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7B0" w:rsidRPr="005C23A3" w:rsidRDefault="009577B0" w:rsidP="009577B0">
      <w:pPr>
        <w:keepNext/>
        <w:pageBreakBefore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60E2A">
        <w:rPr>
          <w:rFonts w:ascii="Times New Roman" w:hAnsi="Times New Roman" w:cs="Times New Roman"/>
          <w:sz w:val="24"/>
          <w:szCs w:val="24"/>
        </w:rPr>
        <w:t xml:space="preserve">Приложение №1 </w:t>
      </w:r>
    </w:p>
    <w:p w:rsidR="009577B0" w:rsidRPr="00360E2A" w:rsidRDefault="009577B0" w:rsidP="009577B0">
      <w:pPr>
        <w:spacing w:after="0" w:line="240" w:lineRule="auto"/>
        <w:ind w:left="5245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360E2A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360E2A">
        <w:rPr>
          <w:rFonts w:ascii="Times New Roman" w:hAnsi="Times New Roman" w:cs="Times New Roman"/>
          <w:sz w:val="24"/>
          <w:szCs w:val="24"/>
        </w:rPr>
        <w:t>оложению</w:t>
      </w:r>
    </w:p>
    <w:p w:rsidR="009577B0" w:rsidRDefault="009577B0" w:rsidP="009577B0">
      <w:pPr>
        <w:shd w:val="clear" w:color="auto" w:fill="FFFFFF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0E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городском конкурсе «Лучший специалист по охране труда</w:t>
      </w:r>
    </w:p>
    <w:p w:rsidR="009577B0" w:rsidRPr="00360E2A" w:rsidRDefault="009577B0" w:rsidP="009577B0">
      <w:pPr>
        <w:shd w:val="clear" w:color="auto" w:fill="FFFFFF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0E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городского округа «город Якутск»</w:t>
      </w:r>
    </w:p>
    <w:p w:rsidR="009577B0" w:rsidRDefault="009577B0" w:rsidP="009577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77B0" w:rsidRDefault="009577B0" w:rsidP="009577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4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ЗАЯВКА</w:t>
      </w:r>
      <w:r w:rsidRPr="009A4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на участие 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городском</w:t>
      </w:r>
      <w:r w:rsidRPr="009A4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конкурсе</w:t>
      </w:r>
    </w:p>
    <w:p w:rsidR="009577B0" w:rsidRDefault="009577B0" w:rsidP="009577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4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«Лу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чший специалист по охране труда</w:t>
      </w:r>
      <w:r w:rsidRPr="00360E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9577B0" w:rsidRPr="009A4340" w:rsidRDefault="009577B0" w:rsidP="009577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городского округа «город Якутск»</w:t>
      </w:r>
    </w:p>
    <w:p w:rsidR="009577B0" w:rsidRDefault="009577B0" w:rsidP="009577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7B0" w:rsidRPr="009A4340" w:rsidRDefault="009577B0" w:rsidP="009577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шу зарегистрировать специалиста 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</w:p>
    <w:p w:rsidR="009577B0" w:rsidRDefault="009577B0" w:rsidP="009577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</w:p>
    <w:p w:rsidR="009577B0" w:rsidRPr="00AE61BA" w:rsidRDefault="009577B0" w:rsidP="009577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  <w:r w:rsidRPr="00AE61BA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полностью)</w:t>
      </w:r>
    </w:p>
    <w:p w:rsidR="009577B0" w:rsidRDefault="009577B0" w:rsidP="009577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(Должность,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рабочий/мобильный)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</w:t>
      </w:r>
    </w:p>
    <w:p w:rsidR="009577B0" w:rsidRDefault="009577B0" w:rsidP="009577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__________________________________________________________________,</w:t>
      </w:r>
    </w:p>
    <w:p w:rsidR="009577B0" w:rsidRPr="009A4340" w:rsidRDefault="009577B0" w:rsidP="009577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редставителя организации____________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:rsidR="009577B0" w:rsidRDefault="009577B0" w:rsidP="009577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</w:p>
    <w:p w:rsidR="009577B0" w:rsidRPr="00AE61BA" w:rsidRDefault="009577B0" w:rsidP="009577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E61B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AE61BA">
        <w:rPr>
          <w:rFonts w:ascii="Times New Roman" w:eastAsia="Times New Roman" w:hAnsi="Times New Roman" w:cs="Times New Roman"/>
          <w:sz w:val="24"/>
          <w:szCs w:val="24"/>
          <w:lang w:eastAsia="ru-RU"/>
        </w:rPr>
        <w:t>аименование организации, юридический адрес, тел./факс)</w:t>
      </w:r>
    </w:p>
    <w:p w:rsidR="009577B0" w:rsidRDefault="009577B0" w:rsidP="009577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экономической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577B0" w:rsidRPr="009A4340" w:rsidRDefault="009577B0" w:rsidP="009577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:rsidR="009577B0" w:rsidRPr="001F00FB" w:rsidRDefault="009577B0" w:rsidP="009577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1F00FB">
        <w:rPr>
          <w:rFonts w:ascii="Times New Roman" w:eastAsia="Times New Roman" w:hAnsi="Times New Roman" w:cs="Times New Roman"/>
          <w:sz w:val="24"/>
          <w:szCs w:val="24"/>
          <w:lang w:eastAsia="ru-RU"/>
        </w:rPr>
        <w:t>(Общероссийский классификатор видов экономической деятельности)</w:t>
      </w:r>
    </w:p>
    <w:p w:rsidR="009577B0" w:rsidRDefault="009577B0" w:rsidP="009577B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7B0" w:rsidRPr="009A4340" w:rsidRDefault="009577B0" w:rsidP="009577B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 участник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конкурса «Лучший специалист по охране труда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«город Якутск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577B0" w:rsidRPr="009A4340" w:rsidRDefault="009577B0" w:rsidP="009577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порядком проведения Конкурса ознакомлен и согласен.</w:t>
      </w:r>
    </w:p>
    <w:p w:rsidR="009577B0" w:rsidRPr="009A4340" w:rsidRDefault="009577B0" w:rsidP="009577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Полноту и достоверность сведений, указанных в прилагаемых документах, гарантирую.</w:t>
      </w:r>
    </w:p>
    <w:p w:rsidR="009577B0" w:rsidRPr="009A4340" w:rsidRDefault="009577B0" w:rsidP="009577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Уведомлён о том,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что, представив недостоверные данные, 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</w:t>
      </w: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не допущен к участию в Конкурсе или снят с участия в Конкурсе в процессе его проведения.</w:t>
      </w:r>
    </w:p>
    <w:p w:rsidR="009577B0" w:rsidRPr="009A4340" w:rsidRDefault="009577B0" w:rsidP="009577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577B0" w:rsidRDefault="009577B0" w:rsidP="009577B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34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           ___________ </w:t>
      </w:r>
      <w:r w:rsidRPr="008B07C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9577B0" w:rsidRPr="00444492" w:rsidRDefault="009577B0" w:rsidP="009577B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444492">
        <w:rPr>
          <w:rFonts w:ascii="Times New Roman" w:hAnsi="Times New Roman" w:cs="Times New Roman"/>
        </w:rPr>
        <w:t xml:space="preserve">(наименование должности                 МП     </w:t>
      </w:r>
      <w:proofErr w:type="gramStart"/>
      <w:r w:rsidRPr="00444492">
        <w:rPr>
          <w:rFonts w:ascii="Times New Roman" w:hAnsi="Times New Roman" w:cs="Times New Roman"/>
        </w:rPr>
        <w:t xml:space="preserve">   (</w:t>
      </w:r>
      <w:proofErr w:type="gramEnd"/>
      <w:r w:rsidRPr="00444492">
        <w:rPr>
          <w:rFonts w:ascii="Times New Roman" w:hAnsi="Times New Roman" w:cs="Times New Roman"/>
        </w:rPr>
        <w:t>подпись)                           (Ф.И.О.)</w:t>
      </w:r>
    </w:p>
    <w:p w:rsidR="009577B0" w:rsidRPr="00444492" w:rsidRDefault="009577B0" w:rsidP="009577B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444492">
        <w:rPr>
          <w:rFonts w:ascii="Times New Roman" w:hAnsi="Times New Roman" w:cs="Times New Roman"/>
        </w:rPr>
        <w:t>руководителя организации)</w:t>
      </w:r>
    </w:p>
    <w:p w:rsidR="009577B0" w:rsidRDefault="009577B0" w:rsidP="009577B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07CA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9577B0" w:rsidRDefault="009577B0" w:rsidP="009577B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«______» ________________ 20__</w:t>
      </w:r>
      <w:r w:rsidRPr="008B07CA">
        <w:rPr>
          <w:rFonts w:ascii="Times New Roman" w:hAnsi="Times New Roman" w:cs="Times New Roman"/>
          <w:sz w:val="28"/>
          <w:szCs w:val="28"/>
        </w:rPr>
        <w:t xml:space="preserve"> год</w:t>
      </w:r>
      <w:r w:rsidRPr="00061A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9577B0" w:rsidRDefault="009577B0" w:rsidP="009577B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577B0" w:rsidRDefault="009577B0" w:rsidP="009577B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</w:p>
    <w:p w:rsidR="009577B0" w:rsidRPr="00360E2A" w:rsidRDefault="009577B0" w:rsidP="009577B0">
      <w:pPr>
        <w:keepNext/>
        <w:pageBreakBefore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360E2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№2</w:t>
      </w:r>
    </w:p>
    <w:p w:rsidR="009577B0" w:rsidRPr="00360E2A" w:rsidRDefault="009577B0" w:rsidP="009577B0">
      <w:pPr>
        <w:spacing w:after="0" w:line="240" w:lineRule="auto"/>
        <w:ind w:left="5245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</w:t>
      </w:r>
      <w:r w:rsidRPr="00360E2A">
        <w:rPr>
          <w:rFonts w:ascii="Times New Roman" w:hAnsi="Times New Roman" w:cs="Times New Roman"/>
          <w:sz w:val="24"/>
          <w:szCs w:val="24"/>
        </w:rPr>
        <w:t>оложению</w:t>
      </w:r>
    </w:p>
    <w:p w:rsidR="009577B0" w:rsidRDefault="009577B0" w:rsidP="009577B0">
      <w:pPr>
        <w:shd w:val="clear" w:color="auto" w:fill="FFFFFF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0E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городском конкурсе </w:t>
      </w:r>
    </w:p>
    <w:p w:rsidR="009577B0" w:rsidRPr="00360E2A" w:rsidRDefault="009577B0" w:rsidP="009577B0">
      <w:pPr>
        <w:shd w:val="clear" w:color="auto" w:fill="FFFFFF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0E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«Лу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чший специалист по охране труда</w:t>
      </w:r>
    </w:p>
    <w:p w:rsidR="009577B0" w:rsidRPr="00360E2A" w:rsidRDefault="009577B0" w:rsidP="009577B0">
      <w:pPr>
        <w:shd w:val="clear" w:color="auto" w:fill="FFFFFF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0E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городского округа «город Якутск»</w:t>
      </w:r>
    </w:p>
    <w:p w:rsidR="009577B0" w:rsidRPr="009C0D06" w:rsidRDefault="009577B0" w:rsidP="009577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77B0" w:rsidRPr="009C0D06" w:rsidRDefault="009577B0" w:rsidP="009577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77B0" w:rsidRPr="001572E8" w:rsidRDefault="009577B0" w:rsidP="009577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2E8">
        <w:rPr>
          <w:rFonts w:ascii="Times New Roman" w:hAnsi="Times New Roman" w:cs="Times New Roman"/>
          <w:b/>
          <w:sz w:val="28"/>
          <w:szCs w:val="28"/>
        </w:rPr>
        <w:t>Информационная карта</w:t>
      </w:r>
    </w:p>
    <w:p w:rsidR="009577B0" w:rsidRPr="001572E8" w:rsidRDefault="009577B0" w:rsidP="009577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2E8">
        <w:rPr>
          <w:rFonts w:ascii="Times New Roman" w:hAnsi="Times New Roman" w:cs="Times New Roman"/>
          <w:b/>
          <w:sz w:val="28"/>
          <w:szCs w:val="28"/>
        </w:rPr>
        <w:t>участника городского конкурса</w:t>
      </w:r>
    </w:p>
    <w:p w:rsidR="009577B0" w:rsidRPr="001572E8" w:rsidRDefault="009577B0" w:rsidP="009577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2E8">
        <w:rPr>
          <w:rFonts w:ascii="Times New Roman" w:hAnsi="Times New Roman" w:cs="Times New Roman"/>
          <w:b/>
          <w:sz w:val="28"/>
          <w:szCs w:val="28"/>
        </w:rPr>
        <w:t>«Лучший специалист по охране труда городского округа «город Якутск»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577B0" w:rsidRPr="00620540" w:rsidRDefault="009577B0" w:rsidP="009577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3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6095"/>
        <w:gridCol w:w="2566"/>
      </w:tblGrid>
      <w:tr w:rsidR="009577B0" w:rsidRPr="00620540" w:rsidTr="001B23D8">
        <w:trPr>
          <w:trHeight w:val="828"/>
          <w:jc w:val="center"/>
        </w:trPr>
        <w:tc>
          <w:tcPr>
            <w:tcW w:w="704" w:type="dxa"/>
            <w:vMerge w:val="restart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 xml:space="preserve">Трудовые отношения </w:t>
            </w:r>
            <w:r w:rsidRPr="00620540">
              <w:rPr>
                <w:rFonts w:ascii="Times New Roman" w:hAnsi="Times New Roman" w:cs="Times New Roman"/>
                <w:i/>
                <w:sz w:val="24"/>
                <w:szCs w:val="24"/>
              </w:rPr>
              <w:t>(штатная единица/по совместительству/уполномоченный работодателем другой работник)</w:t>
            </w:r>
          </w:p>
        </w:tc>
        <w:tc>
          <w:tcPr>
            <w:tcW w:w="256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rPr>
          <w:trHeight w:val="210"/>
          <w:jc w:val="center"/>
        </w:trPr>
        <w:tc>
          <w:tcPr>
            <w:tcW w:w="704" w:type="dxa"/>
            <w:vMerge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256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rPr>
          <w:trHeight w:val="210"/>
          <w:jc w:val="center"/>
        </w:trPr>
        <w:tc>
          <w:tcPr>
            <w:tcW w:w="704" w:type="dxa"/>
            <w:vMerge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Наличие диплома о профессиональной переподготовке (да/нет)</w:t>
            </w:r>
          </w:p>
        </w:tc>
        <w:tc>
          <w:tcPr>
            <w:tcW w:w="256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rPr>
          <w:trHeight w:val="210"/>
          <w:jc w:val="center"/>
        </w:trPr>
        <w:tc>
          <w:tcPr>
            <w:tcW w:w="704" w:type="dxa"/>
            <w:vMerge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Стаж в области охраны труда</w:t>
            </w:r>
          </w:p>
        </w:tc>
        <w:tc>
          <w:tcPr>
            <w:tcW w:w="256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Организация (полное наименование)</w:t>
            </w:r>
          </w:p>
        </w:tc>
        <w:tc>
          <w:tcPr>
            <w:tcW w:w="256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rPr>
          <w:trHeight w:val="279"/>
          <w:jc w:val="center"/>
        </w:trPr>
        <w:tc>
          <w:tcPr>
            <w:tcW w:w="704" w:type="dxa"/>
            <w:vMerge w:val="restart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Количество рабочих мест</w:t>
            </w:r>
          </w:p>
        </w:tc>
        <w:tc>
          <w:tcPr>
            <w:tcW w:w="2566" w:type="dxa"/>
            <w:vMerge w:val="restart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rPr>
          <w:trHeight w:val="553"/>
          <w:jc w:val="center"/>
        </w:trPr>
        <w:tc>
          <w:tcPr>
            <w:tcW w:w="704" w:type="dxa"/>
            <w:vMerge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работников, всего, человек,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в том числе: женщин</w:t>
            </w:r>
          </w:p>
        </w:tc>
        <w:tc>
          <w:tcPr>
            <w:tcW w:w="2566" w:type="dxa"/>
            <w:vMerge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095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Ф.И.О. руководителя организации, телефон, факс</w:t>
            </w:r>
          </w:p>
        </w:tc>
        <w:tc>
          <w:tcPr>
            <w:tcW w:w="256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095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Наличие первичной профсоюзной организации</w:t>
            </w:r>
          </w:p>
        </w:tc>
        <w:tc>
          <w:tcPr>
            <w:tcW w:w="256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095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Ф.И.О. председателя первичной профсоюзной организации, телефон, факс</w:t>
            </w:r>
          </w:p>
        </w:tc>
        <w:tc>
          <w:tcPr>
            <w:tcW w:w="256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095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Наличие коллективного договора (дата заключения)</w:t>
            </w:r>
          </w:p>
        </w:tc>
        <w:tc>
          <w:tcPr>
            <w:tcW w:w="256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095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Вид деятельности организации</w:t>
            </w:r>
          </w:p>
        </w:tc>
        <w:tc>
          <w:tcPr>
            <w:tcW w:w="256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095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Ответственный за подготовку информационной карты участника городского конкурса (должность, Ф.И.О., телефон)</w:t>
            </w:r>
          </w:p>
        </w:tc>
        <w:tc>
          <w:tcPr>
            <w:tcW w:w="256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77B0" w:rsidRPr="00620540" w:rsidRDefault="009577B0" w:rsidP="009577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7B0" w:rsidRDefault="009577B0" w:rsidP="009577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0540">
        <w:rPr>
          <w:rFonts w:ascii="Times New Roman" w:hAnsi="Times New Roman" w:cs="Times New Roman"/>
          <w:b/>
          <w:sz w:val="24"/>
          <w:szCs w:val="24"/>
        </w:rPr>
        <w:t>Показатели работы по охране труда организации</w:t>
      </w:r>
    </w:p>
    <w:p w:rsidR="009577B0" w:rsidRPr="00620540" w:rsidRDefault="009577B0" w:rsidP="009577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5"/>
        <w:gridCol w:w="5696"/>
        <w:gridCol w:w="1614"/>
        <w:gridCol w:w="1276"/>
      </w:tblGrid>
      <w:tr w:rsidR="009577B0" w:rsidRPr="00620540" w:rsidTr="001B23D8">
        <w:tc>
          <w:tcPr>
            <w:tcW w:w="765" w:type="dxa"/>
            <w:shd w:val="clear" w:color="auto" w:fill="auto"/>
            <w:vAlign w:val="center"/>
          </w:tcPr>
          <w:p w:rsidR="009577B0" w:rsidRPr="001572E8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2E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577B0" w:rsidRPr="001572E8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2E8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696" w:type="dxa"/>
            <w:shd w:val="clear" w:color="auto" w:fill="auto"/>
            <w:vAlign w:val="center"/>
          </w:tcPr>
          <w:p w:rsidR="009577B0" w:rsidRPr="001572E8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2E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9577B0" w:rsidRPr="001572E8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2E8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по состоянию на 31.12.2022</w:t>
            </w:r>
          </w:p>
        </w:tc>
        <w:tc>
          <w:tcPr>
            <w:tcW w:w="1276" w:type="dxa"/>
            <w:vAlign w:val="center"/>
          </w:tcPr>
          <w:p w:rsidR="009577B0" w:rsidRPr="001572E8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2E8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9577B0" w:rsidRPr="00620540" w:rsidTr="001B23D8">
        <w:tc>
          <w:tcPr>
            <w:tcW w:w="765" w:type="dxa"/>
            <w:shd w:val="clear" w:color="auto" w:fill="auto"/>
            <w:vAlign w:val="center"/>
          </w:tcPr>
          <w:p w:rsidR="009577B0" w:rsidRPr="001572E8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2E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96" w:type="dxa"/>
            <w:shd w:val="clear" w:color="auto" w:fill="auto"/>
          </w:tcPr>
          <w:p w:rsidR="009577B0" w:rsidRPr="001572E8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2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14" w:type="dxa"/>
            <w:shd w:val="clear" w:color="auto" w:fill="auto"/>
          </w:tcPr>
          <w:p w:rsidR="009577B0" w:rsidRPr="001572E8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2E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9577B0" w:rsidRPr="001572E8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2E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9577B0" w:rsidRPr="00620540" w:rsidTr="001B23D8">
        <w:tc>
          <w:tcPr>
            <w:tcW w:w="765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96" w:type="dxa"/>
            <w:shd w:val="clear" w:color="auto" w:fill="auto"/>
          </w:tcPr>
          <w:p w:rsidR="009577B0" w:rsidRPr="00620540" w:rsidRDefault="009577B0" w:rsidP="001B23D8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Наличие на предприятии:</w:t>
            </w:r>
          </w:p>
          <w:p w:rsidR="009577B0" w:rsidRPr="00620540" w:rsidRDefault="009577B0" w:rsidP="001B23D8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службы охраны труда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77B0" w:rsidRPr="00620540" w:rsidRDefault="009577B0" w:rsidP="001B23D8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специалиста по охране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1 балл</w:t>
            </w:r>
          </w:p>
        </w:tc>
        <w:tc>
          <w:tcPr>
            <w:tcW w:w="1614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c>
          <w:tcPr>
            <w:tcW w:w="765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96" w:type="dxa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Наличие комитета (комиссии) по охране труда (да/нет)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имеется – 1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не имеется – 0 баллов</w:t>
            </w:r>
          </w:p>
        </w:tc>
        <w:tc>
          <w:tcPr>
            <w:tcW w:w="1614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c>
          <w:tcPr>
            <w:tcW w:w="765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9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Наличие доверенных (уполномоченных) лиц по охране труда (да/нет)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имеется – 1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не имеется – 0 баллов</w:t>
            </w:r>
          </w:p>
        </w:tc>
        <w:tc>
          <w:tcPr>
            <w:tcW w:w="1614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c>
          <w:tcPr>
            <w:tcW w:w="765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9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Наличие оборудованного кабинета (уголка) по охране труда (да/нет) (кабинет, оснащенный наглядными материалами, стендами и пр.)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имеется – 2 балла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не имеется – 0 баллов</w:t>
            </w:r>
          </w:p>
        </w:tc>
        <w:tc>
          <w:tcPr>
            <w:tcW w:w="1614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c>
          <w:tcPr>
            <w:tcW w:w="765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9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Проведение Дней охраны труда (распорядительный документ)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меется – 1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е имеется – 0 баллов</w:t>
            </w:r>
          </w:p>
        </w:tc>
        <w:tc>
          <w:tcPr>
            <w:tcW w:w="1614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c>
          <w:tcPr>
            <w:tcW w:w="765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9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Уровень проведения специальной оценки условий труда (аттестации рабочих мест по условиям труда) – за последние 5 лет – (указать в % соотношении от общего количества рабочих мест)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менее 10% - 0 баллов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от 10% до 30% включительно – 1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от 30% до 50% включительно – 2 балла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от 50% до 80% включительно – 3 балла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от 80% до 100% - 4 балла</w:t>
            </w:r>
          </w:p>
        </w:tc>
        <w:tc>
          <w:tcPr>
            <w:tcW w:w="1614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c>
          <w:tcPr>
            <w:tcW w:w="765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96" w:type="dxa"/>
            <w:shd w:val="clear" w:color="auto" w:fill="auto"/>
          </w:tcPr>
          <w:p w:rsidR="009577B0" w:rsidRPr="00620540" w:rsidRDefault="009577B0" w:rsidP="001B23D8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Количество работников, прошедших обучение и проверку знаний требований охраны труда, % от общего количества работников, подлежащих обучению.</w:t>
            </w:r>
          </w:p>
          <w:p w:rsidR="009577B0" w:rsidRPr="00620540" w:rsidRDefault="009577B0" w:rsidP="001B23D8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5 баллов за 100% обеспеченности, снимается по 1 баллу за каждые 20% снижения</w:t>
            </w:r>
          </w:p>
        </w:tc>
        <w:tc>
          <w:tcPr>
            <w:tcW w:w="1614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c>
          <w:tcPr>
            <w:tcW w:w="765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96" w:type="dxa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Наличие утвержденной программы проведения вводного инструктажа по охране труда (да/нет)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имеется – 1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не имеется – 0 баллов</w:t>
            </w:r>
          </w:p>
        </w:tc>
        <w:tc>
          <w:tcPr>
            <w:tcW w:w="1614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c>
          <w:tcPr>
            <w:tcW w:w="765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9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Наличие программ проведения первичного инструктажа по охране труда на рабочем месте во всех структурных подразделениях организации (да/нет)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имеется – 1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не имеется – 0 баллов</w:t>
            </w:r>
          </w:p>
        </w:tc>
        <w:tc>
          <w:tcPr>
            <w:tcW w:w="1614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c>
          <w:tcPr>
            <w:tcW w:w="765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9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Наличие программ обучения специалистов, инженерно-технического состава организации и работников рабочих профессий (да/нет)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имеется – 1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не имеется – 0 баллов</w:t>
            </w:r>
          </w:p>
        </w:tc>
        <w:tc>
          <w:tcPr>
            <w:tcW w:w="1614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c>
          <w:tcPr>
            <w:tcW w:w="765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9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Наличие утвержденных инструкций по охране труда (приложить перечень инструкций) (да/нет)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имеется – 1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не имеется – 0 баллов</w:t>
            </w:r>
          </w:p>
        </w:tc>
        <w:tc>
          <w:tcPr>
            <w:tcW w:w="1614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c>
          <w:tcPr>
            <w:tcW w:w="765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9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Наличие постоянно действующей комиссии по проверке знаний требований охраны труда работников организации (наличие распорядительного документа) (да/нет)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имеется – 1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не имеется – 0 баллов</w:t>
            </w:r>
          </w:p>
        </w:tc>
        <w:tc>
          <w:tcPr>
            <w:tcW w:w="1614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c>
          <w:tcPr>
            <w:tcW w:w="765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9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Состояние производственного травматизма и профессиональной заболеваемости за 2022 год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а) несчастные случаи на производстве: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 лёгким исходом;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меется – -1 балл (за каждый случай)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- с тяжелым исходом;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меется - -2 балл (за каждый случай)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не имеются – 2 балла;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б) выявленные профзаболевания: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</w:t>
            </w: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тся – 0 баллов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не име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тся – 1 балл</w:t>
            </w:r>
          </w:p>
        </w:tc>
        <w:tc>
          <w:tcPr>
            <w:tcW w:w="1614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c>
          <w:tcPr>
            <w:tcW w:w="765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9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Наличие соглашения по охране труда (плана мероприятий по улучшению условий и охраны труда):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имеется – 2 балла;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не имеется – 0 баллов</w:t>
            </w:r>
          </w:p>
        </w:tc>
        <w:tc>
          <w:tcPr>
            <w:tcW w:w="1614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rPr>
          <w:trHeight w:val="1365"/>
        </w:trPr>
        <w:tc>
          <w:tcPr>
            <w:tcW w:w="765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9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Процент выполнения соглашения по охране труда (плана улучшения условий и охраны труда):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100% - 2 балла;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менее 100% - 1 балл</w:t>
            </w:r>
          </w:p>
        </w:tc>
        <w:tc>
          <w:tcPr>
            <w:tcW w:w="1614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c>
          <w:tcPr>
            <w:tcW w:w="765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9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Обеспеченность работников сертифицированными средствами индивидуальной защиты, % от потребности: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100% - 2 балла;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менее 100% - 0 баллов</w:t>
            </w:r>
          </w:p>
        </w:tc>
        <w:tc>
          <w:tcPr>
            <w:tcW w:w="1614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c>
          <w:tcPr>
            <w:tcW w:w="765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9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Организация хранения средств индивидуальной защиты, а также уход за ними (стирк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а, сушка, ремонт и т.п.) да/нет: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имеется – 2 балла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не имеется – 0 баллов</w:t>
            </w:r>
          </w:p>
        </w:tc>
        <w:tc>
          <w:tcPr>
            <w:tcW w:w="1614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c>
          <w:tcPr>
            <w:tcW w:w="765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9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 xml:space="preserve">Наличие аптечек, укомплектованных набором лекарственных средств и препаратов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оказания первой помощи (да/нет):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имеется – 1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не имеется – 0 баллов</w:t>
            </w:r>
          </w:p>
        </w:tc>
        <w:tc>
          <w:tcPr>
            <w:tcW w:w="1614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c>
          <w:tcPr>
            <w:tcW w:w="765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9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Обеспеченность работников санитарно-бытовыми помещениями (гардеробными, душевыми, умывальными, комнатами для приема пищи) (да/нет).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имеется – 2 балла;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не имеется – 0 баллов</w:t>
            </w:r>
          </w:p>
        </w:tc>
        <w:tc>
          <w:tcPr>
            <w:tcW w:w="1614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c>
          <w:tcPr>
            <w:tcW w:w="765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9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Уровень охвата работников обязательным периодическим медицинским осмотром, % от количества работников, подлежащих пер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иодическим медицинским осмотрам: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баллов за 100% обеспеченности;</w:t>
            </w: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снимается по 1 баллу за каждые 20% снижения</w:t>
            </w:r>
          </w:p>
        </w:tc>
        <w:tc>
          <w:tcPr>
            <w:tcW w:w="1614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c>
          <w:tcPr>
            <w:tcW w:w="765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9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Наличие системы 3-(2-) ступенчатого контроля по охране труда (да/нет)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имеется – 1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не имеется – 0 баллов</w:t>
            </w:r>
          </w:p>
        </w:tc>
        <w:tc>
          <w:tcPr>
            <w:tcW w:w="1614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c>
          <w:tcPr>
            <w:tcW w:w="765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9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Наличие локального нормативного акта, регламентирующего организацию системы управления охраной труда (да/нет)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имеется – 1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имеется – 0 баллов</w:t>
            </w:r>
          </w:p>
        </w:tc>
        <w:tc>
          <w:tcPr>
            <w:tcW w:w="1614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c>
          <w:tcPr>
            <w:tcW w:w="765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9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Использование средств фонда социального страхования на финансирование мероприятий по улучшению условий и охраны труда (в рублях)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спользовали – 1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е использовали – 0 баллов</w:t>
            </w:r>
          </w:p>
        </w:tc>
        <w:tc>
          <w:tcPr>
            <w:tcW w:w="1614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c>
          <w:tcPr>
            <w:tcW w:w="765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.</w:t>
            </w:r>
          </w:p>
        </w:tc>
        <w:tc>
          <w:tcPr>
            <w:tcW w:w="569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</w:t>
            </w:r>
            <w:proofErr w:type="spellStart"/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роведение</w:t>
            </w:r>
            <w:proofErr w:type="spellEnd"/>
            <w:r w:rsidRPr="00620540">
              <w:rPr>
                <w:rFonts w:ascii="Times New Roman" w:hAnsi="Times New Roman" w:cs="Times New Roman"/>
                <w:sz w:val="24"/>
                <w:szCs w:val="24"/>
              </w:rPr>
              <w:t xml:space="preserve"> процедуры  оценки и управления профессиональными рисками</w:t>
            </w:r>
            <w:r w:rsidRPr="00620540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на предприятии (когда и кем проводилась)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: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проводилась – 2 балла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;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не проводилась - 0 баллов</w:t>
            </w:r>
          </w:p>
        </w:tc>
        <w:tc>
          <w:tcPr>
            <w:tcW w:w="1614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c>
          <w:tcPr>
            <w:tcW w:w="765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.</w:t>
            </w:r>
          </w:p>
        </w:tc>
        <w:tc>
          <w:tcPr>
            <w:tcW w:w="569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Наличие программы </w:t>
            </w: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«Нулевого травматизма»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меется – 1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е имеется – 0 баллов</w:t>
            </w:r>
          </w:p>
        </w:tc>
        <w:tc>
          <w:tcPr>
            <w:tcW w:w="1614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c>
          <w:tcPr>
            <w:tcW w:w="765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9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 xml:space="preserve">Прохождение переподготовки и повышение квалификации специалиста по охране труда в соответствии с </w:t>
            </w:r>
            <w:proofErr w:type="spellStart"/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профстандартом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меется – 1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е имеется – 0 баллов</w:t>
            </w:r>
          </w:p>
        </w:tc>
        <w:tc>
          <w:tcPr>
            <w:tcW w:w="1614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c>
          <w:tcPr>
            <w:tcW w:w="765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9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Затраты на спортивно – оздоровительные и культурно – массовые мероприятия в расчете на одного работающего (тыс. рублей)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меется – 1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е имеется – 0 баллов</w:t>
            </w:r>
          </w:p>
        </w:tc>
        <w:tc>
          <w:tcPr>
            <w:tcW w:w="1614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7B0" w:rsidRPr="00620540" w:rsidTr="001B23D8">
        <w:tc>
          <w:tcPr>
            <w:tcW w:w="765" w:type="dxa"/>
            <w:shd w:val="clear" w:color="auto" w:fill="auto"/>
            <w:vAlign w:val="center"/>
          </w:tcPr>
          <w:p w:rsidR="009577B0" w:rsidRPr="00620540" w:rsidRDefault="009577B0" w:rsidP="001B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96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Видеоролик. Критерии оценки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Полнота охвата профессиональной деятельности специалиста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Оценка от 0-10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Участие коллектива в съемке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Оценка от 0-5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 xml:space="preserve">Креативность </w:t>
            </w:r>
          </w:p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540">
              <w:rPr>
                <w:rFonts w:ascii="Times New Roman" w:hAnsi="Times New Roman" w:cs="Times New Roman"/>
                <w:sz w:val="24"/>
                <w:szCs w:val="24"/>
              </w:rPr>
              <w:t>Оценка от 0-5</w:t>
            </w:r>
          </w:p>
        </w:tc>
        <w:tc>
          <w:tcPr>
            <w:tcW w:w="1614" w:type="dxa"/>
            <w:shd w:val="clear" w:color="auto" w:fill="auto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77B0" w:rsidRPr="00620540" w:rsidRDefault="009577B0" w:rsidP="001B2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77B0" w:rsidRPr="009C0D06" w:rsidRDefault="009577B0" w:rsidP="009577B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577B0" w:rsidRPr="009C0D06" w:rsidRDefault="009577B0" w:rsidP="009577B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63558" w:rsidRDefault="009577B0">
      <w:bookmarkStart w:id="0" w:name="_GoBack"/>
      <w:bookmarkEnd w:id="0"/>
    </w:p>
    <w:sectPr w:rsidR="005635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7B0"/>
    <w:rsid w:val="00240D0B"/>
    <w:rsid w:val="006572AE"/>
    <w:rsid w:val="00957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D75B20-7618-4A0A-BE08-6178E47DC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77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77B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1137</Words>
  <Characters>6484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Павлова</dc:creator>
  <cp:keywords/>
  <dc:description/>
  <cp:lastModifiedBy>Наталья В. Павлова</cp:lastModifiedBy>
  <cp:revision>1</cp:revision>
  <dcterms:created xsi:type="dcterms:W3CDTF">2023-03-30T08:08:00Z</dcterms:created>
  <dcterms:modified xsi:type="dcterms:W3CDTF">2023-03-30T08:09:00Z</dcterms:modified>
</cp:coreProperties>
</file>