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C0D" w:rsidRPr="00B7365F" w:rsidRDefault="00337C0D" w:rsidP="00B7365F">
      <w:pPr>
        <w:pStyle w:val="ConsPlusTitlePage"/>
        <w:jc w:val="right"/>
      </w:pPr>
      <w:r w:rsidRPr="00B7365F">
        <w:t>Документ предоставлен КонсультантПлюс</w:t>
      </w:r>
      <w:r w:rsidRPr="00B7365F">
        <w:br/>
      </w:r>
    </w:p>
    <w:p w:rsidR="00337C0D" w:rsidRPr="00B7365F" w:rsidRDefault="00337C0D">
      <w:pPr>
        <w:pStyle w:val="ConsPlusNormal"/>
        <w:jc w:val="both"/>
        <w:outlineLvl w:val="0"/>
      </w:pPr>
    </w:p>
    <w:p w:rsidR="00337C0D" w:rsidRPr="00B7365F" w:rsidRDefault="00337C0D">
      <w:pPr>
        <w:pStyle w:val="ConsPlusNormal"/>
        <w:outlineLvl w:val="0"/>
      </w:pPr>
      <w:r w:rsidRPr="00B7365F">
        <w:t>Зарегистрировано в Минюсте России 14 декабря 2021 г. N 66318</w:t>
      </w:r>
    </w:p>
    <w:p w:rsidR="00337C0D" w:rsidRPr="00B7365F" w:rsidRDefault="00337C0D">
      <w:pPr>
        <w:pStyle w:val="ConsPlusNormal"/>
        <w:pBdr>
          <w:bottom w:val="single" w:sz="6" w:space="0" w:color="auto"/>
        </w:pBdr>
        <w:spacing w:before="100" w:after="100"/>
        <w:jc w:val="both"/>
        <w:rPr>
          <w:sz w:val="2"/>
          <w:szCs w:val="2"/>
        </w:rPr>
      </w:pPr>
    </w:p>
    <w:p w:rsidR="00337C0D" w:rsidRPr="00B7365F" w:rsidRDefault="00337C0D">
      <w:pPr>
        <w:pStyle w:val="ConsPlusNormal"/>
        <w:jc w:val="both"/>
      </w:pPr>
    </w:p>
    <w:p w:rsidR="00337C0D" w:rsidRPr="00B7365F" w:rsidRDefault="00337C0D">
      <w:pPr>
        <w:pStyle w:val="ConsPlusTitle"/>
        <w:jc w:val="center"/>
      </w:pPr>
      <w:r w:rsidRPr="00B7365F">
        <w:t>МИНИСТЕРСТВО ТРУДА И СОЦИАЛЬНОЙ ЗАЩИТЫ РОССИЙСКОЙ ФЕДЕРАЦИИ</w:t>
      </w:r>
    </w:p>
    <w:p w:rsidR="00337C0D" w:rsidRPr="00B7365F" w:rsidRDefault="00337C0D">
      <w:pPr>
        <w:pStyle w:val="ConsPlusTitle"/>
        <w:jc w:val="center"/>
      </w:pPr>
    </w:p>
    <w:p w:rsidR="00337C0D" w:rsidRPr="00B7365F" w:rsidRDefault="00337C0D">
      <w:pPr>
        <w:pStyle w:val="ConsPlusTitle"/>
        <w:jc w:val="center"/>
      </w:pPr>
      <w:r w:rsidRPr="00B7365F">
        <w:t>ПРИКАЗ</w:t>
      </w:r>
    </w:p>
    <w:p w:rsidR="00337C0D" w:rsidRPr="00B7365F" w:rsidRDefault="00337C0D">
      <w:pPr>
        <w:pStyle w:val="ConsPlusTitle"/>
        <w:jc w:val="center"/>
      </w:pPr>
      <w:r w:rsidRPr="00B7365F">
        <w:t>от 29 октября 2021 г. N 776н</w:t>
      </w:r>
    </w:p>
    <w:p w:rsidR="00337C0D" w:rsidRPr="00B7365F" w:rsidRDefault="00337C0D">
      <w:pPr>
        <w:pStyle w:val="ConsPlusTitle"/>
        <w:jc w:val="center"/>
      </w:pPr>
    </w:p>
    <w:p w:rsidR="00337C0D" w:rsidRPr="00B7365F" w:rsidRDefault="00337C0D">
      <w:pPr>
        <w:pStyle w:val="ConsPlusTitle"/>
        <w:jc w:val="center"/>
      </w:pPr>
      <w:r w:rsidRPr="00B7365F">
        <w:t>ОБ УТВЕРЖДЕНИИ ПРИМЕРНОГО ПОЛОЖЕНИЯ</w:t>
      </w:r>
    </w:p>
    <w:p w:rsidR="00337C0D" w:rsidRPr="00B7365F" w:rsidRDefault="00337C0D">
      <w:pPr>
        <w:pStyle w:val="ConsPlusTitle"/>
        <w:jc w:val="center"/>
      </w:pPr>
      <w:r w:rsidRPr="00B7365F">
        <w:t>О СИСТЕМЕ УПРАВЛЕНИЯ ОХРАНОЙ ТРУДА</w:t>
      </w:r>
    </w:p>
    <w:p w:rsidR="00337C0D" w:rsidRPr="00B7365F" w:rsidRDefault="00337C0D">
      <w:pPr>
        <w:pStyle w:val="ConsPlusNormal"/>
        <w:jc w:val="both"/>
      </w:pPr>
    </w:p>
    <w:p w:rsidR="00337C0D" w:rsidRPr="00B7365F" w:rsidRDefault="00337C0D">
      <w:pPr>
        <w:pStyle w:val="ConsPlusNormal"/>
        <w:ind w:firstLine="540"/>
        <w:jc w:val="both"/>
      </w:pPr>
      <w:r w:rsidRPr="00B7365F">
        <w:t>В соответствии с частью третьей статьи 217 Трудового кодекса Российской Федерации (Собрание законодательства Российской Федерации, 2002, N 1, ст. 3; 2021, N 27, ст. 5139) и подпунктом 5.2.16(6)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w:t>
      </w:r>
      <w:bookmarkStart w:id="0" w:name="_GoBack"/>
      <w:bookmarkEnd w:id="0"/>
      <w:r w:rsidRPr="00B7365F">
        <w:t>ерации, 2012, N 26, ст. 3528; 2021, N 42, ст. 7120), приказываю:</w:t>
      </w:r>
    </w:p>
    <w:p w:rsidR="00337C0D" w:rsidRPr="00B7365F" w:rsidRDefault="00337C0D">
      <w:pPr>
        <w:pStyle w:val="ConsPlusNormal"/>
        <w:spacing w:before="220"/>
        <w:ind w:firstLine="540"/>
        <w:jc w:val="both"/>
      </w:pPr>
      <w:r w:rsidRPr="00B7365F">
        <w:t>1. Утвердить Примерное положение о системе управления охраной труда согласно приложению.</w:t>
      </w:r>
    </w:p>
    <w:p w:rsidR="00337C0D" w:rsidRPr="00B7365F" w:rsidRDefault="00337C0D">
      <w:pPr>
        <w:pStyle w:val="ConsPlusNormal"/>
        <w:spacing w:before="220"/>
        <w:ind w:firstLine="540"/>
        <w:jc w:val="both"/>
      </w:pPr>
      <w:r w:rsidRPr="00B7365F">
        <w:t>2. Признать утратившим силу приказ Министерства труда и социальной защиты Российской Федерации от 19 августа 2016 г. N 438н "Об утверждении Типового положения о системе управления охраной труда" (зарегистрирован Министерством юстиции Российской Федерации 13 октября 2016 г., регистрационный N 44037).</w:t>
      </w:r>
    </w:p>
    <w:p w:rsidR="00337C0D" w:rsidRPr="00B7365F" w:rsidRDefault="00337C0D">
      <w:pPr>
        <w:pStyle w:val="ConsPlusNormal"/>
        <w:spacing w:before="220"/>
        <w:ind w:firstLine="540"/>
        <w:jc w:val="both"/>
      </w:pPr>
      <w:r w:rsidRPr="00B7365F">
        <w:t>3. Установить, что настоящий приказ вступает в силу с 1 марта 2022 г.</w:t>
      </w:r>
    </w:p>
    <w:p w:rsidR="00337C0D" w:rsidRPr="00B7365F" w:rsidRDefault="00337C0D">
      <w:pPr>
        <w:pStyle w:val="ConsPlusNormal"/>
        <w:jc w:val="both"/>
      </w:pPr>
    </w:p>
    <w:p w:rsidR="00337C0D" w:rsidRPr="00B7365F" w:rsidRDefault="00337C0D">
      <w:pPr>
        <w:pStyle w:val="ConsPlusNormal"/>
        <w:jc w:val="right"/>
      </w:pPr>
      <w:r w:rsidRPr="00B7365F">
        <w:t>Министр</w:t>
      </w:r>
    </w:p>
    <w:p w:rsidR="00337C0D" w:rsidRPr="00B7365F" w:rsidRDefault="00337C0D">
      <w:pPr>
        <w:pStyle w:val="ConsPlusNormal"/>
        <w:jc w:val="right"/>
      </w:pPr>
      <w:r w:rsidRPr="00B7365F">
        <w:t>А.О.КОТЯКОВ</w:t>
      </w: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right"/>
        <w:outlineLvl w:val="0"/>
      </w:pPr>
      <w:r w:rsidRPr="00B7365F">
        <w:t>Утверждено</w:t>
      </w:r>
    </w:p>
    <w:p w:rsidR="00337C0D" w:rsidRPr="00B7365F" w:rsidRDefault="00337C0D">
      <w:pPr>
        <w:pStyle w:val="ConsPlusNormal"/>
        <w:jc w:val="right"/>
      </w:pPr>
      <w:r w:rsidRPr="00B7365F">
        <w:t>приказом Министерства труда</w:t>
      </w:r>
    </w:p>
    <w:p w:rsidR="00337C0D" w:rsidRPr="00B7365F" w:rsidRDefault="00337C0D">
      <w:pPr>
        <w:pStyle w:val="ConsPlusNormal"/>
        <w:jc w:val="right"/>
      </w:pPr>
      <w:r w:rsidRPr="00B7365F">
        <w:t>и социальной защиты</w:t>
      </w:r>
    </w:p>
    <w:p w:rsidR="00337C0D" w:rsidRPr="00B7365F" w:rsidRDefault="00337C0D">
      <w:pPr>
        <w:pStyle w:val="ConsPlusNormal"/>
        <w:jc w:val="right"/>
      </w:pPr>
      <w:r w:rsidRPr="00B7365F">
        <w:t>Российской Федерации</w:t>
      </w:r>
    </w:p>
    <w:p w:rsidR="00337C0D" w:rsidRPr="00B7365F" w:rsidRDefault="00337C0D">
      <w:pPr>
        <w:pStyle w:val="ConsPlusNormal"/>
        <w:jc w:val="right"/>
      </w:pPr>
      <w:r w:rsidRPr="00B7365F">
        <w:t>от 29 октября 2021 г. N 776н</w:t>
      </w:r>
    </w:p>
    <w:p w:rsidR="00337C0D" w:rsidRPr="00B7365F" w:rsidRDefault="00337C0D">
      <w:pPr>
        <w:pStyle w:val="ConsPlusNormal"/>
        <w:jc w:val="both"/>
      </w:pPr>
    </w:p>
    <w:p w:rsidR="00337C0D" w:rsidRPr="00B7365F" w:rsidRDefault="00337C0D">
      <w:pPr>
        <w:pStyle w:val="ConsPlusTitle"/>
        <w:jc w:val="center"/>
      </w:pPr>
      <w:bookmarkStart w:id="1" w:name="P30"/>
      <w:bookmarkEnd w:id="1"/>
      <w:r w:rsidRPr="00B7365F">
        <w:t>ПРИМЕРНОЕ ПОЛОЖЕНИЕ О СИСТЕМЕ УПРАВЛЕНИЯ ОХРАНОЙ ТРУДА</w:t>
      </w:r>
    </w:p>
    <w:p w:rsidR="00337C0D" w:rsidRPr="00B7365F" w:rsidRDefault="00337C0D">
      <w:pPr>
        <w:pStyle w:val="ConsPlusNormal"/>
        <w:jc w:val="both"/>
      </w:pPr>
    </w:p>
    <w:p w:rsidR="00337C0D" w:rsidRPr="00B7365F" w:rsidRDefault="00337C0D">
      <w:pPr>
        <w:pStyle w:val="ConsPlusTitle"/>
        <w:jc w:val="center"/>
        <w:outlineLvl w:val="1"/>
      </w:pPr>
      <w:r w:rsidRPr="00B7365F">
        <w:t>I. Общие положения</w:t>
      </w:r>
    </w:p>
    <w:p w:rsidR="00337C0D" w:rsidRPr="00B7365F" w:rsidRDefault="00337C0D">
      <w:pPr>
        <w:pStyle w:val="ConsPlusNormal"/>
        <w:jc w:val="both"/>
      </w:pPr>
    </w:p>
    <w:p w:rsidR="00337C0D" w:rsidRPr="00B7365F" w:rsidRDefault="00337C0D">
      <w:pPr>
        <w:pStyle w:val="ConsPlusNormal"/>
        <w:ind w:firstLine="540"/>
        <w:jc w:val="both"/>
      </w:pPr>
      <w:r w:rsidRPr="00B7365F">
        <w:t xml:space="preserve">1. Примерное положение о системе управления охраной труда (далее - Примерное положение) разработано в целях оказания содействия работодателям в соблюдении требований охраны труда &lt;1&gt; посредством создания, внедрения и обеспечения функционирования системы управления охраной труда (далее - СУОТ) в организации, в разработке локальных нормативных актов, определяющих порядок функционирования СУОТ, в разработке мер, направленных на создание безопасных условий труда, предотвращение производственного травматизма и профессиональной заболеваемости. Работодатель устанавливает структуру и порядок </w:t>
      </w:r>
      <w:r w:rsidRPr="00B7365F">
        <w:lastRenderedPageBreak/>
        <w:t>функционирования СУОТ в локальном нормативном акте, принимаемом с учетом Примерного положения.</w:t>
      </w:r>
    </w:p>
    <w:p w:rsidR="00337C0D" w:rsidRPr="00B7365F" w:rsidRDefault="00337C0D">
      <w:pPr>
        <w:pStyle w:val="ConsPlusNormal"/>
        <w:spacing w:before="220"/>
        <w:ind w:firstLine="540"/>
        <w:jc w:val="both"/>
      </w:pPr>
      <w:r w:rsidRPr="00B7365F">
        <w:t>--------------------------------</w:t>
      </w:r>
    </w:p>
    <w:p w:rsidR="00337C0D" w:rsidRPr="00B7365F" w:rsidRDefault="00337C0D">
      <w:pPr>
        <w:pStyle w:val="ConsPlusNormal"/>
        <w:spacing w:before="220"/>
        <w:ind w:firstLine="540"/>
        <w:jc w:val="both"/>
      </w:pPr>
      <w:r w:rsidRPr="00B7365F">
        <w:t>&lt;1&gt; Статья 209 Трудового кодекса Российской Федерации (Собрание законодательства Российской Федерации, 2002, N 1, ст. 3; 2021, N 21, ст. 5139).</w:t>
      </w:r>
    </w:p>
    <w:p w:rsidR="00337C0D" w:rsidRPr="00B7365F" w:rsidRDefault="00337C0D">
      <w:pPr>
        <w:pStyle w:val="ConsPlusNormal"/>
        <w:jc w:val="both"/>
      </w:pPr>
    </w:p>
    <w:p w:rsidR="00337C0D" w:rsidRPr="00B7365F" w:rsidRDefault="00337C0D">
      <w:pPr>
        <w:pStyle w:val="ConsPlusNormal"/>
        <w:ind w:firstLine="540"/>
        <w:jc w:val="both"/>
      </w:pPr>
      <w:r w:rsidRPr="00B7365F">
        <w:t>2. СУОТ является неотъемлемой частью управленческой и (или) производственной системы работодателя.</w:t>
      </w:r>
    </w:p>
    <w:p w:rsidR="00337C0D" w:rsidRPr="00B7365F" w:rsidRDefault="00337C0D">
      <w:pPr>
        <w:pStyle w:val="ConsPlusNormal"/>
        <w:spacing w:before="220"/>
        <w:ind w:firstLine="540"/>
        <w:jc w:val="both"/>
      </w:pPr>
      <w:r w:rsidRPr="00B7365F">
        <w:t>СУОТ представляет собой единство:</w:t>
      </w:r>
    </w:p>
    <w:p w:rsidR="00337C0D" w:rsidRPr="00B7365F" w:rsidRDefault="00337C0D">
      <w:pPr>
        <w:pStyle w:val="ConsPlusNormal"/>
        <w:spacing w:before="220"/>
        <w:ind w:firstLine="540"/>
        <w:jc w:val="both"/>
      </w:pPr>
      <w:r w:rsidRPr="00B7365F">
        <w:t>а) организационной структуры управления организации (согласно штатному расписанию), предусматривающей установление обязанностей и ответственности в области охраны труда на всех уровнях управления;</w:t>
      </w:r>
    </w:p>
    <w:p w:rsidR="00337C0D" w:rsidRPr="00B7365F" w:rsidRDefault="00337C0D">
      <w:pPr>
        <w:pStyle w:val="ConsPlusNormal"/>
        <w:spacing w:before="220"/>
        <w:ind w:firstLine="540"/>
        <w:jc w:val="both"/>
      </w:pPr>
      <w:r w:rsidRPr="00B7365F">
        <w:t>б) мероприятий, обеспечивающих функционирование СУОТ и контроль за эффективностью работы в области охраны труда;</w:t>
      </w:r>
    </w:p>
    <w:p w:rsidR="00337C0D" w:rsidRPr="00B7365F" w:rsidRDefault="00337C0D">
      <w:pPr>
        <w:pStyle w:val="ConsPlusNormal"/>
        <w:spacing w:before="220"/>
        <w:ind w:firstLine="540"/>
        <w:jc w:val="both"/>
      </w:pPr>
      <w:r w:rsidRPr="00B7365F">
        <w:t>в) 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rsidR="00337C0D" w:rsidRPr="00B7365F" w:rsidRDefault="00337C0D">
      <w:pPr>
        <w:pStyle w:val="ConsPlusNormal"/>
        <w:spacing w:before="220"/>
        <w:ind w:firstLine="540"/>
        <w:jc w:val="both"/>
      </w:pPr>
      <w:r w:rsidRPr="00B7365F">
        <w:t>3. Создание и обеспечение функционирования СУОТ осуществляются работодателем с учетом специфики деятельности организации, принятых на себя обязательств по охране труда, содержащихся в международных, межгосударственных и национальных стандартах и руководствах, достижений современной науки и наилучших применимых практик по охране труда.</w:t>
      </w:r>
    </w:p>
    <w:p w:rsidR="00337C0D" w:rsidRPr="00B7365F" w:rsidRDefault="00337C0D">
      <w:pPr>
        <w:pStyle w:val="ConsPlusNormal"/>
        <w:spacing w:before="220"/>
        <w:ind w:firstLine="540"/>
        <w:jc w:val="both"/>
      </w:pPr>
      <w:r w:rsidRPr="00B7365F">
        <w:t>4. 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rsidR="00337C0D" w:rsidRPr="00B7365F" w:rsidRDefault="00337C0D">
      <w:pPr>
        <w:pStyle w:val="ConsPlusNormal"/>
        <w:spacing w:before="220"/>
        <w:ind w:firstLine="540"/>
        <w:jc w:val="both"/>
      </w:pPr>
      <w:r w:rsidRPr="00B7365F">
        <w:t>а) постоянное улучшение показателей в области охраны труда;</w:t>
      </w:r>
    </w:p>
    <w:p w:rsidR="00337C0D" w:rsidRPr="00B7365F" w:rsidRDefault="00337C0D">
      <w:pPr>
        <w:pStyle w:val="ConsPlusNormal"/>
        <w:spacing w:before="220"/>
        <w:ind w:firstLine="540"/>
        <w:jc w:val="both"/>
      </w:pPr>
      <w:r w:rsidRPr="00B7365F">
        <w:t>б) соблюдение законодательных и иных норм;</w:t>
      </w:r>
    </w:p>
    <w:p w:rsidR="00337C0D" w:rsidRPr="00B7365F" w:rsidRDefault="00337C0D">
      <w:pPr>
        <w:pStyle w:val="ConsPlusNormal"/>
        <w:spacing w:before="220"/>
        <w:ind w:firstLine="540"/>
        <w:jc w:val="both"/>
      </w:pPr>
      <w:r w:rsidRPr="00B7365F">
        <w:t>в) достижение целей в области охраны труда.</w:t>
      </w:r>
    </w:p>
    <w:p w:rsidR="00337C0D" w:rsidRPr="00B7365F" w:rsidRDefault="00337C0D">
      <w:pPr>
        <w:pStyle w:val="ConsPlusNormal"/>
        <w:spacing w:before="220"/>
        <w:ind w:firstLine="540"/>
        <w:jc w:val="both"/>
      </w:pPr>
      <w:r w:rsidRPr="00B7365F">
        <w:t>5. СУОТ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работодателя (руководителя организации), с учетом потребностей и ожиданий работников организации, а также других заинтересованных сторон.</w:t>
      </w:r>
    </w:p>
    <w:p w:rsidR="00337C0D" w:rsidRPr="00B7365F" w:rsidRDefault="00337C0D">
      <w:pPr>
        <w:pStyle w:val="ConsPlusNormal"/>
        <w:spacing w:before="220"/>
        <w:ind w:firstLine="540"/>
        <w:jc w:val="both"/>
      </w:pPr>
      <w:r w:rsidRPr="00B7365F">
        <w:t>6. Положения СУОТ распространяются на всех работников, работающих у работодателя в соответствии с трудовым законодательством Российской Федерации. В рамках СУОТ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работодателя, находящихся в его ведении.</w:t>
      </w:r>
    </w:p>
    <w:p w:rsidR="00337C0D" w:rsidRPr="00B7365F" w:rsidRDefault="00337C0D">
      <w:pPr>
        <w:pStyle w:val="ConsPlusNormal"/>
        <w:spacing w:before="220"/>
        <w:ind w:firstLine="540"/>
        <w:jc w:val="both"/>
      </w:pPr>
      <w:r w:rsidRPr="00B7365F">
        <w:t xml:space="preserve">7. 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w:t>
      </w:r>
      <w:r w:rsidRPr="00B7365F">
        <w:lastRenderedPageBreak/>
        <w:t>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rsidR="00337C0D" w:rsidRPr="00B7365F" w:rsidRDefault="00337C0D">
      <w:pPr>
        <w:pStyle w:val="ConsPlusNormal"/>
        <w:spacing w:before="220"/>
        <w:ind w:firstLine="540"/>
        <w:jc w:val="both"/>
      </w:pPr>
      <w:r w:rsidRPr="00B7365F">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rsidR="00337C0D" w:rsidRPr="00B7365F" w:rsidRDefault="00337C0D">
      <w:pPr>
        <w:pStyle w:val="ConsPlusNormal"/>
        <w:spacing w:before="220"/>
        <w:ind w:firstLine="540"/>
        <w:jc w:val="both"/>
      </w:pPr>
      <w:r w:rsidRPr="00B7365F">
        <w:t>8. При определении состава соблюдаемых работодателем норм Примерного положения и их полноты учитываются наличие у работодателя рабочих мест с вредными и/или опасными условиями труда, производственных процессов, содержащих опасности травмирования работников, а также результаты выявления (идентификации) опасностей и оценки уровней профессиональных рисков, связанных с этими опасностями.</w:t>
      </w:r>
    </w:p>
    <w:p w:rsidR="00337C0D" w:rsidRPr="00B7365F" w:rsidRDefault="00337C0D">
      <w:pPr>
        <w:pStyle w:val="ConsPlusNormal"/>
        <w:jc w:val="both"/>
      </w:pPr>
    </w:p>
    <w:p w:rsidR="00337C0D" w:rsidRPr="00B7365F" w:rsidRDefault="00337C0D">
      <w:pPr>
        <w:pStyle w:val="ConsPlusTitle"/>
        <w:jc w:val="center"/>
        <w:outlineLvl w:val="1"/>
      </w:pPr>
      <w:bookmarkStart w:id="2" w:name="P54"/>
      <w:bookmarkEnd w:id="2"/>
      <w:r w:rsidRPr="00B7365F">
        <w:t>II. Разработка и внедрение СУОТ</w:t>
      </w:r>
    </w:p>
    <w:p w:rsidR="00337C0D" w:rsidRPr="00B7365F" w:rsidRDefault="00337C0D">
      <w:pPr>
        <w:pStyle w:val="ConsPlusNormal"/>
        <w:jc w:val="both"/>
      </w:pPr>
    </w:p>
    <w:p w:rsidR="00337C0D" w:rsidRPr="00B7365F" w:rsidRDefault="00337C0D">
      <w:pPr>
        <w:pStyle w:val="ConsPlusNormal"/>
        <w:ind w:firstLine="540"/>
        <w:jc w:val="both"/>
      </w:pPr>
      <w:r w:rsidRPr="00B7365F">
        <w:t>9. Политика (стратегия) в области охраны труда является:</w:t>
      </w:r>
    </w:p>
    <w:p w:rsidR="00337C0D" w:rsidRPr="00B7365F" w:rsidRDefault="00337C0D">
      <w:pPr>
        <w:pStyle w:val="ConsPlusNormal"/>
        <w:spacing w:before="220"/>
        <w:ind w:firstLine="540"/>
        <w:jc w:val="both"/>
      </w:pPr>
      <w:r w:rsidRPr="00B7365F">
        <w:t>локальным актом или разделом локального акта работодателя, в котором излагаются цели и мероприятия, направленные на сохранение жизни и здоровья работников;</w:t>
      </w:r>
    </w:p>
    <w:p w:rsidR="00337C0D" w:rsidRPr="00B7365F" w:rsidRDefault="00337C0D">
      <w:pPr>
        <w:pStyle w:val="ConsPlusNormal"/>
        <w:spacing w:before="220"/>
        <w:ind w:firstLine="540"/>
        <w:jc w:val="both"/>
      </w:pPr>
      <w:r w:rsidRPr="00B7365F">
        <w:t>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w:t>
      </w:r>
    </w:p>
    <w:p w:rsidR="00337C0D" w:rsidRPr="00B7365F" w:rsidRDefault="00337C0D">
      <w:pPr>
        <w:pStyle w:val="ConsPlusNormal"/>
        <w:spacing w:before="220"/>
        <w:ind w:firstLine="540"/>
        <w:jc w:val="both"/>
      </w:pPr>
      <w:r w:rsidRPr="00B7365F">
        <w:t>10. Политика (стратегия) по охране труда:</w:t>
      </w:r>
    </w:p>
    <w:p w:rsidR="00337C0D" w:rsidRPr="00B7365F" w:rsidRDefault="00337C0D">
      <w:pPr>
        <w:pStyle w:val="ConsPlusNormal"/>
        <w:spacing w:before="220"/>
        <w:ind w:firstLine="540"/>
        <w:jc w:val="both"/>
      </w:pPr>
      <w:r w:rsidRPr="00B7365F">
        <w:t>а) направлена на сохранение жизни и здоровья работников в процессе их трудовой деятельности;</w:t>
      </w:r>
    </w:p>
    <w:p w:rsidR="00337C0D" w:rsidRPr="00B7365F" w:rsidRDefault="00337C0D">
      <w:pPr>
        <w:pStyle w:val="ConsPlusNormal"/>
        <w:spacing w:before="220"/>
        <w:ind w:firstLine="540"/>
        <w:jc w:val="both"/>
      </w:pPr>
      <w:r w:rsidRPr="00B7365F">
        <w:t>б) направлена на обеспечение безопасных условий труда, управление рисками производственного травматизма и профессиональной заболеваемости;</w:t>
      </w:r>
    </w:p>
    <w:p w:rsidR="00337C0D" w:rsidRPr="00B7365F" w:rsidRDefault="00337C0D">
      <w:pPr>
        <w:pStyle w:val="ConsPlusNormal"/>
        <w:spacing w:before="220"/>
        <w:ind w:firstLine="540"/>
        <w:jc w:val="both"/>
      </w:pPr>
      <w:r w:rsidRPr="00B7365F">
        <w:t>в)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rsidR="00337C0D" w:rsidRPr="00B7365F" w:rsidRDefault="00337C0D">
      <w:pPr>
        <w:pStyle w:val="ConsPlusNormal"/>
        <w:spacing w:before="220"/>
        <w:ind w:firstLine="540"/>
        <w:jc w:val="both"/>
      </w:pPr>
      <w:r w:rsidRPr="00B7365F">
        <w:t>г) отражает цели в области охраны труда;</w:t>
      </w:r>
    </w:p>
    <w:p w:rsidR="00337C0D" w:rsidRPr="00B7365F" w:rsidRDefault="00337C0D">
      <w:pPr>
        <w:pStyle w:val="ConsPlusNormal"/>
        <w:spacing w:before="220"/>
        <w:ind w:firstLine="540"/>
        <w:jc w:val="both"/>
      </w:pPr>
      <w:r w:rsidRPr="00B7365F">
        <w:t>д) включает обязательства работодателя по устранению опасностей и снижению уровней профессиональных рисков на рабочих местах;</w:t>
      </w:r>
    </w:p>
    <w:p w:rsidR="00337C0D" w:rsidRPr="00B7365F" w:rsidRDefault="00337C0D">
      <w:pPr>
        <w:pStyle w:val="ConsPlusNormal"/>
        <w:spacing w:before="220"/>
        <w:ind w:firstLine="540"/>
        <w:jc w:val="both"/>
      </w:pPr>
      <w:r w:rsidRPr="00B7365F">
        <w:t>е) включает обязательство работодателя совершенствовать СУОТ;</w:t>
      </w:r>
    </w:p>
    <w:p w:rsidR="00337C0D" w:rsidRPr="00B7365F" w:rsidRDefault="00337C0D">
      <w:pPr>
        <w:pStyle w:val="ConsPlusNormal"/>
        <w:spacing w:before="220"/>
        <w:ind w:firstLine="540"/>
        <w:jc w:val="both"/>
      </w:pPr>
      <w:r w:rsidRPr="00B7365F">
        <w:t>ж) учитывает мнение выборного органа первичной профсоюзной организации или иного уполномоченного работниками органа (при наличии).</w:t>
      </w:r>
    </w:p>
    <w:p w:rsidR="00337C0D" w:rsidRPr="00B7365F" w:rsidRDefault="00337C0D">
      <w:pPr>
        <w:pStyle w:val="ConsPlusNormal"/>
        <w:spacing w:before="220"/>
        <w:ind w:firstLine="540"/>
        <w:jc w:val="both"/>
      </w:pPr>
      <w:r w:rsidRPr="00B7365F">
        <w:t>11. Политику (стратегию) по охране труда рекомендуется оценивать на актуальность и соответствие стратегическим задачам по охране труда и пересматривать в рамках оценки эффективности функционирования СУОТ.</w:t>
      </w:r>
    </w:p>
    <w:p w:rsidR="00337C0D" w:rsidRPr="00B7365F" w:rsidRDefault="00337C0D">
      <w:pPr>
        <w:pStyle w:val="ConsPlusNormal"/>
        <w:spacing w:before="220"/>
        <w:ind w:firstLine="540"/>
        <w:jc w:val="both"/>
      </w:pPr>
      <w:r w:rsidRPr="00B7365F">
        <w:t>12. Работодателю рекомендуется обеспечивать:</w:t>
      </w:r>
    </w:p>
    <w:p w:rsidR="00337C0D" w:rsidRPr="00B7365F" w:rsidRDefault="00337C0D">
      <w:pPr>
        <w:pStyle w:val="ConsPlusNormal"/>
        <w:spacing w:before="220"/>
        <w:ind w:firstLine="540"/>
        <w:jc w:val="both"/>
      </w:pPr>
      <w:r w:rsidRPr="00B7365F">
        <w:lastRenderedPageBreak/>
        <w:t>а) предоставление ответственным лицам соответствующих полномочий для осуществления функций (обязанностей) в рамках функционирования СУОТ;</w:t>
      </w:r>
    </w:p>
    <w:p w:rsidR="00337C0D" w:rsidRPr="00B7365F" w:rsidRDefault="00337C0D">
      <w:pPr>
        <w:pStyle w:val="ConsPlusNormal"/>
        <w:spacing w:before="220"/>
        <w:ind w:firstLine="540"/>
        <w:jc w:val="both"/>
      </w:pPr>
      <w:r w:rsidRPr="00B7365F">
        <w:t>б)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rsidR="00337C0D" w:rsidRPr="00B7365F" w:rsidRDefault="00337C0D">
      <w:pPr>
        <w:pStyle w:val="ConsPlusNormal"/>
        <w:spacing w:before="220"/>
        <w:ind w:firstLine="540"/>
        <w:jc w:val="both"/>
      </w:pPr>
      <w:r w:rsidRPr="00B7365F">
        <w:t>13. Работодателю рекомендуется назначить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 Данные полномочия рекомендуется доводить до сведения работников на всех уровнях управления организацией.</w:t>
      </w:r>
    </w:p>
    <w:p w:rsidR="00337C0D" w:rsidRPr="00B7365F" w:rsidRDefault="00337C0D">
      <w:pPr>
        <w:pStyle w:val="ConsPlusNormal"/>
        <w:spacing w:before="220"/>
        <w:ind w:firstLine="540"/>
        <w:jc w:val="both"/>
      </w:pPr>
      <w:r w:rsidRPr="00B7365F">
        <w:t>14. Разработку, внедрение и поддержку процесса(ов)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рекомендуется обеспечивать в том числе с учетом:</w:t>
      </w:r>
    </w:p>
    <w:p w:rsidR="00337C0D" w:rsidRPr="00B7365F" w:rsidRDefault="00337C0D">
      <w:pPr>
        <w:pStyle w:val="ConsPlusNormal"/>
        <w:spacing w:before="220"/>
        <w:ind w:firstLine="540"/>
        <w:jc w:val="both"/>
      </w:pPr>
      <w:r w:rsidRPr="00B7365F">
        <w:t>а) определения механизмов, времени и ресурсов для участия работников в обеспечении безопасности на своих рабочих местах;</w:t>
      </w:r>
    </w:p>
    <w:p w:rsidR="00337C0D" w:rsidRPr="00B7365F" w:rsidRDefault="00337C0D">
      <w:pPr>
        <w:pStyle w:val="ConsPlusNormal"/>
        <w:spacing w:before="220"/>
        <w:ind w:firstLine="540"/>
        <w:jc w:val="both"/>
      </w:pPr>
      <w:r w:rsidRPr="00B7365F">
        <w:t>б) обеспечения своевременного доступа к четкой, понятной и актуальной информации по вопросам функционирования СУОТ;</w:t>
      </w:r>
    </w:p>
    <w:p w:rsidR="00337C0D" w:rsidRPr="00B7365F" w:rsidRDefault="00337C0D">
      <w:pPr>
        <w:pStyle w:val="ConsPlusNormal"/>
        <w:spacing w:before="220"/>
        <w:ind w:firstLine="540"/>
        <w:jc w:val="both"/>
      </w:pPr>
      <w:r w:rsidRPr="00B7365F">
        <w:t>в) определения и устранения (минимизации) препятствий для участия работников в СУОТ.</w:t>
      </w:r>
    </w:p>
    <w:p w:rsidR="00337C0D" w:rsidRPr="00B7365F" w:rsidRDefault="00337C0D">
      <w:pPr>
        <w:pStyle w:val="ConsPlusNormal"/>
        <w:spacing w:before="220"/>
        <w:ind w:firstLine="540"/>
        <w:jc w:val="both"/>
      </w:pPr>
      <w:r w:rsidRPr="00B7365F">
        <w:t>15. Управление охраной труда рекомендуется осуществлять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&lt;2&gt; работодателя (при наличии) или уполномоченных (доверенных) лиц по охране труда.</w:t>
      </w:r>
    </w:p>
    <w:p w:rsidR="00337C0D" w:rsidRPr="00B7365F" w:rsidRDefault="00337C0D">
      <w:pPr>
        <w:pStyle w:val="ConsPlusNormal"/>
        <w:spacing w:before="220"/>
        <w:ind w:firstLine="540"/>
        <w:jc w:val="both"/>
      </w:pPr>
      <w:r w:rsidRPr="00B7365F">
        <w:t>--------------------------------</w:t>
      </w:r>
    </w:p>
    <w:p w:rsidR="00337C0D" w:rsidRPr="00B7365F" w:rsidRDefault="00337C0D">
      <w:pPr>
        <w:pStyle w:val="ConsPlusNormal"/>
        <w:spacing w:before="220"/>
        <w:ind w:firstLine="540"/>
        <w:jc w:val="both"/>
      </w:pPr>
      <w:r w:rsidRPr="00B7365F">
        <w:t>&lt;2&gt; Статья 224 Трудового кодекса Российской Федерации (Собрание законодательства Российской Федерации, 2002, N 1, ст. 3; 2021, N 21, ст. 5139).</w:t>
      </w:r>
    </w:p>
    <w:p w:rsidR="00337C0D" w:rsidRPr="00B7365F" w:rsidRDefault="00337C0D">
      <w:pPr>
        <w:pStyle w:val="ConsPlusNormal"/>
        <w:jc w:val="both"/>
      </w:pPr>
    </w:p>
    <w:p w:rsidR="00337C0D" w:rsidRPr="00B7365F" w:rsidRDefault="00337C0D">
      <w:pPr>
        <w:pStyle w:val="ConsPlusNormal"/>
        <w:ind w:firstLine="540"/>
        <w:jc w:val="both"/>
      </w:pPr>
      <w:r w:rsidRPr="00B7365F">
        <w:t>16. Для организации консультаций и взаимодействия в области охраны труда с работниками и заинтересованными сторонами на всех уровнях управления работодатель вправе реализовывать и поддерживать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СУОТ.</w:t>
      </w:r>
    </w:p>
    <w:p w:rsidR="00337C0D" w:rsidRPr="00B7365F" w:rsidRDefault="00337C0D">
      <w:pPr>
        <w:pStyle w:val="ConsPlusNormal"/>
        <w:spacing w:before="220"/>
        <w:ind w:firstLine="540"/>
        <w:jc w:val="both"/>
      </w:pPr>
      <w:r w:rsidRPr="00B7365F">
        <w:t>В целях реализации механизмов консультаций и взаимодействия по охране труда рекомендуется обеспечивать координацию и взаимодействие по охране труда с работниками и (или) их уполномоченными представителями по следующим вопросам:</w:t>
      </w:r>
    </w:p>
    <w:p w:rsidR="00337C0D" w:rsidRPr="00B7365F" w:rsidRDefault="00337C0D">
      <w:pPr>
        <w:pStyle w:val="ConsPlusNormal"/>
        <w:spacing w:before="220"/>
        <w:ind w:firstLine="540"/>
        <w:jc w:val="both"/>
      </w:pPr>
      <w:r w:rsidRPr="00B7365F">
        <w:t>а) установление (определение) потребностей и ожиданий работников в рамках построения, развития и функционирования СУОТ;</w:t>
      </w:r>
    </w:p>
    <w:p w:rsidR="00337C0D" w:rsidRPr="00B7365F" w:rsidRDefault="00337C0D">
      <w:pPr>
        <w:pStyle w:val="ConsPlusNormal"/>
        <w:spacing w:before="220"/>
        <w:ind w:firstLine="540"/>
        <w:jc w:val="both"/>
      </w:pPr>
      <w:r w:rsidRPr="00B7365F">
        <w:t>б) установление целей в области охраны труда и планирование их достижения;</w:t>
      </w:r>
    </w:p>
    <w:p w:rsidR="00337C0D" w:rsidRPr="00B7365F" w:rsidRDefault="00337C0D">
      <w:pPr>
        <w:pStyle w:val="ConsPlusNormal"/>
        <w:spacing w:before="220"/>
        <w:ind w:firstLine="540"/>
        <w:jc w:val="both"/>
      </w:pPr>
      <w:r w:rsidRPr="00B7365F">
        <w:t>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rsidR="00337C0D" w:rsidRPr="00B7365F" w:rsidRDefault="00337C0D">
      <w:pPr>
        <w:pStyle w:val="ConsPlusNormal"/>
        <w:spacing w:before="220"/>
        <w:ind w:firstLine="540"/>
        <w:jc w:val="both"/>
      </w:pPr>
      <w:r w:rsidRPr="00B7365F">
        <w:t xml:space="preserve">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w:t>
      </w:r>
      <w:r w:rsidRPr="00B7365F">
        <w:lastRenderedPageBreak/>
        <w:t>полномочий в области охраны труда;</w:t>
      </w:r>
    </w:p>
    <w:p w:rsidR="00337C0D" w:rsidRPr="00B7365F" w:rsidRDefault="00337C0D">
      <w:pPr>
        <w:pStyle w:val="ConsPlusNormal"/>
        <w:spacing w:before="220"/>
        <w:ind w:firstLine="540"/>
        <w:jc w:val="both"/>
      </w:pPr>
      <w:r w:rsidRPr="00B7365F">
        <w:t>д)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rsidR="00337C0D" w:rsidRPr="00B7365F" w:rsidRDefault="00337C0D">
      <w:pPr>
        <w:pStyle w:val="ConsPlusNormal"/>
        <w:jc w:val="both"/>
      </w:pPr>
    </w:p>
    <w:p w:rsidR="00337C0D" w:rsidRPr="00B7365F" w:rsidRDefault="00337C0D">
      <w:pPr>
        <w:pStyle w:val="ConsPlusTitle"/>
        <w:jc w:val="center"/>
        <w:outlineLvl w:val="1"/>
      </w:pPr>
      <w:r w:rsidRPr="00B7365F">
        <w:t>III. Планирование</w:t>
      </w:r>
    </w:p>
    <w:p w:rsidR="00337C0D" w:rsidRPr="00B7365F" w:rsidRDefault="00337C0D">
      <w:pPr>
        <w:pStyle w:val="ConsPlusNormal"/>
        <w:jc w:val="both"/>
      </w:pPr>
    </w:p>
    <w:p w:rsidR="00337C0D" w:rsidRPr="00B7365F" w:rsidRDefault="00337C0D">
      <w:pPr>
        <w:pStyle w:val="ConsPlusNormal"/>
        <w:ind w:firstLine="540"/>
        <w:jc w:val="both"/>
      </w:pPr>
      <w:r w:rsidRPr="00B7365F">
        <w:t>17. При планировании СУОТ рекомендуется определять и принимать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rsidR="00337C0D" w:rsidRPr="00B7365F" w:rsidRDefault="00337C0D">
      <w:pPr>
        <w:pStyle w:val="ConsPlusNormal"/>
        <w:spacing w:before="220"/>
        <w:ind w:firstLine="540"/>
        <w:jc w:val="both"/>
      </w:pPr>
      <w:r w:rsidRPr="00B7365F">
        <w:t>18.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 &lt;3&gt;.</w:t>
      </w:r>
    </w:p>
    <w:p w:rsidR="00337C0D" w:rsidRPr="00B7365F" w:rsidRDefault="00337C0D">
      <w:pPr>
        <w:pStyle w:val="ConsPlusNormal"/>
        <w:spacing w:before="220"/>
        <w:ind w:firstLine="540"/>
        <w:jc w:val="both"/>
      </w:pPr>
      <w:r w:rsidRPr="00B7365F">
        <w:t>--------------------------------</w:t>
      </w:r>
    </w:p>
    <w:p w:rsidR="00337C0D" w:rsidRPr="00B7365F" w:rsidRDefault="00337C0D">
      <w:pPr>
        <w:pStyle w:val="ConsPlusNormal"/>
        <w:spacing w:before="220"/>
        <w:ind w:firstLine="540"/>
        <w:jc w:val="both"/>
      </w:pPr>
      <w:r w:rsidRPr="00B7365F">
        <w:t>&lt;3&gt; Статья 209 Трудового кодекса Российской Федерации (Собрание законодательства Российской Федерации, 2002, N 1, ст. 3; 2021, N 21, ст. 5139).</w:t>
      </w:r>
    </w:p>
    <w:p w:rsidR="00337C0D" w:rsidRPr="00B7365F" w:rsidRDefault="00337C0D">
      <w:pPr>
        <w:pStyle w:val="ConsPlusNormal"/>
        <w:jc w:val="both"/>
      </w:pPr>
    </w:p>
    <w:p w:rsidR="00337C0D" w:rsidRPr="00B7365F" w:rsidRDefault="00337C0D">
      <w:pPr>
        <w:pStyle w:val="ConsPlusNormal"/>
        <w:ind w:firstLine="540"/>
        <w:jc w:val="both"/>
      </w:pPr>
      <w:r w:rsidRPr="00B7365F">
        <w:t>19. Выявление (идентификация) опасностей, представляющих угрозу жизни и здоровью работников, и составление их перечня (реестра) рекомендуется проводить с учетом рекомендаций по классификации, обнаружению, распознаванию и описанию опасностей &lt;4&gt;.</w:t>
      </w:r>
    </w:p>
    <w:p w:rsidR="00337C0D" w:rsidRPr="00B7365F" w:rsidRDefault="00337C0D">
      <w:pPr>
        <w:pStyle w:val="ConsPlusNormal"/>
        <w:spacing w:before="220"/>
        <w:ind w:firstLine="540"/>
        <w:jc w:val="both"/>
      </w:pPr>
      <w:r w:rsidRPr="00B7365F">
        <w:t>--------------------------------</w:t>
      </w:r>
    </w:p>
    <w:p w:rsidR="00337C0D" w:rsidRPr="00B7365F" w:rsidRDefault="00337C0D">
      <w:pPr>
        <w:pStyle w:val="ConsPlusNormal"/>
        <w:spacing w:before="220"/>
        <w:ind w:firstLine="540"/>
        <w:jc w:val="both"/>
      </w:pPr>
      <w:r w:rsidRPr="00B7365F">
        <w:t>&lt;4&gt; Статья 218 Трудового кодекса Российской Федерации (Собрание законодательства Российской Федерации, 2002, N 1, ст. 3; 2021, N 21, ст. 5139).</w:t>
      </w:r>
    </w:p>
    <w:p w:rsidR="00337C0D" w:rsidRPr="00B7365F" w:rsidRDefault="00337C0D">
      <w:pPr>
        <w:pStyle w:val="ConsPlusNormal"/>
        <w:jc w:val="both"/>
      </w:pPr>
    </w:p>
    <w:p w:rsidR="00337C0D" w:rsidRPr="00B7365F" w:rsidRDefault="00337C0D">
      <w:pPr>
        <w:pStyle w:val="ConsPlusNormal"/>
        <w:ind w:firstLine="540"/>
        <w:jc w:val="both"/>
      </w:pPr>
      <w:r w:rsidRPr="00B7365F">
        <w:t>20. 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
    <w:p w:rsidR="00337C0D" w:rsidRPr="00B7365F" w:rsidRDefault="00337C0D">
      <w:pPr>
        <w:pStyle w:val="ConsPlusNormal"/>
        <w:spacing w:before="220"/>
        <w:ind w:firstLine="540"/>
        <w:jc w:val="both"/>
      </w:pPr>
      <w:r w:rsidRPr="00B7365F">
        <w:t>21. Оценку уровня профессиональных рисков, связанных с выявленными опасностями, рекомендуется осуществлять для всех выявленных (идентифицированных) опасностей.</w:t>
      </w:r>
    </w:p>
    <w:p w:rsidR="00337C0D" w:rsidRPr="00B7365F" w:rsidRDefault="00337C0D">
      <w:pPr>
        <w:pStyle w:val="ConsPlusNormal"/>
        <w:spacing w:before="220"/>
        <w:ind w:firstLine="540"/>
        <w:jc w:val="both"/>
      </w:pPr>
      <w:r w:rsidRPr="00B7365F">
        <w:t>22. Методы оценки уровня профессиональных рисков работодателю рекомендуется определять с учетом характера своей деятельности и рекомендаций по выбору методов оценки уровня профессиональных рисков &lt;5&gt;, выявленных (идентифицированных) опасностей.</w:t>
      </w:r>
    </w:p>
    <w:p w:rsidR="00337C0D" w:rsidRPr="00B7365F" w:rsidRDefault="00337C0D">
      <w:pPr>
        <w:pStyle w:val="ConsPlusNormal"/>
        <w:spacing w:before="220"/>
        <w:ind w:firstLine="540"/>
        <w:jc w:val="both"/>
      </w:pPr>
      <w:r w:rsidRPr="00B7365F">
        <w:t>--------------------------------</w:t>
      </w:r>
    </w:p>
    <w:p w:rsidR="00337C0D" w:rsidRPr="00B7365F" w:rsidRDefault="00337C0D">
      <w:pPr>
        <w:pStyle w:val="ConsPlusNormal"/>
        <w:spacing w:before="220"/>
        <w:ind w:firstLine="540"/>
        <w:jc w:val="both"/>
      </w:pPr>
      <w:r w:rsidRPr="00B7365F">
        <w:t>&lt;5&gt; Статья 218 Трудового кодекса Российской Федерации.</w:t>
      </w:r>
    </w:p>
    <w:p w:rsidR="00337C0D" w:rsidRPr="00B7365F" w:rsidRDefault="00337C0D">
      <w:pPr>
        <w:pStyle w:val="ConsPlusNormal"/>
        <w:jc w:val="both"/>
      </w:pPr>
    </w:p>
    <w:p w:rsidR="00337C0D" w:rsidRPr="00B7365F" w:rsidRDefault="00337C0D">
      <w:pPr>
        <w:pStyle w:val="ConsPlusNormal"/>
        <w:ind w:firstLine="540"/>
        <w:jc w:val="both"/>
      </w:pPr>
      <w:r w:rsidRPr="00B7365F">
        <w:t>23.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результатам выявленных опасностей, а также особенностями и сложностью производственных процессов, осуществляемых у работодателя.</w:t>
      </w:r>
    </w:p>
    <w:p w:rsidR="00337C0D" w:rsidRPr="00B7365F" w:rsidRDefault="00337C0D">
      <w:pPr>
        <w:pStyle w:val="ConsPlusNormal"/>
        <w:spacing w:before="220"/>
        <w:ind w:firstLine="540"/>
        <w:jc w:val="both"/>
      </w:pPr>
      <w:r w:rsidRPr="00B7365F">
        <w:lastRenderedPageBreak/>
        <w:t>24. 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rsidR="00337C0D" w:rsidRPr="00B7365F" w:rsidRDefault="00337C0D">
      <w:pPr>
        <w:pStyle w:val="ConsPlusNormal"/>
        <w:spacing w:before="220"/>
        <w:ind w:firstLine="540"/>
        <w:jc w:val="both"/>
      </w:pPr>
      <w:r w:rsidRPr="00B7365F">
        <w:t>25. Работодатель обязан обеспечить систематическое выявление опасностей и профессиональных рисков, их регулярный анализ и оценку &lt;6&gt;.</w:t>
      </w:r>
    </w:p>
    <w:p w:rsidR="00337C0D" w:rsidRPr="00B7365F" w:rsidRDefault="00337C0D">
      <w:pPr>
        <w:pStyle w:val="ConsPlusNormal"/>
        <w:spacing w:before="220"/>
        <w:ind w:firstLine="540"/>
        <w:jc w:val="both"/>
      </w:pPr>
      <w:r w:rsidRPr="00B7365F">
        <w:t>--------------------------------</w:t>
      </w:r>
    </w:p>
    <w:p w:rsidR="00337C0D" w:rsidRPr="00B7365F" w:rsidRDefault="00337C0D">
      <w:pPr>
        <w:pStyle w:val="ConsPlusNormal"/>
        <w:spacing w:before="220"/>
        <w:ind w:firstLine="540"/>
        <w:jc w:val="both"/>
      </w:pPr>
      <w:r w:rsidRPr="00B7365F">
        <w:t>&lt;6&gt; Статья 214 Трудового кодекса Российской Федерации (Собрание законодательства Российской Федерации, 2002, N 1, ст. 3; 2021, N 27, ст. 5139).</w:t>
      </w:r>
    </w:p>
    <w:p w:rsidR="00337C0D" w:rsidRPr="00B7365F" w:rsidRDefault="00337C0D">
      <w:pPr>
        <w:pStyle w:val="ConsPlusNormal"/>
        <w:jc w:val="both"/>
      </w:pPr>
    </w:p>
    <w:p w:rsidR="00337C0D" w:rsidRPr="00B7365F" w:rsidRDefault="00337C0D">
      <w:pPr>
        <w:pStyle w:val="ConsPlusNormal"/>
        <w:ind w:firstLine="540"/>
        <w:jc w:val="both"/>
      </w:pPr>
      <w:r w:rsidRPr="00B7365F">
        <w:t>26.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w:t>
      </w:r>
    </w:p>
    <w:p w:rsidR="00337C0D" w:rsidRPr="00B7365F" w:rsidRDefault="00337C0D">
      <w:pPr>
        <w:pStyle w:val="ConsPlusNormal"/>
        <w:spacing w:before="220"/>
        <w:ind w:firstLine="540"/>
        <w:jc w:val="both"/>
      </w:pPr>
      <w:r w:rsidRPr="00B7365F">
        <w:t>27. Примерный перечень опасностей, их причин (источников), а также мер управления/контроля рисков приведен в приложении N 1. Работодатель вправе изменять перечень указанных опасностей или включать в него дополнительные опасности, исходя из специфики своей деятельности.</w:t>
      </w:r>
    </w:p>
    <w:p w:rsidR="00337C0D" w:rsidRPr="00B7365F" w:rsidRDefault="00337C0D">
      <w:pPr>
        <w:pStyle w:val="ConsPlusNormal"/>
        <w:spacing w:before="220"/>
        <w:ind w:firstLine="540"/>
        <w:jc w:val="both"/>
      </w:pPr>
      <w:r w:rsidRPr="00B7365F">
        <w:t>28. Относящиеся к деятельности работодателя государственные нормативные требования охраны труда учитываются при разработке, внедрении, поддержании и постоянном улучшении СУОТ.</w:t>
      </w:r>
    </w:p>
    <w:p w:rsidR="00337C0D" w:rsidRPr="00B7365F" w:rsidRDefault="00337C0D">
      <w:pPr>
        <w:pStyle w:val="ConsPlusNormal"/>
        <w:spacing w:before="220"/>
        <w:ind w:firstLine="540"/>
        <w:jc w:val="both"/>
      </w:pPr>
      <w:r w:rsidRPr="00B7365F">
        <w:t>29.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rsidR="00337C0D" w:rsidRPr="00B7365F" w:rsidRDefault="00337C0D">
      <w:pPr>
        <w:pStyle w:val="ConsPlusNormal"/>
        <w:spacing w:before="220"/>
        <w:ind w:firstLine="540"/>
        <w:jc w:val="both"/>
      </w:pPr>
      <w:r w:rsidRPr="00B7365F">
        <w:t>30. В Плане мероприятий по охране труда организации рекомендуется указывать следующие примерные сведения:</w:t>
      </w:r>
    </w:p>
    <w:p w:rsidR="00337C0D" w:rsidRPr="00B7365F" w:rsidRDefault="00337C0D">
      <w:pPr>
        <w:pStyle w:val="ConsPlusNormal"/>
        <w:spacing w:before="220"/>
        <w:ind w:firstLine="540"/>
        <w:jc w:val="both"/>
      </w:pPr>
      <w:r w:rsidRPr="00B7365F">
        <w:t>а) наименование мероприятий;</w:t>
      </w:r>
    </w:p>
    <w:p w:rsidR="00337C0D" w:rsidRPr="00B7365F" w:rsidRDefault="00337C0D">
      <w:pPr>
        <w:pStyle w:val="ConsPlusNormal"/>
        <w:spacing w:before="220"/>
        <w:ind w:firstLine="540"/>
        <w:jc w:val="both"/>
      </w:pPr>
      <w:r w:rsidRPr="00B7365F">
        <w:t>б) ожидаемый результат по каждому мероприятию;</w:t>
      </w:r>
    </w:p>
    <w:p w:rsidR="00337C0D" w:rsidRPr="00B7365F" w:rsidRDefault="00337C0D">
      <w:pPr>
        <w:pStyle w:val="ConsPlusNormal"/>
        <w:spacing w:before="220"/>
        <w:ind w:firstLine="540"/>
        <w:jc w:val="both"/>
      </w:pPr>
      <w:r w:rsidRPr="00B7365F">
        <w:t>в) сроки реализации по каждому мероприятию;</w:t>
      </w:r>
    </w:p>
    <w:p w:rsidR="00337C0D" w:rsidRPr="00B7365F" w:rsidRDefault="00337C0D">
      <w:pPr>
        <w:pStyle w:val="ConsPlusNormal"/>
        <w:spacing w:before="220"/>
        <w:ind w:firstLine="540"/>
        <w:jc w:val="both"/>
      </w:pPr>
      <w:r w:rsidRPr="00B7365F">
        <w:t>г) ответственные лица за реализацию мероприятий;</w:t>
      </w:r>
    </w:p>
    <w:p w:rsidR="00337C0D" w:rsidRPr="00B7365F" w:rsidRDefault="00337C0D">
      <w:pPr>
        <w:pStyle w:val="ConsPlusNormal"/>
        <w:spacing w:before="220"/>
        <w:ind w:firstLine="540"/>
        <w:jc w:val="both"/>
      </w:pPr>
      <w:r w:rsidRPr="00B7365F">
        <w:t>д) выделяемые ресурсы и источники финансирования мероприятий.</w:t>
      </w:r>
    </w:p>
    <w:p w:rsidR="00337C0D" w:rsidRPr="00B7365F" w:rsidRDefault="00337C0D">
      <w:pPr>
        <w:pStyle w:val="ConsPlusNormal"/>
        <w:spacing w:before="220"/>
        <w:ind w:firstLine="540"/>
        <w:jc w:val="both"/>
      </w:pPr>
      <w:r w:rsidRPr="00B7365F">
        <w:t>31. При составлении Плана мероприятий по охране труда организации работодатель вправе руководствоваться примерным перечнем мероприятий по улучшению условий и охраны труда и снижению уровней профессиональных рисков &lt;7&gt;.</w:t>
      </w:r>
    </w:p>
    <w:p w:rsidR="00337C0D" w:rsidRPr="00B7365F" w:rsidRDefault="00337C0D">
      <w:pPr>
        <w:pStyle w:val="ConsPlusNormal"/>
        <w:spacing w:before="220"/>
        <w:ind w:firstLine="540"/>
        <w:jc w:val="both"/>
      </w:pPr>
      <w:r w:rsidRPr="00B7365F">
        <w:t>--------------------------------</w:t>
      </w:r>
    </w:p>
    <w:p w:rsidR="00337C0D" w:rsidRPr="00B7365F" w:rsidRDefault="00337C0D">
      <w:pPr>
        <w:pStyle w:val="ConsPlusNormal"/>
        <w:spacing w:before="220"/>
        <w:ind w:firstLine="540"/>
        <w:jc w:val="both"/>
      </w:pPr>
      <w:r w:rsidRPr="00B7365F">
        <w:t>&lt;7&gt; Статья 225 Трудового кодекса Российской Федерации (Собрание законодательства Российской Федерации, 2002, N 1, ст. 3; 2021, N 27, ст. 5139).</w:t>
      </w:r>
    </w:p>
    <w:p w:rsidR="00337C0D" w:rsidRPr="00B7365F" w:rsidRDefault="00337C0D">
      <w:pPr>
        <w:pStyle w:val="ConsPlusNormal"/>
        <w:jc w:val="both"/>
      </w:pPr>
    </w:p>
    <w:p w:rsidR="00337C0D" w:rsidRPr="00B7365F" w:rsidRDefault="00337C0D">
      <w:pPr>
        <w:pStyle w:val="ConsPlusNormal"/>
        <w:ind w:firstLine="540"/>
        <w:jc w:val="both"/>
      </w:pPr>
      <w:r w:rsidRPr="00B7365F">
        <w:t>32. Планирование мероприятий по охране труда учитывает изменения, которые влияют на функционирование СУОТ, включая:</w:t>
      </w:r>
    </w:p>
    <w:p w:rsidR="00337C0D" w:rsidRPr="00B7365F" w:rsidRDefault="00337C0D">
      <w:pPr>
        <w:pStyle w:val="ConsPlusNormal"/>
        <w:spacing w:before="220"/>
        <w:ind w:firstLine="540"/>
        <w:jc w:val="both"/>
      </w:pPr>
      <w:r w:rsidRPr="00B7365F">
        <w:t>а) изменения в нормативных правовых актах, содержащих государственные нормативные требования охраны труда;</w:t>
      </w:r>
    </w:p>
    <w:p w:rsidR="00337C0D" w:rsidRPr="00B7365F" w:rsidRDefault="00337C0D">
      <w:pPr>
        <w:pStyle w:val="ConsPlusNormal"/>
        <w:spacing w:before="220"/>
        <w:ind w:firstLine="540"/>
        <w:jc w:val="both"/>
      </w:pPr>
      <w:r w:rsidRPr="00B7365F">
        <w:t>б) изменения в условиях труда работниках (результатах специальной оценки условий труда (СОУТ и ОПР);</w:t>
      </w:r>
    </w:p>
    <w:p w:rsidR="00337C0D" w:rsidRPr="00B7365F" w:rsidRDefault="00337C0D">
      <w:pPr>
        <w:pStyle w:val="ConsPlusNormal"/>
        <w:spacing w:before="220"/>
        <w:ind w:firstLine="540"/>
        <w:jc w:val="both"/>
      </w:pPr>
      <w:r w:rsidRPr="00B7365F">
        <w:lastRenderedPageBreak/>
        <w:t>в)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rsidR="00337C0D" w:rsidRPr="00B7365F" w:rsidRDefault="00337C0D">
      <w:pPr>
        <w:pStyle w:val="ConsPlusNormal"/>
        <w:spacing w:before="220"/>
        <w:ind w:firstLine="540"/>
        <w:jc w:val="both"/>
      </w:pPr>
      <w:r w:rsidRPr="00B7365F">
        <w:t>33.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рекомендуется учитывать имеющийся передовой опыт, финансовые, производственные (функциональные) возможности.</w:t>
      </w:r>
    </w:p>
    <w:p w:rsidR="00337C0D" w:rsidRPr="00B7365F" w:rsidRDefault="00337C0D">
      <w:pPr>
        <w:pStyle w:val="ConsPlusNormal"/>
        <w:spacing w:before="220"/>
        <w:ind w:firstLine="540"/>
        <w:jc w:val="both"/>
      </w:pPr>
      <w:r w:rsidRPr="00B7365F">
        <w:t>34. Цели в области охраны труда устанавливаются для достижения конкретных результатов, согласующихся с Политикой (стратегией) по охране труда.</w:t>
      </w:r>
    </w:p>
    <w:p w:rsidR="00337C0D" w:rsidRPr="00B7365F" w:rsidRDefault="00337C0D">
      <w:pPr>
        <w:pStyle w:val="ConsPlusNormal"/>
        <w:spacing w:before="220"/>
        <w:ind w:firstLine="540"/>
        <w:jc w:val="both"/>
      </w:pPr>
      <w:r w:rsidRPr="00B7365F">
        <w:t>35. Принятые цели по охране труда рекомендуется достигать путем реализации процедур и комплекса мероприятий, предусмотренных главой II настоящего Примерного положения.</w:t>
      </w:r>
    </w:p>
    <w:p w:rsidR="00337C0D" w:rsidRPr="00B7365F" w:rsidRDefault="00337C0D">
      <w:pPr>
        <w:pStyle w:val="ConsPlusNormal"/>
        <w:spacing w:before="220"/>
        <w:ind w:firstLine="540"/>
        <w:jc w:val="both"/>
      </w:pPr>
      <w:r w:rsidRPr="00B7365F">
        <w:t>36. Цели рекомендуется формулировать с учетом необходимости регулярной оценки их достижения, в том числе, по возможности, на основе измеримых показателей.</w:t>
      </w:r>
    </w:p>
    <w:p w:rsidR="00337C0D" w:rsidRPr="00B7365F" w:rsidRDefault="00337C0D">
      <w:pPr>
        <w:pStyle w:val="ConsPlusNormal"/>
        <w:spacing w:before="220"/>
        <w:ind w:firstLine="540"/>
        <w:jc w:val="both"/>
      </w:pPr>
      <w:r w:rsidRPr="00B7365F">
        <w:t>37. Количество целей по охране труда работодателю рекомендуется определять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rsidR="00337C0D" w:rsidRPr="00B7365F" w:rsidRDefault="00337C0D">
      <w:pPr>
        <w:pStyle w:val="ConsPlusNormal"/>
        <w:spacing w:before="220"/>
        <w:ind w:firstLine="540"/>
        <w:jc w:val="both"/>
      </w:pPr>
      <w:r w:rsidRPr="00B7365F">
        <w:t>38. При выборе целей в области охраны труда рекомендуется учитывать их характеристики, в том числе:</w:t>
      </w:r>
    </w:p>
    <w:p w:rsidR="00337C0D" w:rsidRPr="00B7365F" w:rsidRDefault="00337C0D">
      <w:pPr>
        <w:pStyle w:val="ConsPlusNormal"/>
        <w:spacing w:before="220"/>
        <w:ind w:firstLine="540"/>
        <w:jc w:val="both"/>
      </w:pPr>
      <w:r w:rsidRPr="00B7365F">
        <w:t>а) возможность измерения (если практически осуществимо) или оценки их достижения;</w:t>
      </w:r>
    </w:p>
    <w:p w:rsidR="00337C0D" w:rsidRPr="00B7365F" w:rsidRDefault="00337C0D">
      <w:pPr>
        <w:pStyle w:val="ConsPlusNormal"/>
        <w:spacing w:before="220"/>
        <w:ind w:firstLine="540"/>
        <w:jc w:val="both"/>
      </w:pPr>
      <w:r w:rsidRPr="00B7365F">
        <w:t>б) возможность учета:</w:t>
      </w:r>
    </w:p>
    <w:p w:rsidR="00337C0D" w:rsidRPr="00B7365F" w:rsidRDefault="00337C0D">
      <w:pPr>
        <w:pStyle w:val="ConsPlusNormal"/>
        <w:spacing w:before="220"/>
        <w:ind w:firstLine="540"/>
        <w:jc w:val="both"/>
      </w:pPr>
      <w:r w:rsidRPr="00B7365F">
        <w:t>1) применимых норм;</w:t>
      </w:r>
    </w:p>
    <w:p w:rsidR="00337C0D" w:rsidRPr="00B7365F" w:rsidRDefault="00337C0D">
      <w:pPr>
        <w:pStyle w:val="ConsPlusNormal"/>
        <w:spacing w:before="220"/>
        <w:ind w:firstLine="540"/>
        <w:jc w:val="both"/>
      </w:pPr>
      <w:r w:rsidRPr="00B7365F">
        <w:t>2) результатов оценки рисков;</w:t>
      </w:r>
    </w:p>
    <w:p w:rsidR="00337C0D" w:rsidRPr="00B7365F" w:rsidRDefault="00337C0D">
      <w:pPr>
        <w:pStyle w:val="ConsPlusNormal"/>
        <w:spacing w:before="220"/>
        <w:ind w:firstLine="540"/>
        <w:jc w:val="both"/>
      </w:pPr>
      <w:r w:rsidRPr="00B7365F">
        <w:t>3) результатов консультаций с работниками и, при их наличии, представителями работников.</w:t>
      </w:r>
    </w:p>
    <w:p w:rsidR="00337C0D" w:rsidRPr="00B7365F" w:rsidRDefault="00337C0D">
      <w:pPr>
        <w:pStyle w:val="ConsPlusNormal"/>
        <w:spacing w:before="220"/>
        <w:ind w:firstLine="540"/>
        <w:jc w:val="both"/>
      </w:pPr>
      <w:r w:rsidRPr="00B7365F">
        <w:t>39. Работодатель, по необходимости, ежегодно пересматривает цели в области охраны труда, исходя из результатов оценки эффективности СУОТ.</w:t>
      </w:r>
    </w:p>
    <w:p w:rsidR="00337C0D" w:rsidRPr="00B7365F" w:rsidRDefault="00337C0D">
      <w:pPr>
        <w:pStyle w:val="ConsPlusNormal"/>
        <w:spacing w:before="220"/>
        <w:ind w:firstLine="540"/>
        <w:jc w:val="both"/>
      </w:pPr>
      <w:r w:rsidRPr="00B7365F">
        <w:t>40. При планировании достижения целей работодателю рекомендуется определять:</w:t>
      </w:r>
    </w:p>
    <w:p w:rsidR="00337C0D" w:rsidRPr="00B7365F" w:rsidRDefault="00337C0D">
      <w:pPr>
        <w:pStyle w:val="ConsPlusNormal"/>
        <w:spacing w:before="220"/>
        <w:ind w:firstLine="540"/>
        <w:jc w:val="both"/>
      </w:pPr>
      <w:r w:rsidRPr="00B7365F">
        <w:t>а) необходимые ресурсы;</w:t>
      </w:r>
    </w:p>
    <w:p w:rsidR="00337C0D" w:rsidRPr="00B7365F" w:rsidRDefault="00337C0D">
      <w:pPr>
        <w:pStyle w:val="ConsPlusNormal"/>
        <w:spacing w:before="220"/>
        <w:ind w:firstLine="540"/>
        <w:jc w:val="both"/>
      </w:pPr>
      <w:r w:rsidRPr="00B7365F">
        <w:t>б) ответственных лиц;</w:t>
      </w:r>
    </w:p>
    <w:p w:rsidR="00337C0D" w:rsidRPr="00B7365F" w:rsidRDefault="00337C0D">
      <w:pPr>
        <w:pStyle w:val="ConsPlusNormal"/>
        <w:spacing w:before="220"/>
        <w:ind w:firstLine="540"/>
        <w:jc w:val="both"/>
      </w:pPr>
      <w:r w:rsidRPr="00B7365F">
        <w:t>в) сроки достижения целей (цели могут быть долгосрочными и краткосрочными);</w:t>
      </w:r>
    </w:p>
    <w:p w:rsidR="00337C0D" w:rsidRPr="00B7365F" w:rsidRDefault="00337C0D">
      <w:pPr>
        <w:pStyle w:val="ConsPlusNormal"/>
        <w:spacing w:before="220"/>
        <w:ind w:firstLine="540"/>
        <w:jc w:val="both"/>
      </w:pPr>
      <w:r w:rsidRPr="00B7365F">
        <w:t>г) способы и показатели оценки уровня достижения целей;</w:t>
      </w:r>
    </w:p>
    <w:p w:rsidR="00337C0D" w:rsidRPr="00B7365F" w:rsidRDefault="00337C0D">
      <w:pPr>
        <w:pStyle w:val="ConsPlusNormal"/>
        <w:spacing w:before="220"/>
        <w:ind w:firstLine="540"/>
        <w:jc w:val="both"/>
      </w:pPr>
      <w:r w:rsidRPr="00B7365F">
        <w:t>д) влияние поставленных целей в области охраны труда на бизнес-процессы организации.</w:t>
      </w:r>
    </w:p>
    <w:p w:rsidR="00337C0D" w:rsidRPr="00B7365F" w:rsidRDefault="00337C0D">
      <w:pPr>
        <w:pStyle w:val="ConsPlusNormal"/>
        <w:jc w:val="both"/>
      </w:pPr>
    </w:p>
    <w:p w:rsidR="00337C0D" w:rsidRPr="00B7365F" w:rsidRDefault="00337C0D">
      <w:pPr>
        <w:pStyle w:val="ConsPlusTitle"/>
        <w:jc w:val="center"/>
        <w:outlineLvl w:val="1"/>
      </w:pPr>
      <w:r w:rsidRPr="00B7365F">
        <w:t>IV. Обеспечение функционирования СУОТ</w:t>
      </w:r>
    </w:p>
    <w:p w:rsidR="00337C0D" w:rsidRPr="00B7365F" w:rsidRDefault="00337C0D">
      <w:pPr>
        <w:pStyle w:val="ConsPlusNormal"/>
        <w:jc w:val="both"/>
      </w:pPr>
    </w:p>
    <w:p w:rsidR="00337C0D" w:rsidRPr="00B7365F" w:rsidRDefault="00337C0D">
      <w:pPr>
        <w:pStyle w:val="ConsPlusNormal"/>
        <w:ind w:firstLine="540"/>
        <w:jc w:val="both"/>
      </w:pPr>
      <w:r w:rsidRPr="00B7365F">
        <w:t xml:space="preserve">41. При планировании и реализации мероприятий по охране труда с целью достижения поставленных целей СУОТ работодателю при соблюдении государственных нормативных требований охраны труда рекомендуется использовать передовой отечественный и зарубежный </w:t>
      </w:r>
      <w:r w:rsidRPr="00B7365F">
        <w:lastRenderedPageBreak/>
        <w:t>опыт работы по улучшению условий и охраны труда &lt;8&gt;, свои финансовые, производственные (функциональные) возможности, а также учитывать возможные требования со стороны внешних заинтересованных сторон.</w:t>
      </w:r>
    </w:p>
    <w:p w:rsidR="00337C0D" w:rsidRPr="00B7365F" w:rsidRDefault="00337C0D">
      <w:pPr>
        <w:pStyle w:val="ConsPlusNormal"/>
        <w:spacing w:before="220"/>
        <w:ind w:firstLine="540"/>
        <w:jc w:val="both"/>
      </w:pPr>
      <w:r w:rsidRPr="00B7365F">
        <w:t>--------------------------------</w:t>
      </w:r>
    </w:p>
    <w:p w:rsidR="00337C0D" w:rsidRPr="00B7365F" w:rsidRDefault="00337C0D">
      <w:pPr>
        <w:pStyle w:val="ConsPlusNormal"/>
        <w:spacing w:before="220"/>
        <w:ind w:firstLine="540"/>
        <w:jc w:val="both"/>
      </w:pPr>
      <w:r w:rsidRPr="00B7365F">
        <w:t>&lt;8&gt; Статья 210 Трудового кодекса Российской Федерации (Собрание законодательства Российской Федерации, 2002, N 1, ст. 3; 2021, N 27, ст. 5139).</w:t>
      </w:r>
    </w:p>
    <w:p w:rsidR="00337C0D" w:rsidRPr="00B7365F" w:rsidRDefault="00337C0D">
      <w:pPr>
        <w:pStyle w:val="ConsPlusNormal"/>
        <w:jc w:val="both"/>
      </w:pPr>
    </w:p>
    <w:p w:rsidR="00337C0D" w:rsidRPr="00B7365F" w:rsidRDefault="00337C0D">
      <w:pPr>
        <w:pStyle w:val="ConsPlusNormal"/>
        <w:ind w:firstLine="540"/>
        <w:jc w:val="both"/>
      </w:pPr>
      <w:r w:rsidRPr="00B7365F">
        <w:t>42. Для обеспечения функционирования СУОТ работодателю рекомендуется:</w:t>
      </w:r>
    </w:p>
    <w:p w:rsidR="00337C0D" w:rsidRPr="00B7365F" w:rsidRDefault="00337C0D">
      <w:pPr>
        <w:pStyle w:val="ConsPlusNormal"/>
        <w:spacing w:before="220"/>
        <w:ind w:firstLine="540"/>
        <w:jc w:val="both"/>
      </w:pPr>
      <w:r w:rsidRPr="00B7365F">
        <w:t>а) 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rsidR="00337C0D" w:rsidRPr="00B7365F" w:rsidRDefault="00337C0D">
      <w:pPr>
        <w:pStyle w:val="ConsPlusNormal"/>
        <w:spacing w:before="220"/>
        <w:ind w:firstLine="540"/>
        <w:jc w:val="both"/>
      </w:pPr>
      <w:r w:rsidRPr="00B7365F">
        <w:t>б) обеспечивать подготовку работников в области выявления опасностей при выполнении работ и реализации мер реагирования на их;</w:t>
      </w:r>
    </w:p>
    <w:p w:rsidR="00337C0D" w:rsidRPr="00B7365F" w:rsidRDefault="00337C0D">
      <w:pPr>
        <w:pStyle w:val="ConsPlusNormal"/>
        <w:spacing w:before="220"/>
        <w:ind w:firstLine="540"/>
        <w:jc w:val="both"/>
      </w:pPr>
      <w:r w:rsidRPr="00B7365F">
        <w:t>в) обеспечивать непрерывную подготовку и повышение квалификации работников в области охраны труда;</w:t>
      </w:r>
    </w:p>
    <w:p w:rsidR="00337C0D" w:rsidRPr="00B7365F" w:rsidRDefault="00337C0D">
      <w:pPr>
        <w:pStyle w:val="ConsPlusNormal"/>
        <w:spacing w:before="220"/>
        <w:ind w:firstLine="540"/>
        <w:jc w:val="both"/>
      </w:pPr>
      <w:r w:rsidRPr="00B7365F">
        <w:t>г) документировать информацию об обучении и повышении квалификации работников в области охраны труда.</w:t>
      </w:r>
    </w:p>
    <w:p w:rsidR="00337C0D" w:rsidRPr="00B7365F" w:rsidRDefault="00337C0D">
      <w:pPr>
        <w:pStyle w:val="ConsPlusNormal"/>
        <w:spacing w:before="220"/>
        <w:ind w:firstLine="540"/>
        <w:jc w:val="both"/>
      </w:pPr>
      <w:r w:rsidRPr="00B7365F">
        <w:t>43.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 &lt;9&gt;.</w:t>
      </w:r>
    </w:p>
    <w:p w:rsidR="00337C0D" w:rsidRPr="00B7365F" w:rsidRDefault="00337C0D">
      <w:pPr>
        <w:pStyle w:val="ConsPlusNormal"/>
        <w:spacing w:before="220"/>
        <w:ind w:firstLine="540"/>
        <w:jc w:val="both"/>
      </w:pPr>
      <w:r w:rsidRPr="00B7365F">
        <w:t>--------------------------------</w:t>
      </w:r>
    </w:p>
    <w:p w:rsidR="00337C0D" w:rsidRPr="00B7365F" w:rsidRDefault="00337C0D">
      <w:pPr>
        <w:pStyle w:val="ConsPlusNormal"/>
        <w:spacing w:before="220"/>
        <w:ind w:firstLine="540"/>
        <w:jc w:val="both"/>
      </w:pPr>
      <w:r w:rsidRPr="00B7365F">
        <w:t>&lt;9&gt; Статья 219 Трудового кодекса Российской Федерации (Собрание законодательства Российской Федерации, 2002, N 1, ст. 3; 2021, N 27, ст. 5139).</w:t>
      </w:r>
    </w:p>
    <w:p w:rsidR="00337C0D" w:rsidRPr="00B7365F" w:rsidRDefault="00337C0D">
      <w:pPr>
        <w:pStyle w:val="ConsPlusNormal"/>
        <w:jc w:val="both"/>
      </w:pPr>
    </w:p>
    <w:p w:rsidR="00337C0D" w:rsidRPr="00B7365F" w:rsidRDefault="00337C0D">
      <w:pPr>
        <w:pStyle w:val="ConsPlusNormal"/>
        <w:ind w:firstLine="540"/>
        <w:jc w:val="both"/>
      </w:pPr>
      <w:r w:rsidRPr="00B7365F">
        <w:t>44. Рекомендуется информировать работников в рамках СУОТ:</w:t>
      </w:r>
    </w:p>
    <w:p w:rsidR="00337C0D" w:rsidRPr="00B7365F" w:rsidRDefault="00337C0D">
      <w:pPr>
        <w:pStyle w:val="ConsPlusNormal"/>
        <w:spacing w:before="220"/>
        <w:ind w:firstLine="540"/>
        <w:jc w:val="both"/>
      </w:pPr>
      <w:r w:rsidRPr="00B7365F">
        <w:t>а) о политике и целях в области охраны труда;</w:t>
      </w:r>
    </w:p>
    <w:p w:rsidR="00337C0D" w:rsidRPr="00B7365F" w:rsidRDefault="00337C0D">
      <w:pPr>
        <w:pStyle w:val="ConsPlusNormal"/>
        <w:spacing w:before="220"/>
        <w:ind w:firstLine="540"/>
        <w:jc w:val="both"/>
      </w:pPr>
      <w:r w:rsidRPr="00B7365F">
        <w:t>б) о системе стимулирования за соблюдение государственных нормативных требований охраны труда и об ответственности за их нарушение;</w:t>
      </w:r>
    </w:p>
    <w:p w:rsidR="00337C0D" w:rsidRPr="00B7365F" w:rsidRDefault="00337C0D">
      <w:pPr>
        <w:pStyle w:val="ConsPlusNormal"/>
        <w:spacing w:before="220"/>
        <w:ind w:firstLine="540"/>
        <w:jc w:val="both"/>
      </w:pPr>
      <w:r w:rsidRPr="00B7365F">
        <w:t>в) о результатах расследования несчастных случаев на производстве и микротравм (микроповреждений);</w:t>
      </w:r>
    </w:p>
    <w:p w:rsidR="00337C0D" w:rsidRPr="00B7365F" w:rsidRDefault="00337C0D">
      <w:pPr>
        <w:pStyle w:val="ConsPlusNormal"/>
        <w:spacing w:before="220"/>
        <w:ind w:firstLine="540"/>
        <w:jc w:val="both"/>
      </w:pPr>
      <w:r w:rsidRPr="00B7365F">
        <w:t>г) об опасностях и рисках на своих рабочих местах, а также разработанных в их отношении мерах управления.</w:t>
      </w:r>
    </w:p>
    <w:p w:rsidR="00337C0D" w:rsidRPr="00B7365F" w:rsidRDefault="00337C0D">
      <w:pPr>
        <w:pStyle w:val="ConsPlusNormal"/>
        <w:spacing w:before="220"/>
        <w:ind w:firstLine="540"/>
        <w:jc w:val="both"/>
      </w:pPr>
      <w:r w:rsidRPr="00B7365F">
        <w:t>45. Порядок информирования работников и порядок взаимодействия с работниками работодателю (руководителю организации) рекомендуется установить с учетом специфики деятельности организации с учетом форм (способов) и рекомендаций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 и примерного перечня таких информационных материалов &lt;10&gt;.</w:t>
      </w:r>
    </w:p>
    <w:p w:rsidR="00337C0D" w:rsidRPr="00B7365F" w:rsidRDefault="00337C0D">
      <w:pPr>
        <w:pStyle w:val="ConsPlusNormal"/>
        <w:spacing w:before="220"/>
        <w:ind w:firstLine="540"/>
        <w:jc w:val="both"/>
      </w:pPr>
      <w:r w:rsidRPr="00B7365F">
        <w:t>--------------------------------</w:t>
      </w:r>
    </w:p>
    <w:p w:rsidR="00337C0D" w:rsidRPr="00B7365F" w:rsidRDefault="00337C0D">
      <w:pPr>
        <w:pStyle w:val="ConsPlusNormal"/>
        <w:spacing w:before="220"/>
        <w:ind w:firstLine="540"/>
        <w:jc w:val="both"/>
      </w:pPr>
      <w:r w:rsidRPr="00B7365F">
        <w:t>&lt;10&gt; Статья 216.2 Трудового кодекса Российской Федерации (Собрание законодательства Российской Федерации, 2002, N 1, ст. 3; 2021, N 27, ст. 5139).</w:t>
      </w:r>
    </w:p>
    <w:p w:rsidR="00337C0D" w:rsidRPr="00B7365F" w:rsidRDefault="00337C0D">
      <w:pPr>
        <w:pStyle w:val="ConsPlusNormal"/>
        <w:jc w:val="both"/>
      </w:pPr>
    </w:p>
    <w:p w:rsidR="00337C0D" w:rsidRPr="00B7365F" w:rsidRDefault="00337C0D">
      <w:pPr>
        <w:pStyle w:val="ConsPlusNormal"/>
        <w:ind w:firstLine="540"/>
        <w:jc w:val="both"/>
      </w:pPr>
      <w:r w:rsidRPr="00B7365F">
        <w:t xml:space="preserve">46. При информировании работников допускается учитывать следующие формы доведения </w:t>
      </w:r>
      <w:r w:rsidRPr="00B7365F">
        <w:lastRenderedPageBreak/>
        <w:t>информации:</w:t>
      </w:r>
    </w:p>
    <w:p w:rsidR="00337C0D" w:rsidRPr="00B7365F" w:rsidRDefault="00337C0D">
      <w:pPr>
        <w:pStyle w:val="ConsPlusNormal"/>
        <w:spacing w:before="220"/>
        <w:ind w:firstLine="540"/>
        <w:jc w:val="both"/>
      </w:pPr>
      <w:r w:rsidRPr="00B7365F">
        <w:t>а) включение соответствующих положений в трудовой договор работника;</w:t>
      </w:r>
    </w:p>
    <w:p w:rsidR="00337C0D" w:rsidRPr="00B7365F" w:rsidRDefault="00337C0D">
      <w:pPr>
        <w:pStyle w:val="ConsPlusNormal"/>
        <w:spacing w:before="220"/>
        <w:ind w:firstLine="540"/>
        <w:jc w:val="both"/>
      </w:pPr>
      <w:r w:rsidRPr="00B7365F">
        <w:t>б) ознакомление работника с результатами специальной оценки условий труда и оценки профессиональных рисков;</w:t>
      </w:r>
    </w:p>
    <w:p w:rsidR="00337C0D" w:rsidRPr="00B7365F" w:rsidRDefault="00337C0D">
      <w:pPr>
        <w:pStyle w:val="ConsPlusNormal"/>
        <w:spacing w:before="220"/>
        <w:ind w:firstLine="540"/>
        <w:jc w:val="both"/>
      </w:pPr>
      <w:r w:rsidRPr="00B7365F">
        <w:t>в) проведения совещаний, круглых столов, семинаров, конференций, встреч и переговоров заинтересованных сторон;</w:t>
      </w:r>
    </w:p>
    <w:p w:rsidR="00337C0D" w:rsidRPr="00B7365F" w:rsidRDefault="00337C0D">
      <w:pPr>
        <w:pStyle w:val="ConsPlusNormal"/>
        <w:spacing w:before="220"/>
        <w:ind w:firstLine="540"/>
        <w:jc w:val="both"/>
      </w:pPr>
      <w:r w:rsidRPr="00B7365F">
        <w:t>г) изготовления и распространения аудиовизуальной продукции - информационных бюллетеней, плакатов, иной печатной продукции, видео- и аудиоматериалов;</w:t>
      </w:r>
    </w:p>
    <w:p w:rsidR="00337C0D" w:rsidRPr="00B7365F" w:rsidRDefault="00337C0D">
      <w:pPr>
        <w:pStyle w:val="ConsPlusNormal"/>
        <w:spacing w:before="220"/>
        <w:ind w:firstLine="540"/>
        <w:jc w:val="both"/>
      </w:pPr>
      <w:r w:rsidRPr="00B7365F">
        <w:t>д) использования информационных ресурсов в информационно-телекоммуникационной сети "Интернет";</w:t>
      </w:r>
    </w:p>
    <w:p w:rsidR="00337C0D" w:rsidRPr="00B7365F" w:rsidRDefault="00337C0D">
      <w:pPr>
        <w:pStyle w:val="ConsPlusNormal"/>
        <w:spacing w:before="220"/>
        <w:ind w:firstLine="540"/>
        <w:jc w:val="both"/>
      </w:pPr>
      <w:r w:rsidRPr="00B7365F">
        <w:t>е) размещения соответствующей информации в общедоступных местах;</w:t>
      </w:r>
    </w:p>
    <w:p w:rsidR="00337C0D" w:rsidRPr="00B7365F" w:rsidRDefault="00337C0D">
      <w:pPr>
        <w:pStyle w:val="ConsPlusNormal"/>
        <w:spacing w:before="220"/>
        <w:ind w:firstLine="540"/>
        <w:jc w:val="both"/>
      </w:pPr>
      <w:r w:rsidRPr="00B7365F">
        <w:t>ж) проведение инструктажей, размещение стендов с необходимой информацией.</w:t>
      </w:r>
    </w:p>
    <w:p w:rsidR="00337C0D" w:rsidRPr="00B7365F" w:rsidRDefault="00337C0D">
      <w:pPr>
        <w:pStyle w:val="ConsPlusNormal"/>
        <w:jc w:val="both"/>
      </w:pPr>
    </w:p>
    <w:p w:rsidR="00337C0D" w:rsidRPr="00B7365F" w:rsidRDefault="00337C0D">
      <w:pPr>
        <w:pStyle w:val="ConsPlusTitle"/>
        <w:jc w:val="center"/>
        <w:outlineLvl w:val="1"/>
      </w:pPr>
      <w:r w:rsidRPr="00B7365F">
        <w:t>V. Функционирование</w:t>
      </w:r>
    </w:p>
    <w:p w:rsidR="00337C0D" w:rsidRPr="00B7365F" w:rsidRDefault="00337C0D">
      <w:pPr>
        <w:pStyle w:val="ConsPlusNormal"/>
        <w:jc w:val="both"/>
      </w:pPr>
    </w:p>
    <w:p w:rsidR="00337C0D" w:rsidRPr="00B7365F" w:rsidRDefault="00337C0D">
      <w:pPr>
        <w:pStyle w:val="ConsPlusNormal"/>
        <w:ind w:firstLine="540"/>
        <w:jc w:val="both"/>
      </w:pPr>
      <w:r w:rsidRPr="00B7365F">
        <w:t>47. Основными процессами по охране труда являются:</w:t>
      </w:r>
    </w:p>
    <w:p w:rsidR="00337C0D" w:rsidRPr="00B7365F" w:rsidRDefault="00337C0D">
      <w:pPr>
        <w:pStyle w:val="ConsPlusNormal"/>
        <w:spacing w:before="220"/>
        <w:ind w:firstLine="540"/>
        <w:jc w:val="both"/>
      </w:pPr>
      <w:r w:rsidRPr="00B7365F">
        <w:t>а) специальная оценка условий труда (далее - СОУТ);</w:t>
      </w:r>
    </w:p>
    <w:p w:rsidR="00337C0D" w:rsidRPr="00B7365F" w:rsidRDefault="00337C0D">
      <w:pPr>
        <w:pStyle w:val="ConsPlusNormal"/>
        <w:spacing w:before="220"/>
        <w:ind w:firstLine="540"/>
        <w:jc w:val="both"/>
      </w:pPr>
      <w:r w:rsidRPr="00B7365F">
        <w:t>б) оценка профессиональных рисков (далее - ОПР);</w:t>
      </w:r>
    </w:p>
    <w:p w:rsidR="00337C0D" w:rsidRPr="00B7365F" w:rsidRDefault="00337C0D">
      <w:pPr>
        <w:pStyle w:val="ConsPlusNormal"/>
        <w:spacing w:before="220"/>
        <w:ind w:firstLine="540"/>
        <w:jc w:val="both"/>
      </w:pPr>
      <w:bookmarkStart w:id="3" w:name="P186"/>
      <w:bookmarkEnd w:id="3"/>
      <w:r w:rsidRPr="00B7365F">
        <w:t>в) проведение медицинских осмотров и освидетельствований работников;</w:t>
      </w:r>
    </w:p>
    <w:p w:rsidR="00337C0D" w:rsidRPr="00B7365F" w:rsidRDefault="00337C0D">
      <w:pPr>
        <w:pStyle w:val="ConsPlusNormal"/>
        <w:spacing w:before="220"/>
        <w:ind w:firstLine="540"/>
        <w:jc w:val="both"/>
      </w:pPr>
      <w:r w:rsidRPr="00B7365F">
        <w:t>г) проведение обучения работников;</w:t>
      </w:r>
    </w:p>
    <w:p w:rsidR="00337C0D" w:rsidRPr="00B7365F" w:rsidRDefault="00337C0D">
      <w:pPr>
        <w:pStyle w:val="ConsPlusNormal"/>
        <w:spacing w:before="220"/>
        <w:ind w:firstLine="540"/>
        <w:jc w:val="both"/>
      </w:pPr>
      <w:bookmarkStart w:id="4" w:name="P188"/>
      <w:bookmarkEnd w:id="4"/>
      <w:r w:rsidRPr="00B7365F">
        <w:t>д) обеспечение работников средствами индивидуальной защиты (далее - СИЗ);</w:t>
      </w:r>
    </w:p>
    <w:p w:rsidR="00337C0D" w:rsidRPr="00B7365F" w:rsidRDefault="00337C0D">
      <w:pPr>
        <w:pStyle w:val="ConsPlusNormal"/>
        <w:spacing w:before="220"/>
        <w:ind w:firstLine="540"/>
        <w:jc w:val="both"/>
      </w:pPr>
      <w:bookmarkStart w:id="5" w:name="P189"/>
      <w:bookmarkEnd w:id="5"/>
      <w:r w:rsidRPr="00B7365F">
        <w:t>е) обеспечение безопасности работников при эксплуатации зданий и сооружений;</w:t>
      </w:r>
    </w:p>
    <w:p w:rsidR="00337C0D" w:rsidRPr="00B7365F" w:rsidRDefault="00337C0D">
      <w:pPr>
        <w:pStyle w:val="ConsPlusNormal"/>
        <w:spacing w:before="220"/>
        <w:ind w:firstLine="540"/>
        <w:jc w:val="both"/>
      </w:pPr>
      <w:r w:rsidRPr="00B7365F">
        <w:t>ж) обеспечение безопасности работников при эксплуатации оборудования;</w:t>
      </w:r>
    </w:p>
    <w:p w:rsidR="00337C0D" w:rsidRPr="00B7365F" w:rsidRDefault="00337C0D">
      <w:pPr>
        <w:pStyle w:val="ConsPlusNormal"/>
        <w:spacing w:before="220"/>
        <w:ind w:firstLine="540"/>
        <w:jc w:val="both"/>
      </w:pPr>
      <w:r w:rsidRPr="00B7365F">
        <w:t>з) обеспечение безопасности работников при осуществлении технологических процессов;</w:t>
      </w:r>
    </w:p>
    <w:p w:rsidR="00337C0D" w:rsidRPr="00B7365F" w:rsidRDefault="00337C0D">
      <w:pPr>
        <w:pStyle w:val="ConsPlusNormal"/>
        <w:spacing w:before="220"/>
        <w:ind w:firstLine="540"/>
        <w:jc w:val="both"/>
      </w:pPr>
      <w:r w:rsidRPr="00B7365F">
        <w:t>и) обеспечение безопасности работников при эксплуатации применяемых инструментов;</w:t>
      </w:r>
    </w:p>
    <w:p w:rsidR="00337C0D" w:rsidRPr="00B7365F" w:rsidRDefault="00337C0D">
      <w:pPr>
        <w:pStyle w:val="ConsPlusNormal"/>
        <w:spacing w:before="220"/>
        <w:ind w:firstLine="540"/>
        <w:jc w:val="both"/>
      </w:pPr>
      <w:r w:rsidRPr="00B7365F">
        <w:t>к) обеспечение безопасности работников при применении сырья и материалов;</w:t>
      </w:r>
    </w:p>
    <w:p w:rsidR="00337C0D" w:rsidRPr="00B7365F" w:rsidRDefault="00337C0D">
      <w:pPr>
        <w:pStyle w:val="ConsPlusNormal"/>
        <w:spacing w:before="220"/>
        <w:ind w:firstLine="540"/>
        <w:jc w:val="both"/>
      </w:pPr>
      <w:bookmarkStart w:id="6" w:name="P194"/>
      <w:bookmarkEnd w:id="6"/>
      <w:r w:rsidRPr="00B7365F">
        <w:t>л) обеспечение безопасности работников подрядных организаций;</w:t>
      </w:r>
    </w:p>
    <w:p w:rsidR="00337C0D" w:rsidRPr="00B7365F" w:rsidRDefault="00337C0D">
      <w:pPr>
        <w:pStyle w:val="ConsPlusNormal"/>
        <w:spacing w:before="220"/>
        <w:ind w:firstLine="540"/>
        <w:jc w:val="both"/>
      </w:pPr>
      <w:bookmarkStart w:id="7" w:name="P195"/>
      <w:bookmarkEnd w:id="7"/>
      <w:r w:rsidRPr="00B7365F">
        <w:t>м) санитарно-бытовое обеспечение работников;</w:t>
      </w:r>
    </w:p>
    <w:p w:rsidR="00337C0D" w:rsidRPr="00B7365F" w:rsidRDefault="00337C0D">
      <w:pPr>
        <w:pStyle w:val="ConsPlusNormal"/>
        <w:spacing w:before="220"/>
        <w:ind w:firstLine="540"/>
        <w:jc w:val="both"/>
      </w:pPr>
      <w:r w:rsidRPr="00B7365F">
        <w:t>н) выдача работникам молока или других равноценных пищевых продуктов;</w:t>
      </w:r>
    </w:p>
    <w:p w:rsidR="00337C0D" w:rsidRPr="00B7365F" w:rsidRDefault="00337C0D">
      <w:pPr>
        <w:pStyle w:val="ConsPlusNormal"/>
        <w:spacing w:before="220"/>
        <w:ind w:firstLine="540"/>
        <w:jc w:val="both"/>
      </w:pPr>
      <w:r w:rsidRPr="00B7365F">
        <w:t>о) обеспечение работников лечебно-профилактическим питанием;</w:t>
      </w:r>
    </w:p>
    <w:p w:rsidR="00337C0D" w:rsidRPr="00B7365F" w:rsidRDefault="00337C0D">
      <w:pPr>
        <w:pStyle w:val="ConsPlusNormal"/>
        <w:spacing w:before="220"/>
        <w:ind w:firstLine="540"/>
        <w:jc w:val="both"/>
      </w:pPr>
      <w:r w:rsidRPr="00B7365F">
        <w:t>п)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337C0D" w:rsidRPr="00B7365F" w:rsidRDefault="00337C0D">
      <w:pPr>
        <w:pStyle w:val="ConsPlusNormal"/>
        <w:spacing w:before="220"/>
        <w:ind w:firstLine="540"/>
        <w:jc w:val="both"/>
      </w:pPr>
      <w:r w:rsidRPr="00B7365F">
        <w:t>р) обеспечение социального страхования работников;</w:t>
      </w:r>
    </w:p>
    <w:p w:rsidR="00337C0D" w:rsidRPr="00B7365F" w:rsidRDefault="00337C0D">
      <w:pPr>
        <w:pStyle w:val="ConsPlusNormal"/>
        <w:spacing w:before="220"/>
        <w:ind w:firstLine="540"/>
        <w:jc w:val="both"/>
      </w:pPr>
      <w:bookmarkStart w:id="8" w:name="P200"/>
      <w:bookmarkEnd w:id="8"/>
      <w:r w:rsidRPr="00B7365F">
        <w:lastRenderedPageBreak/>
        <w:t>с) взаимодействие с государственными надзорными органами, органами исполнительной власти и профсоюзного контроля;</w:t>
      </w:r>
    </w:p>
    <w:p w:rsidR="00337C0D" w:rsidRPr="00B7365F" w:rsidRDefault="00337C0D">
      <w:pPr>
        <w:pStyle w:val="ConsPlusNormal"/>
        <w:spacing w:before="220"/>
        <w:ind w:firstLine="540"/>
        <w:jc w:val="both"/>
      </w:pPr>
      <w:bookmarkStart w:id="9" w:name="P201"/>
      <w:bookmarkEnd w:id="9"/>
      <w:r w:rsidRPr="00B7365F">
        <w:t>т) реагирование на аварийные ситуации;</w:t>
      </w:r>
    </w:p>
    <w:p w:rsidR="00337C0D" w:rsidRPr="00B7365F" w:rsidRDefault="00337C0D">
      <w:pPr>
        <w:pStyle w:val="ConsPlusNormal"/>
        <w:spacing w:before="220"/>
        <w:ind w:firstLine="540"/>
        <w:jc w:val="both"/>
      </w:pPr>
      <w:r w:rsidRPr="00B7365F">
        <w:t>у) реагирование на несчастные случаи;</w:t>
      </w:r>
    </w:p>
    <w:p w:rsidR="00337C0D" w:rsidRPr="00B7365F" w:rsidRDefault="00337C0D">
      <w:pPr>
        <w:pStyle w:val="ConsPlusNormal"/>
        <w:spacing w:before="220"/>
        <w:ind w:firstLine="540"/>
        <w:jc w:val="both"/>
      </w:pPr>
      <w:bookmarkStart w:id="10" w:name="P203"/>
      <w:bookmarkEnd w:id="10"/>
      <w:r w:rsidRPr="00B7365F">
        <w:t>ф) реагирование на профессиональные заболевания.</w:t>
      </w:r>
    </w:p>
    <w:p w:rsidR="00337C0D" w:rsidRPr="00B7365F" w:rsidRDefault="00337C0D">
      <w:pPr>
        <w:pStyle w:val="ConsPlusNormal"/>
        <w:spacing w:before="220"/>
        <w:ind w:firstLine="540"/>
        <w:jc w:val="both"/>
      </w:pPr>
      <w:r w:rsidRPr="00B7365F">
        <w:t>48. Процессы СОУТ и ОПР являются базовыми процессами СУОТ организации. По результатам СОУТ и ОПР формируется и корректируется реализация других процессов СУОТ.</w:t>
      </w:r>
    </w:p>
    <w:p w:rsidR="00337C0D" w:rsidRPr="00B7365F" w:rsidRDefault="00337C0D">
      <w:pPr>
        <w:pStyle w:val="ConsPlusNormal"/>
        <w:spacing w:before="220"/>
        <w:ind w:firstLine="540"/>
        <w:jc w:val="both"/>
      </w:pPr>
      <w:r w:rsidRPr="00B7365F">
        <w:t>49. Процессы, представленные в подпунктах "в" - "д" пункта 47 Примерного положения, представляют собой группу процессов, направленных на обеспечение допуска работника к самостоятельной работе.</w:t>
      </w:r>
    </w:p>
    <w:p w:rsidR="00337C0D" w:rsidRPr="00B7365F" w:rsidRDefault="00337C0D">
      <w:pPr>
        <w:pStyle w:val="ConsPlusNormal"/>
        <w:spacing w:before="220"/>
        <w:ind w:firstLine="540"/>
        <w:jc w:val="both"/>
      </w:pPr>
      <w:r w:rsidRPr="00B7365F">
        <w:t>50. Процессы, представленные в подпунктах "е" - "л" пункта 47 Примерного положения,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rsidR="00337C0D" w:rsidRPr="00B7365F" w:rsidRDefault="00337C0D">
      <w:pPr>
        <w:pStyle w:val="ConsPlusNormal"/>
        <w:spacing w:before="220"/>
        <w:ind w:firstLine="540"/>
        <w:jc w:val="both"/>
      </w:pPr>
      <w:r w:rsidRPr="00B7365F">
        <w:t>51. Процессы, представленные в подпунктах "м" - "с" пункта 47 Примерного положения, представляют собой группу сопутствующих процессов по охране труда.</w:t>
      </w:r>
    </w:p>
    <w:p w:rsidR="00337C0D" w:rsidRPr="00B7365F" w:rsidRDefault="00337C0D">
      <w:pPr>
        <w:pStyle w:val="ConsPlusNormal"/>
        <w:spacing w:before="220"/>
        <w:ind w:firstLine="540"/>
        <w:jc w:val="both"/>
      </w:pPr>
      <w:r w:rsidRPr="00B7365F">
        <w:t>52. Процессы, представленные в подпунктах "т" - "ф" пункта 47 Примерного положения, представляют собой группу процессов реагирования на ситуации.</w:t>
      </w:r>
    </w:p>
    <w:p w:rsidR="00337C0D" w:rsidRPr="00B7365F" w:rsidRDefault="00337C0D">
      <w:pPr>
        <w:pStyle w:val="ConsPlusNormal"/>
        <w:spacing w:before="220"/>
        <w:ind w:firstLine="540"/>
        <w:jc w:val="both"/>
      </w:pPr>
      <w:r w:rsidRPr="00B7365F">
        <w:t>53. Перечень процессов допуска работников к самостоятельной работе, обеспечения безопасной производственной среды, сопутствующих процессов в СУОТ организации рекомендуется формировать по результатам СОУТ и оценки профессиональных рисков, численности и состава работников организации, видов выполняемых работ при осуществлении производственной деятельности.</w:t>
      </w:r>
    </w:p>
    <w:p w:rsidR="00337C0D" w:rsidRPr="00B7365F" w:rsidRDefault="00337C0D">
      <w:pPr>
        <w:pStyle w:val="ConsPlusNormal"/>
        <w:spacing w:before="220"/>
        <w:ind w:firstLine="540"/>
        <w:jc w:val="both"/>
      </w:pPr>
      <w:r w:rsidRPr="00B7365F">
        <w:t>54. Перечень основных процессов СУОТ в целях обеспечения ее функционирования работодателю рекомендуется устанавливать с учетом специфики его деятельности в локальном акте о создании СУОТ.</w:t>
      </w:r>
    </w:p>
    <w:p w:rsidR="00337C0D" w:rsidRPr="00B7365F" w:rsidRDefault="00337C0D">
      <w:pPr>
        <w:pStyle w:val="ConsPlusNormal"/>
        <w:spacing w:before="220"/>
        <w:ind w:firstLine="540"/>
        <w:jc w:val="both"/>
      </w:pPr>
      <w:r w:rsidRPr="00B7365F">
        <w:t>55.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rsidR="00337C0D" w:rsidRPr="00B7365F" w:rsidRDefault="00337C0D">
      <w:pPr>
        <w:pStyle w:val="ConsPlusNormal"/>
        <w:spacing w:before="220"/>
        <w:ind w:firstLine="540"/>
        <w:jc w:val="both"/>
      </w:pPr>
      <w:r w:rsidRPr="00B7365F">
        <w:t>а) планирование мероприятий по охране труда;</w:t>
      </w:r>
    </w:p>
    <w:p w:rsidR="00337C0D" w:rsidRPr="00B7365F" w:rsidRDefault="00337C0D">
      <w:pPr>
        <w:pStyle w:val="ConsPlusNormal"/>
        <w:spacing w:before="220"/>
        <w:ind w:firstLine="540"/>
        <w:jc w:val="both"/>
      </w:pPr>
      <w:r w:rsidRPr="00B7365F">
        <w:t>б) выполнение мероприятий по охране труда;</w:t>
      </w:r>
    </w:p>
    <w:p w:rsidR="00337C0D" w:rsidRPr="00B7365F" w:rsidRDefault="00337C0D">
      <w:pPr>
        <w:pStyle w:val="ConsPlusNormal"/>
        <w:spacing w:before="220"/>
        <w:ind w:firstLine="540"/>
        <w:jc w:val="both"/>
      </w:pPr>
      <w:r w:rsidRPr="00B7365F">
        <w:t>в) контроль планирования и выполнения мероприятий по охране труда, анализ по результатам контроля;</w:t>
      </w:r>
    </w:p>
    <w:p w:rsidR="00337C0D" w:rsidRPr="00B7365F" w:rsidRDefault="00337C0D">
      <w:pPr>
        <w:pStyle w:val="ConsPlusNormal"/>
        <w:spacing w:before="220"/>
        <w:ind w:firstLine="540"/>
        <w:jc w:val="both"/>
      </w:pPr>
      <w:r w:rsidRPr="00B7365F">
        <w:t>г) формирование корректирующих действий по совершенствованию функционирования СУОТ;</w:t>
      </w:r>
    </w:p>
    <w:p w:rsidR="00337C0D" w:rsidRPr="00B7365F" w:rsidRDefault="00337C0D">
      <w:pPr>
        <w:pStyle w:val="ConsPlusNormal"/>
        <w:spacing w:before="220"/>
        <w:ind w:firstLine="540"/>
        <w:jc w:val="both"/>
      </w:pPr>
      <w:r w:rsidRPr="00B7365F">
        <w:t>д) управление документами СУОТ;</w:t>
      </w:r>
    </w:p>
    <w:p w:rsidR="00337C0D" w:rsidRPr="00B7365F" w:rsidRDefault="00337C0D">
      <w:pPr>
        <w:pStyle w:val="ConsPlusNormal"/>
        <w:spacing w:before="220"/>
        <w:ind w:firstLine="540"/>
        <w:jc w:val="both"/>
      </w:pPr>
      <w:r w:rsidRPr="00B7365F">
        <w:t>е) информирование работников и взаимодействие с ними;</w:t>
      </w:r>
    </w:p>
    <w:p w:rsidR="00337C0D" w:rsidRPr="00B7365F" w:rsidRDefault="00337C0D">
      <w:pPr>
        <w:pStyle w:val="ConsPlusNormal"/>
        <w:spacing w:before="220"/>
        <w:ind w:firstLine="540"/>
        <w:jc w:val="both"/>
      </w:pPr>
      <w:r w:rsidRPr="00B7365F">
        <w:t>ж) распределение обязанностей для обеспечения функционирования СУОТ.</w:t>
      </w:r>
    </w:p>
    <w:p w:rsidR="00337C0D" w:rsidRPr="00B7365F" w:rsidRDefault="00337C0D">
      <w:pPr>
        <w:pStyle w:val="ConsPlusNormal"/>
        <w:spacing w:before="220"/>
        <w:ind w:firstLine="540"/>
        <w:jc w:val="both"/>
      </w:pPr>
      <w:bookmarkStart w:id="11" w:name="P219"/>
      <w:bookmarkEnd w:id="11"/>
      <w:r w:rsidRPr="00B7365F">
        <w:t xml:space="preserve">56.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w:t>
      </w:r>
      <w:r w:rsidRPr="00B7365F">
        <w:lastRenderedPageBreak/>
        <w:t>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rsidR="00337C0D" w:rsidRPr="00B7365F" w:rsidRDefault="00337C0D">
      <w:pPr>
        <w:pStyle w:val="ConsPlusNormal"/>
        <w:spacing w:before="220"/>
        <w:ind w:firstLine="540"/>
        <w:jc w:val="both"/>
      </w:pPr>
      <w:r w:rsidRPr="00B7365F">
        <w:t>57. Процесс реагирования на указанные в пункте 56 события включает в себя следующие подпроцессы:</w:t>
      </w:r>
    </w:p>
    <w:p w:rsidR="00337C0D" w:rsidRPr="00B7365F" w:rsidRDefault="00337C0D">
      <w:pPr>
        <w:pStyle w:val="ConsPlusNormal"/>
        <w:spacing w:before="220"/>
        <w:ind w:firstLine="540"/>
        <w:jc w:val="both"/>
      </w:pPr>
      <w:r w:rsidRPr="00B7365F">
        <w:t>реагирование на несчастные случаи;</w:t>
      </w:r>
    </w:p>
    <w:p w:rsidR="00337C0D" w:rsidRPr="00B7365F" w:rsidRDefault="00337C0D">
      <w:pPr>
        <w:pStyle w:val="ConsPlusNormal"/>
        <w:spacing w:before="220"/>
        <w:ind w:firstLine="540"/>
        <w:jc w:val="both"/>
      </w:pPr>
      <w:r w:rsidRPr="00B7365F">
        <w:t>расследование несчастных случаев.</w:t>
      </w:r>
    </w:p>
    <w:p w:rsidR="00337C0D" w:rsidRPr="00B7365F" w:rsidRDefault="00337C0D">
      <w:pPr>
        <w:pStyle w:val="ConsPlusNormal"/>
        <w:spacing w:before="220"/>
        <w:ind w:firstLine="540"/>
        <w:jc w:val="both"/>
      </w:pPr>
      <w:r w:rsidRPr="00B7365F">
        <w:t>Порядок реагирования на несчастные случаи, а также порядок их расследования работодателю рекомендуется устанавливать с учетом специфики деятельности.</w:t>
      </w:r>
    </w:p>
    <w:p w:rsidR="00337C0D" w:rsidRPr="00B7365F" w:rsidRDefault="00337C0D">
      <w:pPr>
        <w:pStyle w:val="ConsPlusNormal"/>
        <w:spacing w:before="220"/>
        <w:ind w:firstLine="540"/>
        <w:jc w:val="both"/>
      </w:pPr>
      <w:r w:rsidRPr="00B7365F">
        <w:t>58. Исходными данными для реализации подпроцесса реагирования на несчастные случаи является перечень возможных аварийных ситуаций в организации, а подпроцесса расследования несчастных случаев - вся информация, имеющая отношение к данному событию.</w:t>
      </w:r>
    </w:p>
    <w:p w:rsidR="00337C0D" w:rsidRPr="00B7365F" w:rsidRDefault="00337C0D">
      <w:pPr>
        <w:pStyle w:val="ConsPlusNormal"/>
        <w:spacing w:before="220"/>
        <w:ind w:firstLine="540"/>
        <w:jc w:val="both"/>
      </w:pPr>
      <w:r w:rsidRPr="00B7365F">
        <w:t>59. С целью своевременного определения причин возникновения несчастных случаев и профессиональных заболеваний, в том числе микроповреждений (микротравм), работодатель,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профессиональных заболеваний, а также оформление отчетных документов &lt;11&gt;.</w:t>
      </w:r>
    </w:p>
    <w:p w:rsidR="00337C0D" w:rsidRPr="00B7365F" w:rsidRDefault="00337C0D">
      <w:pPr>
        <w:pStyle w:val="ConsPlusNormal"/>
        <w:spacing w:before="220"/>
        <w:ind w:firstLine="540"/>
        <w:jc w:val="both"/>
      </w:pPr>
      <w:r w:rsidRPr="00B7365F">
        <w:t>--------------------------------</w:t>
      </w:r>
    </w:p>
    <w:p w:rsidR="00337C0D" w:rsidRPr="00B7365F" w:rsidRDefault="00337C0D">
      <w:pPr>
        <w:pStyle w:val="ConsPlusNormal"/>
        <w:spacing w:before="220"/>
        <w:ind w:firstLine="540"/>
        <w:jc w:val="both"/>
      </w:pPr>
      <w:r w:rsidRPr="00B7365F">
        <w:t>&lt;11&gt; Статья 214 Трудового кодекса Российской Федерации (Собрание законодательства Российской Федерации, 2002, N 1, ст. 3; 2021, N 27, ст. 5139).</w:t>
      </w:r>
    </w:p>
    <w:p w:rsidR="00337C0D" w:rsidRPr="00B7365F" w:rsidRDefault="00337C0D">
      <w:pPr>
        <w:pStyle w:val="ConsPlusNormal"/>
        <w:jc w:val="both"/>
      </w:pPr>
    </w:p>
    <w:p w:rsidR="00337C0D" w:rsidRPr="00B7365F" w:rsidRDefault="00337C0D">
      <w:pPr>
        <w:pStyle w:val="ConsPlusTitle"/>
        <w:jc w:val="center"/>
        <w:outlineLvl w:val="1"/>
      </w:pPr>
      <w:r w:rsidRPr="00B7365F">
        <w:t>VI. Оценка результатов деятельности</w:t>
      </w:r>
    </w:p>
    <w:p w:rsidR="00337C0D" w:rsidRPr="00B7365F" w:rsidRDefault="00337C0D">
      <w:pPr>
        <w:pStyle w:val="ConsPlusNormal"/>
        <w:jc w:val="both"/>
      </w:pPr>
    </w:p>
    <w:p w:rsidR="00337C0D" w:rsidRPr="00B7365F" w:rsidRDefault="00337C0D">
      <w:pPr>
        <w:pStyle w:val="ConsPlusNormal"/>
        <w:ind w:firstLine="540"/>
        <w:jc w:val="both"/>
      </w:pPr>
      <w:r w:rsidRPr="00B7365F">
        <w:t>60. Работодателю рекомендуется определить:</w:t>
      </w:r>
    </w:p>
    <w:p w:rsidR="00337C0D" w:rsidRPr="00B7365F" w:rsidRDefault="00337C0D">
      <w:pPr>
        <w:pStyle w:val="ConsPlusNormal"/>
        <w:spacing w:before="220"/>
        <w:ind w:firstLine="540"/>
        <w:jc w:val="both"/>
      </w:pPr>
      <w:r w:rsidRPr="00B7365F">
        <w:t>а) объект контроля, включая:</w:t>
      </w:r>
    </w:p>
    <w:p w:rsidR="00337C0D" w:rsidRPr="00B7365F" w:rsidRDefault="00337C0D">
      <w:pPr>
        <w:pStyle w:val="ConsPlusNormal"/>
        <w:spacing w:before="220"/>
        <w:ind w:firstLine="540"/>
        <w:jc w:val="both"/>
      </w:pPr>
      <w:r w:rsidRPr="00B7365F">
        <w:t>1) соблюдение законодательных и иных требований;</w:t>
      </w:r>
    </w:p>
    <w:p w:rsidR="00337C0D" w:rsidRPr="00B7365F" w:rsidRDefault="00337C0D">
      <w:pPr>
        <w:pStyle w:val="ConsPlusNormal"/>
        <w:spacing w:before="220"/>
        <w:ind w:firstLine="540"/>
        <w:jc w:val="both"/>
      </w:pPr>
      <w:r w:rsidRPr="00B7365F">
        <w:t>2) виды работ и производственные процессы, связанные с идентифицированными опасностями;</w:t>
      </w:r>
    </w:p>
    <w:p w:rsidR="00337C0D" w:rsidRPr="00B7365F" w:rsidRDefault="00337C0D">
      <w:pPr>
        <w:pStyle w:val="ConsPlusNormal"/>
        <w:spacing w:before="220"/>
        <w:ind w:firstLine="540"/>
        <w:jc w:val="both"/>
      </w:pPr>
      <w:r w:rsidRPr="00B7365F">
        <w:t>3) степень достижения целей в области охраны труда;</w:t>
      </w:r>
    </w:p>
    <w:p w:rsidR="00337C0D" w:rsidRPr="00B7365F" w:rsidRDefault="00337C0D">
      <w:pPr>
        <w:pStyle w:val="ConsPlusNormal"/>
        <w:spacing w:before="220"/>
        <w:ind w:firstLine="540"/>
        <w:jc w:val="both"/>
      </w:pPr>
      <w:r w:rsidRPr="00B7365F">
        <w:t>б) методы контроля показателей;</w:t>
      </w:r>
    </w:p>
    <w:p w:rsidR="00337C0D" w:rsidRPr="00B7365F" w:rsidRDefault="00337C0D">
      <w:pPr>
        <w:pStyle w:val="ConsPlusNormal"/>
        <w:spacing w:before="220"/>
        <w:ind w:firstLine="540"/>
        <w:jc w:val="both"/>
      </w:pPr>
      <w:r w:rsidRPr="00B7365F">
        <w:t>в) критерии оценки показателей в области охраны труда;</w:t>
      </w:r>
    </w:p>
    <w:p w:rsidR="00337C0D" w:rsidRPr="00B7365F" w:rsidRDefault="00337C0D">
      <w:pPr>
        <w:pStyle w:val="ConsPlusNormal"/>
        <w:spacing w:before="220"/>
        <w:ind w:firstLine="540"/>
        <w:jc w:val="both"/>
      </w:pPr>
      <w:r w:rsidRPr="00B7365F">
        <w:t>г) виды контроля.</w:t>
      </w:r>
    </w:p>
    <w:p w:rsidR="00337C0D" w:rsidRPr="00B7365F" w:rsidRDefault="00337C0D">
      <w:pPr>
        <w:pStyle w:val="ConsPlusNormal"/>
        <w:spacing w:before="220"/>
        <w:ind w:firstLine="540"/>
        <w:jc w:val="both"/>
      </w:pPr>
      <w:r w:rsidRPr="00B7365F">
        <w:t>61. Работодателю рекомендуется обеспечить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rsidR="00337C0D" w:rsidRPr="00B7365F" w:rsidRDefault="00337C0D">
      <w:pPr>
        <w:pStyle w:val="ConsPlusNormal"/>
        <w:spacing w:before="220"/>
        <w:ind w:firstLine="540"/>
        <w:jc w:val="both"/>
      </w:pPr>
      <w:r w:rsidRPr="00B7365F">
        <w:t>62. Работодателю рекомендуется разработать порядок контроля и оценки результативности функционирования СУОТ, в том числе:</w:t>
      </w:r>
    </w:p>
    <w:p w:rsidR="00337C0D" w:rsidRPr="00B7365F" w:rsidRDefault="00337C0D">
      <w:pPr>
        <w:pStyle w:val="ConsPlusNormal"/>
        <w:spacing w:before="220"/>
        <w:ind w:firstLine="540"/>
        <w:jc w:val="both"/>
      </w:pPr>
      <w:r w:rsidRPr="00B7365F">
        <w:t xml:space="preserve">а) оценки соответствия состояния условий и охраны труда действующим государственным </w:t>
      </w:r>
      <w:r w:rsidRPr="00B7365F">
        <w:lastRenderedPageBreak/>
        <w:t>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rsidR="00337C0D" w:rsidRPr="00B7365F" w:rsidRDefault="00337C0D">
      <w:pPr>
        <w:pStyle w:val="ConsPlusNormal"/>
        <w:spacing w:before="220"/>
        <w:ind w:firstLine="540"/>
        <w:jc w:val="both"/>
      </w:pPr>
      <w:r w:rsidRPr="00B7365F">
        <w:t>б) получения информации для определения результативности и эффективности процедур по охране труда;</w:t>
      </w:r>
    </w:p>
    <w:p w:rsidR="00337C0D" w:rsidRPr="00B7365F" w:rsidRDefault="00337C0D">
      <w:pPr>
        <w:pStyle w:val="ConsPlusNormal"/>
        <w:spacing w:before="220"/>
        <w:ind w:firstLine="540"/>
        <w:jc w:val="both"/>
      </w:pPr>
      <w:r w:rsidRPr="00B7365F">
        <w:t>в) получения данных, составляющих основу для анализа и принятия решений по дальнейшему совершенствованию СУОТ.</w:t>
      </w:r>
    </w:p>
    <w:p w:rsidR="00337C0D" w:rsidRPr="00B7365F" w:rsidRDefault="00337C0D">
      <w:pPr>
        <w:pStyle w:val="ConsPlusNormal"/>
        <w:spacing w:before="220"/>
        <w:ind w:firstLine="540"/>
        <w:jc w:val="both"/>
      </w:pPr>
      <w:r w:rsidRPr="00B7365F">
        <w:t>63. Работодателю, исходя из специфики своей деятельности, рекомендуется определить основные виды контроля функционирования СУОТ, включая контроль реализации процедур и мероприятий по охране труда, к которым относятся:</w:t>
      </w:r>
    </w:p>
    <w:p w:rsidR="00337C0D" w:rsidRPr="00B7365F" w:rsidRDefault="00337C0D">
      <w:pPr>
        <w:pStyle w:val="ConsPlusNormal"/>
        <w:spacing w:before="220"/>
        <w:ind w:firstLine="540"/>
        <w:jc w:val="both"/>
      </w:pPr>
      <w:r w:rsidRPr="00B7365F">
        <w:t>а)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приложении N 2 и не является исчерпывающим для организации (может быть расширен по решению работодателя);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p>
    <w:p w:rsidR="00337C0D" w:rsidRPr="00B7365F" w:rsidRDefault="00337C0D">
      <w:pPr>
        <w:pStyle w:val="ConsPlusNormal"/>
        <w:spacing w:before="220"/>
        <w:ind w:firstLine="540"/>
        <w:jc w:val="both"/>
      </w:pPr>
      <w:r w:rsidRPr="00B7365F">
        <w:t>б) контроль выполнения процессов, имеющих периодический характер выполнения: (специальная оценка условий труда работников, обучение по охране труда, проведение медицинских осмотров, а также, при необходимости, психиатрических освидетельствований, химико-токсикологических исследований);</w:t>
      </w:r>
    </w:p>
    <w:p w:rsidR="00337C0D" w:rsidRPr="00B7365F" w:rsidRDefault="00337C0D">
      <w:pPr>
        <w:pStyle w:val="ConsPlusNormal"/>
        <w:spacing w:before="220"/>
        <w:ind w:firstLine="540"/>
        <w:jc w:val="both"/>
      </w:pPr>
      <w:r w:rsidRPr="00B7365F">
        <w:t>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rsidR="00337C0D" w:rsidRPr="00B7365F" w:rsidRDefault="00337C0D">
      <w:pPr>
        <w:pStyle w:val="ConsPlusNormal"/>
        <w:spacing w:before="220"/>
        <w:ind w:firstLine="540"/>
        <w:jc w:val="both"/>
      </w:pPr>
      <w:r w:rsidRPr="00B7365F">
        <w:t>г)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rsidR="00337C0D" w:rsidRPr="00B7365F" w:rsidRDefault="00337C0D">
      <w:pPr>
        <w:pStyle w:val="ConsPlusNormal"/>
        <w:spacing w:before="220"/>
        <w:ind w:firstLine="540"/>
        <w:jc w:val="both"/>
      </w:pPr>
      <w:r w:rsidRPr="00B7365F">
        <w:t>64.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rsidR="00337C0D" w:rsidRPr="00B7365F" w:rsidRDefault="00337C0D">
      <w:pPr>
        <w:pStyle w:val="ConsPlusNormal"/>
        <w:spacing w:before="220"/>
        <w:ind w:firstLine="540"/>
        <w:jc w:val="both"/>
      </w:pPr>
      <w:r w:rsidRPr="00B7365F">
        <w:t>65. Работодатель вправе предусмотреть и реализовать возможность осуществления внешнего контроля и оценки результативности функционирования СУОТ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СУОТ с привлечением независимой специализированной организации, имеющей соответствующую компетенцию.</w:t>
      </w:r>
    </w:p>
    <w:p w:rsidR="00337C0D" w:rsidRPr="00B7365F" w:rsidRDefault="00337C0D">
      <w:pPr>
        <w:pStyle w:val="ConsPlusNormal"/>
        <w:spacing w:before="220"/>
        <w:ind w:firstLine="540"/>
        <w:jc w:val="both"/>
      </w:pPr>
      <w:r w:rsidRPr="00B7365F">
        <w:t>66. При проведении контроля функционирования СУОТ и анализа реализации процедур и исполнения мероприятий по охране труда, работодателю рекомендуется оценивать следующие показатели:</w:t>
      </w:r>
    </w:p>
    <w:p w:rsidR="00337C0D" w:rsidRPr="00B7365F" w:rsidRDefault="00337C0D">
      <w:pPr>
        <w:pStyle w:val="ConsPlusNormal"/>
        <w:spacing w:before="220"/>
        <w:ind w:firstLine="540"/>
        <w:jc w:val="both"/>
      </w:pPr>
      <w:r w:rsidRPr="00B7365F">
        <w:t>а) достижение поставленных целей в области охраны труда;</w:t>
      </w:r>
    </w:p>
    <w:p w:rsidR="00337C0D" w:rsidRPr="00B7365F" w:rsidRDefault="00337C0D">
      <w:pPr>
        <w:pStyle w:val="ConsPlusNormal"/>
        <w:spacing w:before="220"/>
        <w:ind w:firstLine="540"/>
        <w:jc w:val="both"/>
      </w:pPr>
      <w:r w:rsidRPr="00B7365F">
        <w:t>б) способность действующей СУОТ обеспечивать выполнение обязанностей работодателя, отраженных в Политике и целях по охране труда;</w:t>
      </w:r>
    </w:p>
    <w:p w:rsidR="00337C0D" w:rsidRPr="00B7365F" w:rsidRDefault="00337C0D">
      <w:pPr>
        <w:pStyle w:val="ConsPlusNormal"/>
        <w:spacing w:before="220"/>
        <w:ind w:firstLine="540"/>
        <w:jc w:val="both"/>
      </w:pPr>
      <w:r w:rsidRPr="00B7365F">
        <w:lastRenderedPageBreak/>
        <w:t>в)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rsidR="00337C0D" w:rsidRPr="00B7365F" w:rsidRDefault="00337C0D">
      <w:pPr>
        <w:pStyle w:val="ConsPlusNormal"/>
        <w:spacing w:before="220"/>
        <w:ind w:firstLine="540"/>
        <w:jc w:val="both"/>
      </w:pPr>
      <w:r w:rsidRPr="00B7365F">
        <w:t>г)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rsidR="00337C0D" w:rsidRPr="00B7365F" w:rsidRDefault="00337C0D">
      <w:pPr>
        <w:pStyle w:val="ConsPlusNormal"/>
        <w:spacing w:before="220"/>
        <w:ind w:firstLine="540"/>
        <w:jc w:val="both"/>
      </w:pPr>
      <w:r w:rsidRPr="00B7365F">
        <w:t>д) необходимость обеспечения своевременной подготовки тех работников, которых затронут решения об изменении СУОТ;</w:t>
      </w:r>
    </w:p>
    <w:p w:rsidR="00337C0D" w:rsidRPr="00B7365F" w:rsidRDefault="00337C0D">
      <w:pPr>
        <w:pStyle w:val="ConsPlusNormal"/>
        <w:spacing w:before="220"/>
        <w:ind w:firstLine="540"/>
        <w:jc w:val="both"/>
      </w:pPr>
      <w:r w:rsidRPr="00B7365F">
        <w:t>е) необходимость изменения критериев оценки эффективности функционирования СУОТ;</w:t>
      </w:r>
    </w:p>
    <w:p w:rsidR="00337C0D" w:rsidRPr="00B7365F" w:rsidRDefault="00337C0D">
      <w:pPr>
        <w:pStyle w:val="ConsPlusNormal"/>
        <w:spacing w:before="220"/>
        <w:ind w:firstLine="540"/>
        <w:jc w:val="both"/>
      </w:pPr>
      <w:r w:rsidRPr="00B7365F">
        <w:t>ж) полноту идентификации опасностей и управления профессиональными рисками в рамках СУОТ в целях выработки корректирующих мер.</w:t>
      </w:r>
    </w:p>
    <w:p w:rsidR="00337C0D" w:rsidRPr="00B7365F" w:rsidRDefault="00337C0D">
      <w:pPr>
        <w:pStyle w:val="ConsPlusNormal"/>
        <w:spacing w:before="220"/>
        <w:ind w:firstLine="540"/>
        <w:jc w:val="both"/>
      </w:pPr>
      <w:r w:rsidRPr="00B7365F">
        <w:t>67. Работодателю рекомендуется фиксировать и сохранять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rsidR="00337C0D" w:rsidRPr="00B7365F" w:rsidRDefault="00337C0D">
      <w:pPr>
        <w:pStyle w:val="ConsPlusNormal"/>
        <w:spacing w:before="220"/>
        <w:ind w:firstLine="540"/>
        <w:jc w:val="both"/>
      </w:pPr>
      <w:r w:rsidRPr="00B7365F">
        <w:t>68. Примерный перечень показателей контроля функционирования СУОТ определяется, но не ограничивается, следующими данными:</w:t>
      </w:r>
    </w:p>
    <w:p w:rsidR="00337C0D" w:rsidRPr="00B7365F" w:rsidRDefault="00337C0D">
      <w:pPr>
        <w:pStyle w:val="ConsPlusNormal"/>
        <w:spacing w:before="220"/>
        <w:ind w:firstLine="540"/>
        <w:jc w:val="both"/>
      </w:pPr>
      <w:r w:rsidRPr="00B7365F">
        <w:t>- абсолютные показатели - время на выполнение, стоимость, технические показатели и показатели качества;</w:t>
      </w:r>
    </w:p>
    <w:p w:rsidR="00337C0D" w:rsidRPr="00B7365F" w:rsidRDefault="00337C0D">
      <w:pPr>
        <w:pStyle w:val="ConsPlusNormal"/>
        <w:spacing w:before="220"/>
        <w:ind w:firstLine="540"/>
        <w:jc w:val="both"/>
      </w:pPr>
      <w:r w:rsidRPr="00B7365F">
        <w:t>- относительные показатели - план/факт, удельные показатели, показатели в сравнении с другими процессами;</w:t>
      </w:r>
    </w:p>
    <w:p w:rsidR="00337C0D" w:rsidRPr="00B7365F" w:rsidRDefault="00337C0D">
      <w:pPr>
        <w:pStyle w:val="ConsPlusNormal"/>
        <w:spacing w:before="220"/>
        <w:ind w:firstLine="540"/>
        <w:jc w:val="both"/>
      </w:pPr>
      <w:r w:rsidRPr="00B7365F">
        <w:t>- качественные показатели - актуальность и доступность исходных данных для реализации процессов СУОТ.</w:t>
      </w:r>
    </w:p>
    <w:p w:rsidR="00337C0D" w:rsidRPr="00B7365F" w:rsidRDefault="00337C0D">
      <w:pPr>
        <w:pStyle w:val="ConsPlusNormal"/>
        <w:spacing w:before="220"/>
        <w:ind w:firstLine="540"/>
        <w:jc w:val="both"/>
      </w:pPr>
      <w:r w:rsidRPr="00B7365F">
        <w:t>69. Результаты контроля рекомендуется использовать работодателю (руководителю организации) для оценки эффективности СУОТ, а также для принятия управленческих решений по ее актуализации, изменению, совершенствованию.</w:t>
      </w:r>
    </w:p>
    <w:p w:rsidR="00337C0D" w:rsidRPr="00B7365F" w:rsidRDefault="00337C0D">
      <w:pPr>
        <w:pStyle w:val="ConsPlusNormal"/>
        <w:jc w:val="both"/>
      </w:pPr>
    </w:p>
    <w:p w:rsidR="00337C0D" w:rsidRPr="00B7365F" w:rsidRDefault="00337C0D">
      <w:pPr>
        <w:pStyle w:val="ConsPlusTitle"/>
        <w:jc w:val="center"/>
        <w:outlineLvl w:val="1"/>
      </w:pPr>
      <w:r w:rsidRPr="00B7365F">
        <w:t>VII. Улучшение функционирования СУОТ</w:t>
      </w:r>
    </w:p>
    <w:p w:rsidR="00337C0D" w:rsidRPr="00B7365F" w:rsidRDefault="00337C0D">
      <w:pPr>
        <w:pStyle w:val="ConsPlusNormal"/>
        <w:jc w:val="both"/>
      </w:pPr>
    </w:p>
    <w:p w:rsidR="00337C0D" w:rsidRPr="00B7365F" w:rsidRDefault="00337C0D">
      <w:pPr>
        <w:pStyle w:val="ConsPlusNormal"/>
        <w:ind w:firstLine="540"/>
        <w:jc w:val="both"/>
      </w:pPr>
      <w:r w:rsidRPr="00B7365F">
        <w:t>70.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337C0D" w:rsidRPr="00B7365F" w:rsidRDefault="00337C0D">
      <w:pPr>
        <w:pStyle w:val="ConsPlusNormal"/>
        <w:spacing w:before="220"/>
        <w:ind w:firstLine="540"/>
        <w:jc w:val="both"/>
      </w:pPr>
      <w:r w:rsidRPr="00B7365F">
        <w:t>71.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337C0D" w:rsidRPr="00B7365F" w:rsidRDefault="00337C0D">
      <w:pPr>
        <w:pStyle w:val="ConsPlusNormal"/>
        <w:spacing w:before="220"/>
        <w:ind w:firstLine="540"/>
        <w:jc w:val="both"/>
      </w:pPr>
      <w:r w:rsidRPr="00B7365F">
        <w:t>72. Порядок формирования корректирующих 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w:t>
      </w:r>
    </w:p>
    <w:p w:rsidR="00337C0D" w:rsidRPr="00B7365F" w:rsidRDefault="00337C0D">
      <w:pPr>
        <w:pStyle w:val="ConsPlusNormal"/>
        <w:spacing w:before="220"/>
        <w:ind w:firstLine="540"/>
        <w:jc w:val="both"/>
      </w:pPr>
      <w:r w:rsidRPr="00B7365F">
        <w:lastRenderedPageBreak/>
        <w:t>73. С целью организации планирования улучшения функционирования СУОТ работодателю рекомендуется установить и фиксировать порядок разработки корректирующих действий по совершенствованию функционирования СУОТ.</w:t>
      </w:r>
    </w:p>
    <w:p w:rsidR="00337C0D" w:rsidRPr="00B7365F" w:rsidRDefault="00337C0D">
      <w:pPr>
        <w:pStyle w:val="ConsPlusNormal"/>
        <w:spacing w:before="220"/>
        <w:ind w:firstLine="540"/>
        <w:jc w:val="both"/>
      </w:pPr>
      <w:r w:rsidRPr="00B7365F">
        <w:t>Корректирующие действия рекомендуется разрабатывать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337C0D" w:rsidRPr="00B7365F" w:rsidRDefault="00337C0D">
      <w:pPr>
        <w:pStyle w:val="ConsPlusNormal"/>
        <w:spacing w:before="220"/>
        <w:ind w:firstLine="540"/>
        <w:jc w:val="both"/>
      </w:pPr>
      <w:r w:rsidRPr="00B7365F">
        <w:t>74.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rsidR="00337C0D" w:rsidRPr="00B7365F" w:rsidRDefault="00337C0D">
      <w:pPr>
        <w:pStyle w:val="ConsPlusNormal"/>
        <w:spacing w:before="220"/>
        <w:ind w:firstLine="540"/>
        <w:jc w:val="both"/>
      </w:pPr>
      <w:r w:rsidRPr="00B7365F">
        <w:t>- улучшения показателей деятельности организации в области охраны труда;</w:t>
      </w:r>
    </w:p>
    <w:p w:rsidR="00337C0D" w:rsidRPr="00B7365F" w:rsidRDefault="00337C0D">
      <w:pPr>
        <w:pStyle w:val="ConsPlusNormal"/>
        <w:spacing w:before="220"/>
        <w:ind w:firstLine="540"/>
        <w:jc w:val="both"/>
      </w:pPr>
      <w:r w:rsidRPr="00B7365F">
        <w:t>- поддержки участия работников в реализации мероприятий по постоянному улучшению СУОТ;</w:t>
      </w:r>
    </w:p>
    <w:p w:rsidR="00337C0D" w:rsidRPr="00B7365F" w:rsidRDefault="00337C0D">
      <w:pPr>
        <w:pStyle w:val="ConsPlusNormal"/>
        <w:spacing w:before="220"/>
        <w:ind w:firstLine="540"/>
        <w:jc w:val="both"/>
      </w:pPr>
      <w:r w:rsidRPr="00B7365F">
        <w:t>- доведения до сведения работников информации о соответствующих результатах деятельности организации по постоянному улучшению СУОТ.</w:t>
      </w:r>
    </w:p>
    <w:p w:rsidR="00337C0D" w:rsidRPr="00B7365F" w:rsidRDefault="00337C0D">
      <w:pPr>
        <w:pStyle w:val="ConsPlusNormal"/>
        <w:spacing w:before="220"/>
        <w:ind w:firstLine="540"/>
        <w:jc w:val="both"/>
      </w:pPr>
      <w:r w:rsidRPr="00B7365F">
        <w:t>75. В Примерном положении содержатся нормы, которые работодатель вправе использовать для внедрения и обеспечения функционирования СУОТ. Нормы Примерного положения обеспечивают работодателю реализацию системного процессного подхода к обеспечению функционирования СУОТ.</w:t>
      </w:r>
    </w:p>
    <w:p w:rsidR="00337C0D" w:rsidRPr="00B7365F" w:rsidRDefault="00337C0D">
      <w:pPr>
        <w:pStyle w:val="ConsPlusNormal"/>
        <w:spacing w:before="220"/>
        <w:ind w:firstLine="540"/>
        <w:jc w:val="both"/>
      </w:pPr>
      <w:r w:rsidRPr="00B7365F">
        <w:t>76. Процессы СУОТ связаны между собой, поэтому их не рекомендуется рассматривать отдельно друг от друга.</w:t>
      </w:r>
    </w:p>
    <w:p w:rsidR="00337C0D" w:rsidRPr="00B7365F" w:rsidRDefault="00337C0D">
      <w:pPr>
        <w:pStyle w:val="ConsPlusNormal"/>
        <w:spacing w:before="220"/>
        <w:ind w:firstLine="540"/>
        <w:jc w:val="both"/>
      </w:pPr>
      <w:r w:rsidRPr="00B7365F">
        <w:t>77. Работодатель с учетом специфики деятельности, структуры управления (организационной структуры), численности работников, государственных нормативных требований охраны труда вправе самостоятельно определить необходимую ему СУОТ.</w:t>
      </w:r>
    </w:p>
    <w:p w:rsidR="00337C0D" w:rsidRPr="00B7365F" w:rsidRDefault="00337C0D">
      <w:pPr>
        <w:pStyle w:val="ConsPlusNormal"/>
        <w:spacing w:before="220"/>
        <w:ind w:firstLine="540"/>
        <w:jc w:val="both"/>
      </w:pPr>
      <w:r w:rsidRPr="00B7365F">
        <w:t>78. Допускается упрощение структуры СУОТ у отдельных работодателей при условии соблюдения ими государственных нормативных требований охраны труда.</w:t>
      </w:r>
    </w:p>
    <w:p w:rsidR="00337C0D" w:rsidRPr="00B7365F" w:rsidRDefault="00337C0D">
      <w:pPr>
        <w:pStyle w:val="ConsPlusNormal"/>
        <w:spacing w:before="220"/>
        <w:ind w:firstLine="540"/>
        <w:jc w:val="both"/>
      </w:pPr>
      <w:r w:rsidRPr="00B7365F">
        <w:t>79. Работодатель вправе использовать Примерное положение в полном объеме или частично для систематического улучшения функционирования действующей СУОТ.</w:t>
      </w: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right"/>
        <w:outlineLvl w:val="1"/>
      </w:pPr>
      <w:r w:rsidRPr="00B7365F">
        <w:t>Приложение N 1</w:t>
      </w:r>
    </w:p>
    <w:p w:rsidR="00337C0D" w:rsidRPr="00B7365F" w:rsidRDefault="00337C0D">
      <w:pPr>
        <w:pStyle w:val="ConsPlusNormal"/>
        <w:jc w:val="right"/>
      </w:pPr>
      <w:r w:rsidRPr="00B7365F">
        <w:t>к Примерному положению</w:t>
      </w:r>
    </w:p>
    <w:p w:rsidR="00337C0D" w:rsidRPr="00B7365F" w:rsidRDefault="00337C0D">
      <w:pPr>
        <w:pStyle w:val="ConsPlusNormal"/>
        <w:jc w:val="right"/>
      </w:pPr>
      <w:r w:rsidRPr="00B7365F">
        <w:t>о системе управления охраной труда,</w:t>
      </w:r>
    </w:p>
    <w:p w:rsidR="00337C0D" w:rsidRPr="00B7365F" w:rsidRDefault="00337C0D">
      <w:pPr>
        <w:pStyle w:val="ConsPlusNormal"/>
        <w:jc w:val="right"/>
      </w:pPr>
      <w:r w:rsidRPr="00B7365F">
        <w:t>утвержденному приказом Министерства</w:t>
      </w:r>
    </w:p>
    <w:p w:rsidR="00337C0D" w:rsidRPr="00B7365F" w:rsidRDefault="00337C0D">
      <w:pPr>
        <w:pStyle w:val="ConsPlusNormal"/>
        <w:jc w:val="right"/>
      </w:pPr>
      <w:r w:rsidRPr="00B7365F">
        <w:t>труда и социальной защиты</w:t>
      </w:r>
    </w:p>
    <w:p w:rsidR="00337C0D" w:rsidRPr="00B7365F" w:rsidRDefault="00337C0D">
      <w:pPr>
        <w:pStyle w:val="ConsPlusNormal"/>
        <w:jc w:val="right"/>
      </w:pPr>
      <w:r w:rsidRPr="00B7365F">
        <w:t>Российской Федерации</w:t>
      </w:r>
    </w:p>
    <w:p w:rsidR="00337C0D" w:rsidRPr="00B7365F" w:rsidRDefault="00337C0D">
      <w:pPr>
        <w:pStyle w:val="ConsPlusNormal"/>
        <w:jc w:val="right"/>
      </w:pPr>
      <w:r w:rsidRPr="00B7365F">
        <w:t>от 29 октября 2021 г. N 776н</w:t>
      </w:r>
    </w:p>
    <w:p w:rsidR="00337C0D" w:rsidRPr="00B7365F" w:rsidRDefault="00337C0D">
      <w:pPr>
        <w:pStyle w:val="ConsPlusNormal"/>
        <w:jc w:val="both"/>
      </w:pPr>
    </w:p>
    <w:p w:rsidR="00337C0D" w:rsidRPr="00B7365F" w:rsidRDefault="00337C0D">
      <w:pPr>
        <w:pStyle w:val="ConsPlusTitle"/>
        <w:jc w:val="center"/>
      </w:pPr>
      <w:bookmarkStart w:id="12" w:name="P295"/>
      <w:bookmarkEnd w:id="12"/>
      <w:r w:rsidRPr="00B7365F">
        <w:t>ПРИМЕРНЫЙ ПЕРЕЧЕНЬ</w:t>
      </w:r>
    </w:p>
    <w:p w:rsidR="00337C0D" w:rsidRPr="00B7365F" w:rsidRDefault="00337C0D">
      <w:pPr>
        <w:pStyle w:val="ConsPlusTitle"/>
        <w:jc w:val="center"/>
      </w:pPr>
      <w:r w:rsidRPr="00B7365F">
        <w:t>ОПАСНОСТЕЙ И МЕР ПО УПРАВЛЕНИЮ ИМИ В РАМКАХ СУОТ</w:t>
      </w:r>
    </w:p>
    <w:p w:rsidR="00337C0D" w:rsidRPr="00B7365F" w:rsidRDefault="00337C0D">
      <w:pPr>
        <w:pStyle w:val="ConsPlusNormal"/>
        <w:jc w:val="both"/>
      </w:pPr>
    </w:p>
    <w:p w:rsidR="00337C0D" w:rsidRPr="00B7365F" w:rsidRDefault="00337C0D">
      <w:pPr>
        <w:pStyle w:val="ConsPlusNormal"/>
        <w:sectPr w:rsidR="00337C0D" w:rsidRPr="00B7365F" w:rsidSect="0035491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5"/>
        <w:gridCol w:w="2078"/>
        <w:gridCol w:w="710"/>
        <w:gridCol w:w="2927"/>
        <w:gridCol w:w="850"/>
        <w:gridCol w:w="4610"/>
      </w:tblGrid>
      <w:tr w:rsidR="00B7365F" w:rsidRPr="00B7365F">
        <w:tc>
          <w:tcPr>
            <w:tcW w:w="705" w:type="dxa"/>
          </w:tcPr>
          <w:p w:rsidR="00337C0D" w:rsidRPr="00B7365F" w:rsidRDefault="00337C0D">
            <w:pPr>
              <w:pStyle w:val="ConsPlusNormal"/>
            </w:pPr>
          </w:p>
        </w:tc>
        <w:tc>
          <w:tcPr>
            <w:tcW w:w="2078" w:type="dxa"/>
          </w:tcPr>
          <w:p w:rsidR="00337C0D" w:rsidRPr="00B7365F" w:rsidRDefault="00337C0D">
            <w:pPr>
              <w:pStyle w:val="ConsPlusNormal"/>
              <w:jc w:val="center"/>
            </w:pPr>
            <w:r w:rsidRPr="00B7365F">
              <w:t>Опасность</w:t>
            </w:r>
          </w:p>
        </w:tc>
        <w:tc>
          <w:tcPr>
            <w:tcW w:w="710" w:type="dxa"/>
          </w:tcPr>
          <w:p w:rsidR="00337C0D" w:rsidRPr="00B7365F" w:rsidRDefault="00337C0D">
            <w:pPr>
              <w:pStyle w:val="ConsPlusNormal"/>
              <w:jc w:val="center"/>
            </w:pPr>
            <w:r w:rsidRPr="00B7365F">
              <w:t>ID</w:t>
            </w:r>
          </w:p>
        </w:tc>
        <w:tc>
          <w:tcPr>
            <w:tcW w:w="2927" w:type="dxa"/>
          </w:tcPr>
          <w:p w:rsidR="00337C0D" w:rsidRPr="00B7365F" w:rsidRDefault="00337C0D">
            <w:pPr>
              <w:pStyle w:val="ConsPlusNormal"/>
              <w:jc w:val="center"/>
            </w:pPr>
            <w:r w:rsidRPr="00B7365F">
              <w:t>Опасное событие</w:t>
            </w:r>
          </w:p>
        </w:tc>
        <w:tc>
          <w:tcPr>
            <w:tcW w:w="850" w:type="dxa"/>
          </w:tcPr>
          <w:p w:rsidR="00337C0D" w:rsidRPr="00B7365F" w:rsidRDefault="00337C0D">
            <w:pPr>
              <w:pStyle w:val="ConsPlusNormal"/>
            </w:pPr>
          </w:p>
        </w:tc>
        <w:tc>
          <w:tcPr>
            <w:tcW w:w="4610" w:type="dxa"/>
          </w:tcPr>
          <w:p w:rsidR="00337C0D" w:rsidRPr="00B7365F" w:rsidRDefault="00337C0D">
            <w:pPr>
              <w:pStyle w:val="ConsPlusNormal"/>
              <w:jc w:val="center"/>
            </w:pPr>
            <w:r w:rsidRPr="00B7365F">
              <w:t>Меры управления/контроля профессиональных рисков</w:t>
            </w:r>
          </w:p>
        </w:tc>
      </w:tr>
      <w:tr w:rsidR="00B7365F" w:rsidRPr="00B7365F">
        <w:tc>
          <w:tcPr>
            <w:tcW w:w="705" w:type="dxa"/>
            <w:vMerge w:val="restart"/>
            <w:vAlign w:val="center"/>
          </w:tcPr>
          <w:p w:rsidR="00337C0D" w:rsidRPr="00B7365F" w:rsidRDefault="00337C0D">
            <w:pPr>
              <w:pStyle w:val="ConsPlusNormal"/>
              <w:jc w:val="center"/>
            </w:pPr>
            <w:r w:rsidRPr="00B7365F">
              <w:t>1</w:t>
            </w:r>
          </w:p>
        </w:tc>
        <w:tc>
          <w:tcPr>
            <w:tcW w:w="2078" w:type="dxa"/>
            <w:vAlign w:val="center"/>
          </w:tcPr>
          <w:p w:rsidR="00337C0D" w:rsidRPr="00B7365F" w:rsidRDefault="00337C0D">
            <w:pPr>
              <w:pStyle w:val="ConsPlusNormal"/>
              <w:jc w:val="center"/>
            </w:pPr>
            <w:r w:rsidRPr="00B7365F">
              <w:t>Наличие микроорганизмов-продуцентов, препаратов, содержащих живые клетки и споры микроорганизмов в окружающей среде: воздухе, воде, на поверхностях</w:t>
            </w:r>
          </w:p>
        </w:tc>
        <w:tc>
          <w:tcPr>
            <w:tcW w:w="710" w:type="dxa"/>
            <w:vAlign w:val="center"/>
          </w:tcPr>
          <w:p w:rsidR="00337C0D" w:rsidRPr="00B7365F" w:rsidRDefault="00337C0D">
            <w:pPr>
              <w:pStyle w:val="ConsPlusNormal"/>
              <w:jc w:val="center"/>
            </w:pPr>
            <w:r w:rsidRPr="00B7365F">
              <w:t>1.1</w:t>
            </w:r>
          </w:p>
        </w:tc>
        <w:tc>
          <w:tcPr>
            <w:tcW w:w="2927" w:type="dxa"/>
            <w:vAlign w:val="center"/>
          </w:tcPr>
          <w:p w:rsidR="00337C0D" w:rsidRPr="00B7365F" w:rsidRDefault="00337C0D">
            <w:pPr>
              <w:pStyle w:val="ConsPlusNormal"/>
              <w:jc w:val="center"/>
            </w:pPr>
            <w:r w:rsidRPr="00B7365F">
              <w:t>Заражение работника вследствие воздействия микроорганизмов-продуцентов, препаратов, содержащих живые клетки и споры микроорганизмов в воздухе, воде, на поверхностях</w:t>
            </w:r>
          </w:p>
        </w:tc>
        <w:tc>
          <w:tcPr>
            <w:tcW w:w="850" w:type="dxa"/>
            <w:vAlign w:val="center"/>
          </w:tcPr>
          <w:p w:rsidR="00337C0D" w:rsidRPr="00B7365F" w:rsidRDefault="00337C0D">
            <w:pPr>
              <w:pStyle w:val="ConsPlusNormal"/>
            </w:pPr>
            <w:r w:rsidRPr="00B7365F">
              <w:t>1.1.1</w:t>
            </w:r>
          </w:p>
        </w:tc>
        <w:tc>
          <w:tcPr>
            <w:tcW w:w="4610" w:type="dxa"/>
            <w:vAlign w:val="center"/>
          </w:tcPr>
          <w:p w:rsidR="00337C0D" w:rsidRPr="00B7365F" w:rsidRDefault="00337C0D">
            <w:pPr>
              <w:pStyle w:val="ConsPlusNormal"/>
              <w:jc w:val="both"/>
            </w:pPr>
            <w:r w:rsidRPr="00B7365F">
              <w:t>Соблюдение требований охраны труда и санитарно-гигиенических требований, применение СИЗ</w:t>
            </w:r>
          </w:p>
        </w:tc>
      </w:tr>
      <w:tr w:rsidR="00B7365F" w:rsidRPr="00B7365F">
        <w:tc>
          <w:tcPr>
            <w:tcW w:w="705" w:type="dxa"/>
            <w:vMerge/>
          </w:tcPr>
          <w:p w:rsidR="00337C0D" w:rsidRPr="00B7365F" w:rsidRDefault="00337C0D">
            <w:pPr>
              <w:pStyle w:val="ConsPlusNormal"/>
            </w:pPr>
          </w:p>
        </w:tc>
        <w:tc>
          <w:tcPr>
            <w:tcW w:w="2078" w:type="dxa"/>
            <w:vAlign w:val="center"/>
          </w:tcPr>
          <w:p w:rsidR="00337C0D" w:rsidRPr="00B7365F" w:rsidRDefault="00337C0D">
            <w:pPr>
              <w:pStyle w:val="ConsPlusNormal"/>
              <w:jc w:val="center"/>
            </w:pPr>
            <w:r w:rsidRPr="00B7365F">
              <w:t>Патогенные микроорганизмы</w:t>
            </w:r>
          </w:p>
        </w:tc>
        <w:tc>
          <w:tcPr>
            <w:tcW w:w="710" w:type="dxa"/>
            <w:vAlign w:val="center"/>
          </w:tcPr>
          <w:p w:rsidR="00337C0D" w:rsidRPr="00B7365F" w:rsidRDefault="00337C0D">
            <w:pPr>
              <w:pStyle w:val="ConsPlusNormal"/>
              <w:jc w:val="center"/>
            </w:pPr>
            <w:r w:rsidRPr="00B7365F">
              <w:t>1.2</w:t>
            </w:r>
          </w:p>
        </w:tc>
        <w:tc>
          <w:tcPr>
            <w:tcW w:w="2927" w:type="dxa"/>
            <w:vAlign w:val="center"/>
          </w:tcPr>
          <w:p w:rsidR="00337C0D" w:rsidRPr="00B7365F" w:rsidRDefault="00337C0D">
            <w:pPr>
              <w:pStyle w:val="ConsPlusNormal"/>
              <w:jc w:val="center"/>
            </w:pPr>
            <w:r w:rsidRPr="00B7365F">
              <w:t>Заболевание работника, связанное с воздействием патогенных микроорганизмов</w:t>
            </w:r>
          </w:p>
        </w:tc>
        <w:tc>
          <w:tcPr>
            <w:tcW w:w="850" w:type="dxa"/>
            <w:vAlign w:val="center"/>
          </w:tcPr>
          <w:p w:rsidR="00337C0D" w:rsidRPr="00B7365F" w:rsidRDefault="00337C0D">
            <w:pPr>
              <w:pStyle w:val="ConsPlusNormal"/>
            </w:pPr>
            <w:r w:rsidRPr="00B7365F">
              <w:t>1.2.1</w:t>
            </w:r>
          </w:p>
        </w:tc>
        <w:tc>
          <w:tcPr>
            <w:tcW w:w="4610" w:type="dxa"/>
            <w:vAlign w:val="center"/>
          </w:tcPr>
          <w:p w:rsidR="00337C0D" w:rsidRPr="00B7365F" w:rsidRDefault="00337C0D">
            <w:pPr>
              <w:pStyle w:val="ConsPlusNormal"/>
              <w:jc w:val="both"/>
            </w:pPr>
            <w:r w:rsidRPr="00B7365F">
              <w:t>Соблюдение требований охраны труда и санитарно-гигиенических требований, применение СИЗ</w:t>
            </w:r>
          </w:p>
        </w:tc>
      </w:tr>
      <w:tr w:rsidR="00B7365F" w:rsidRPr="00B7365F">
        <w:tc>
          <w:tcPr>
            <w:tcW w:w="705" w:type="dxa"/>
            <w:vMerge w:val="restart"/>
            <w:vAlign w:val="center"/>
          </w:tcPr>
          <w:p w:rsidR="00337C0D" w:rsidRPr="00B7365F" w:rsidRDefault="00337C0D">
            <w:pPr>
              <w:pStyle w:val="ConsPlusNormal"/>
              <w:jc w:val="center"/>
            </w:pPr>
            <w:r w:rsidRPr="00B7365F">
              <w:t>2</w:t>
            </w:r>
          </w:p>
        </w:tc>
        <w:tc>
          <w:tcPr>
            <w:tcW w:w="2078" w:type="dxa"/>
            <w:vMerge w:val="restart"/>
            <w:vAlign w:val="center"/>
          </w:tcPr>
          <w:p w:rsidR="00337C0D" w:rsidRPr="00B7365F" w:rsidRDefault="00337C0D">
            <w:pPr>
              <w:pStyle w:val="ConsPlusNormal"/>
              <w:jc w:val="center"/>
            </w:pPr>
            <w:r w:rsidRPr="00B7365F">
              <w:t>Неприменение СИЗ или применение поврежденных СИЗ, не сертифицированных СИЗ, не соответствующих размерам СИЗ, СИЗ, не соответствующих выявленным опасностям, составу или уровню воздействия вредных факторов</w:t>
            </w:r>
          </w:p>
        </w:tc>
        <w:tc>
          <w:tcPr>
            <w:tcW w:w="710" w:type="dxa"/>
            <w:vMerge w:val="restart"/>
            <w:vAlign w:val="center"/>
          </w:tcPr>
          <w:p w:rsidR="00337C0D" w:rsidRPr="00B7365F" w:rsidRDefault="00337C0D">
            <w:pPr>
              <w:pStyle w:val="ConsPlusNormal"/>
              <w:jc w:val="center"/>
            </w:pPr>
            <w:r w:rsidRPr="00B7365F">
              <w:t>2.1</w:t>
            </w:r>
          </w:p>
        </w:tc>
        <w:tc>
          <w:tcPr>
            <w:tcW w:w="2927" w:type="dxa"/>
            <w:vMerge w:val="restart"/>
            <w:vAlign w:val="center"/>
          </w:tcPr>
          <w:p w:rsidR="00337C0D" w:rsidRPr="00B7365F" w:rsidRDefault="00337C0D">
            <w:pPr>
              <w:pStyle w:val="ConsPlusNormal"/>
              <w:jc w:val="center"/>
            </w:pPr>
            <w:r w:rsidRPr="00B7365F">
              <w:t>Травма или заболевание вследствие отсутствия защиты от вредных (травмирующих) факторов, от которых защищают СИЗ</w:t>
            </w:r>
          </w:p>
        </w:tc>
        <w:tc>
          <w:tcPr>
            <w:tcW w:w="850" w:type="dxa"/>
            <w:vAlign w:val="center"/>
          </w:tcPr>
          <w:p w:rsidR="00337C0D" w:rsidRPr="00B7365F" w:rsidRDefault="00337C0D">
            <w:pPr>
              <w:pStyle w:val="ConsPlusNormal"/>
            </w:pPr>
            <w:r w:rsidRPr="00B7365F">
              <w:t>2.1.1</w:t>
            </w:r>
          </w:p>
        </w:tc>
        <w:tc>
          <w:tcPr>
            <w:tcW w:w="4610" w:type="dxa"/>
            <w:vAlign w:val="center"/>
          </w:tcPr>
          <w:p w:rsidR="00337C0D" w:rsidRPr="00B7365F" w:rsidRDefault="00337C0D">
            <w:pPr>
              <w:pStyle w:val="ConsPlusNormal"/>
              <w:jc w:val="both"/>
            </w:pPr>
            <w:r w:rsidRPr="00B7365F">
              <w:t>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2.1.2</w:t>
            </w:r>
          </w:p>
        </w:tc>
        <w:tc>
          <w:tcPr>
            <w:tcW w:w="4610" w:type="dxa"/>
            <w:vAlign w:val="center"/>
          </w:tcPr>
          <w:p w:rsidR="00337C0D" w:rsidRPr="00B7365F" w:rsidRDefault="00337C0D">
            <w:pPr>
              <w:pStyle w:val="ConsPlusNormal"/>
              <w:jc w:val="both"/>
            </w:pPr>
            <w:r w:rsidRPr="00B7365F">
              <w:t>Ведение в организации личных карточек учета выдачи СИЗ. Фактический учет выдачи и возврата СИЗ</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2.1.3</w:t>
            </w:r>
          </w:p>
        </w:tc>
        <w:tc>
          <w:tcPr>
            <w:tcW w:w="4610" w:type="dxa"/>
            <w:vAlign w:val="center"/>
          </w:tcPr>
          <w:p w:rsidR="00337C0D" w:rsidRPr="00B7365F" w:rsidRDefault="00337C0D">
            <w:pPr>
              <w:pStyle w:val="ConsPlusNormal"/>
              <w:jc w:val="both"/>
            </w:pPr>
            <w:r w:rsidRPr="00B7365F">
              <w:t>Точное выполнение требований по уходу, хранению СИЗ. Обеспечение сохранения эффективности СИЗ при хранении, химчистке, ремонте, стирке, обезвреживании, дегазации, дезактивации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2.2.1</w:t>
            </w:r>
          </w:p>
        </w:tc>
        <w:tc>
          <w:tcPr>
            <w:tcW w:w="4610" w:type="dxa"/>
            <w:vAlign w:val="center"/>
          </w:tcPr>
          <w:p w:rsidR="00337C0D" w:rsidRPr="00B7365F" w:rsidRDefault="00337C0D">
            <w:pPr>
              <w:pStyle w:val="ConsPlusNormal"/>
              <w:jc w:val="both"/>
            </w:pPr>
            <w:r w:rsidRPr="00B7365F">
              <w:t>Применение СИЗ соответствующего вида и способа защиты. Выдача СИЗ соответствующего типа в зависимости от вида опасности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2.3.1</w:t>
            </w:r>
          </w:p>
        </w:tc>
        <w:tc>
          <w:tcPr>
            <w:tcW w:w="4610" w:type="dxa"/>
            <w:vAlign w:val="center"/>
          </w:tcPr>
          <w:p w:rsidR="00337C0D" w:rsidRPr="00B7365F" w:rsidRDefault="00337C0D">
            <w:pPr>
              <w:pStyle w:val="ConsPlusNormal"/>
              <w:jc w:val="both"/>
            </w:pPr>
            <w:r w:rsidRPr="00B7365F">
              <w:t>Приобретение СИЗ в специализированных магазинах. Закупка СИЗ, имеющих действующий сертификат и (или) декларацию соответствия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2.3.2</w:t>
            </w:r>
          </w:p>
        </w:tc>
        <w:tc>
          <w:tcPr>
            <w:tcW w:w="4610" w:type="dxa"/>
            <w:vAlign w:val="center"/>
          </w:tcPr>
          <w:p w:rsidR="00337C0D" w:rsidRPr="00B7365F" w:rsidRDefault="00337C0D">
            <w:pPr>
              <w:pStyle w:val="ConsPlusNormal"/>
              <w:jc w:val="both"/>
            </w:pPr>
            <w:r w:rsidRPr="00B7365F">
              <w:t>Наличие входного контроля при поступлении СИЗ в организацию. Проверка наличия инструкций по использованию СИЗ, даты изготовления, срока годности/эксплуатации, от каких вредных факторов защищает СИЗ, документа о соответствии СИЗ нормам эффективности и качества (сертификат/декларация соответствия СИЗ требованиям технического регламента Таможенного Союза "О безопасности средств индивидуальной защиты" (ТР ТС 019/2011)</w:t>
            </w:r>
          </w:p>
          <w:p w:rsidR="00337C0D" w:rsidRPr="00B7365F" w:rsidRDefault="00337C0D">
            <w:pPr>
              <w:pStyle w:val="ConsPlusNormal"/>
              <w:jc w:val="both"/>
            </w:pPr>
            <w:r w:rsidRPr="00B7365F">
              <w:t>(Официальный сайт Комиссии Таможенного союза http://www.tsouz.ru/, 15.12.2011; Официальный сайт Евразийского экономического союза http://www.eaeunion.org/, 05.03.2020)</w:t>
            </w:r>
          </w:p>
        </w:tc>
      </w:tr>
      <w:tr w:rsidR="00B7365F" w:rsidRPr="00B7365F">
        <w:tc>
          <w:tcPr>
            <w:tcW w:w="705" w:type="dxa"/>
            <w:vMerge w:val="restart"/>
            <w:vAlign w:val="center"/>
          </w:tcPr>
          <w:p w:rsidR="00337C0D" w:rsidRPr="00B7365F" w:rsidRDefault="00337C0D">
            <w:pPr>
              <w:pStyle w:val="ConsPlusNormal"/>
              <w:jc w:val="center"/>
            </w:pPr>
            <w:r w:rsidRPr="00B7365F">
              <w:t>3</w:t>
            </w:r>
          </w:p>
        </w:tc>
        <w:tc>
          <w:tcPr>
            <w:tcW w:w="2078" w:type="dxa"/>
            <w:vMerge w:val="restart"/>
            <w:vAlign w:val="center"/>
          </w:tcPr>
          <w:p w:rsidR="00337C0D" w:rsidRPr="00B7365F" w:rsidRDefault="00337C0D">
            <w:pPr>
              <w:pStyle w:val="ConsPlusNormal"/>
              <w:jc w:val="center"/>
            </w:pPr>
            <w:r w:rsidRPr="00B7365F">
              <w:t>Скользкие, обледенелые, зажиренные, мокрые опорные поверхности</w:t>
            </w:r>
          </w:p>
        </w:tc>
        <w:tc>
          <w:tcPr>
            <w:tcW w:w="710" w:type="dxa"/>
            <w:vMerge w:val="restart"/>
            <w:vAlign w:val="center"/>
          </w:tcPr>
          <w:p w:rsidR="00337C0D" w:rsidRPr="00B7365F" w:rsidRDefault="00337C0D">
            <w:pPr>
              <w:pStyle w:val="ConsPlusNormal"/>
              <w:jc w:val="center"/>
            </w:pPr>
            <w:r w:rsidRPr="00B7365F">
              <w:t>3.1</w:t>
            </w:r>
          </w:p>
        </w:tc>
        <w:tc>
          <w:tcPr>
            <w:tcW w:w="2927" w:type="dxa"/>
            <w:vMerge w:val="restart"/>
            <w:vAlign w:val="center"/>
          </w:tcPr>
          <w:p w:rsidR="00337C0D" w:rsidRPr="00B7365F" w:rsidRDefault="00337C0D">
            <w:pPr>
              <w:pStyle w:val="ConsPlusNormal"/>
              <w:jc w:val="center"/>
            </w:pPr>
            <w:r w:rsidRPr="00B7365F">
              <w:t>Падение при спотыкании или поскальзывании, при передвижении по скользким поверхностям или мокрым полам</w:t>
            </w:r>
          </w:p>
        </w:tc>
        <w:tc>
          <w:tcPr>
            <w:tcW w:w="850" w:type="dxa"/>
            <w:vAlign w:val="center"/>
          </w:tcPr>
          <w:p w:rsidR="00337C0D" w:rsidRPr="00B7365F" w:rsidRDefault="00337C0D">
            <w:pPr>
              <w:pStyle w:val="ConsPlusNormal"/>
            </w:pPr>
            <w:r w:rsidRPr="00B7365F">
              <w:t>3.1.1</w:t>
            </w:r>
          </w:p>
        </w:tc>
        <w:tc>
          <w:tcPr>
            <w:tcW w:w="4610" w:type="dxa"/>
            <w:vAlign w:val="center"/>
          </w:tcPr>
          <w:p w:rsidR="00337C0D" w:rsidRPr="00B7365F" w:rsidRDefault="00337C0D">
            <w:pPr>
              <w:pStyle w:val="ConsPlusNormal"/>
            </w:pPr>
            <w:r w:rsidRPr="00B7365F">
              <w:t>Использование противоскользящих напольных покрытий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3.1.2</w:t>
            </w:r>
          </w:p>
        </w:tc>
        <w:tc>
          <w:tcPr>
            <w:tcW w:w="4610" w:type="dxa"/>
            <w:vAlign w:val="center"/>
          </w:tcPr>
          <w:p w:rsidR="00337C0D" w:rsidRPr="00B7365F" w:rsidRDefault="00337C0D">
            <w:pPr>
              <w:pStyle w:val="ConsPlusNormal"/>
            </w:pPr>
            <w:r w:rsidRPr="00B7365F">
              <w:t>Использование противоскользящих покрытий для малых слоев грязи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3.1.3</w:t>
            </w:r>
          </w:p>
        </w:tc>
        <w:tc>
          <w:tcPr>
            <w:tcW w:w="4610" w:type="dxa"/>
            <w:vAlign w:val="center"/>
          </w:tcPr>
          <w:p w:rsidR="00337C0D" w:rsidRPr="00B7365F" w:rsidRDefault="00337C0D">
            <w:pPr>
              <w:pStyle w:val="ConsPlusNormal"/>
              <w:jc w:val="both"/>
            </w:pPr>
            <w:r w:rsidRPr="00B7365F">
              <w:t>Использование незакрепленных покрытий с сопротивлением скольжению на обратной стороне (например, ковров, решеток и другое)</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3.1.4</w:t>
            </w:r>
          </w:p>
        </w:tc>
        <w:tc>
          <w:tcPr>
            <w:tcW w:w="4610" w:type="dxa"/>
            <w:vAlign w:val="center"/>
          </w:tcPr>
          <w:p w:rsidR="00337C0D" w:rsidRPr="00B7365F" w:rsidRDefault="00337C0D">
            <w:pPr>
              <w:pStyle w:val="ConsPlusNormal"/>
            </w:pPr>
            <w:r w:rsidRPr="00B7365F">
              <w:t>Исключение применения различных напольных покрытий с большой разницей в сопротивлении к скольжению</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3.1.5</w:t>
            </w:r>
          </w:p>
        </w:tc>
        <w:tc>
          <w:tcPr>
            <w:tcW w:w="4610" w:type="dxa"/>
            <w:vAlign w:val="center"/>
          </w:tcPr>
          <w:p w:rsidR="00337C0D" w:rsidRPr="00B7365F" w:rsidRDefault="00337C0D">
            <w:pPr>
              <w:pStyle w:val="ConsPlusNormal"/>
              <w:jc w:val="both"/>
            </w:pPr>
            <w:r w:rsidRPr="00B7365F">
              <w:t>Предотвращение накопления влаги во влажных помещениях (применение подходящих вариантов дренажа и вентиляции воздуха)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3.1.6</w:t>
            </w:r>
          </w:p>
        </w:tc>
        <w:tc>
          <w:tcPr>
            <w:tcW w:w="4610" w:type="dxa"/>
            <w:vAlign w:val="center"/>
          </w:tcPr>
          <w:p w:rsidR="00337C0D" w:rsidRPr="00B7365F" w:rsidRDefault="00337C0D">
            <w:pPr>
              <w:pStyle w:val="ConsPlusNormal"/>
              <w:jc w:val="both"/>
            </w:pPr>
            <w:r w:rsidRPr="00B7365F">
              <w:t>Предотвращение воздействия факторов, связанных с погодными условиями (Монтаж кровли на рабочих местах на открытом воздухе)</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3.1.7</w:t>
            </w:r>
          </w:p>
        </w:tc>
        <w:tc>
          <w:tcPr>
            <w:tcW w:w="4610" w:type="dxa"/>
            <w:vAlign w:val="center"/>
          </w:tcPr>
          <w:p w:rsidR="00337C0D" w:rsidRPr="00B7365F" w:rsidRDefault="00337C0D">
            <w:pPr>
              <w:pStyle w:val="ConsPlusNormal"/>
              <w:jc w:val="both"/>
            </w:pPr>
            <w:r w:rsidRPr="00B7365F">
              <w:t>Нанесение противоскользящих средств (опилок, антиобледенительных средств, песка)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3.1.8</w:t>
            </w:r>
          </w:p>
        </w:tc>
        <w:tc>
          <w:tcPr>
            <w:tcW w:w="4610" w:type="dxa"/>
            <w:vAlign w:val="center"/>
          </w:tcPr>
          <w:p w:rsidR="00337C0D" w:rsidRPr="00B7365F" w:rsidRDefault="00337C0D">
            <w:pPr>
              <w:pStyle w:val="ConsPlusNormal"/>
              <w:jc w:val="both"/>
            </w:pPr>
            <w:r w:rsidRPr="00B7365F">
              <w:t>Своевременная уборка покрытий (поверхностей), подверженных воздействию факторов природы (снег, дождь, грязь)</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3.1.9</w:t>
            </w:r>
          </w:p>
        </w:tc>
        <w:tc>
          <w:tcPr>
            <w:tcW w:w="4610" w:type="dxa"/>
            <w:vAlign w:val="center"/>
          </w:tcPr>
          <w:p w:rsidR="00337C0D" w:rsidRPr="00B7365F" w:rsidRDefault="00337C0D">
            <w:pPr>
              <w:pStyle w:val="ConsPlusNormal"/>
              <w:jc w:val="both"/>
            </w:pPr>
            <w:r w:rsidRPr="00B7365F">
              <w:t>Своевременный уход за напольной поверхностью (Предотвращение попадания жирных и маслянистых веществ)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3.1.10</w:t>
            </w:r>
          </w:p>
        </w:tc>
        <w:tc>
          <w:tcPr>
            <w:tcW w:w="4610" w:type="dxa"/>
            <w:vAlign w:val="center"/>
          </w:tcPr>
          <w:p w:rsidR="00337C0D" w:rsidRPr="00B7365F" w:rsidRDefault="00337C0D">
            <w:pPr>
              <w:pStyle w:val="ConsPlusNormal"/>
              <w:jc w:val="both"/>
            </w:pPr>
            <w:r w:rsidRPr="00B7365F">
              <w:t>Химическая обработка для увеличения шероховатости поверхности, механическая и термическая последующая обработка (Шлифование, фрезерование, лазерно-техническое восстановление)</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3.1.11</w:t>
            </w:r>
          </w:p>
        </w:tc>
        <w:tc>
          <w:tcPr>
            <w:tcW w:w="4610" w:type="dxa"/>
            <w:vAlign w:val="center"/>
          </w:tcPr>
          <w:p w:rsidR="00337C0D" w:rsidRPr="00B7365F" w:rsidRDefault="00337C0D">
            <w:pPr>
              <w:pStyle w:val="ConsPlusNormal"/>
              <w:jc w:val="both"/>
            </w:pPr>
            <w:r w:rsidRPr="00B7365F">
              <w:t>Установка полос противоскольжения на наклонных поверхностях</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3.1.12</w:t>
            </w:r>
          </w:p>
        </w:tc>
        <w:tc>
          <w:tcPr>
            <w:tcW w:w="4610" w:type="dxa"/>
            <w:vAlign w:val="center"/>
          </w:tcPr>
          <w:p w:rsidR="00337C0D" w:rsidRPr="00B7365F" w:rsidRDefault="00337C0D">
            <w:pPr>
              <w:pStyle w:val="ConsPlusNormal"/>
              <w:jc w:val="both"/>
            </w:pPr>
            <w:r w:rsidRPr="00B7365F">
              <w:t>Выполнение инструкций по охране труда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3.1.13</w:t>
            </w:r>
          </w:p>
        </w:tc>
        <w:tc>
          <w:tcPr>
            <w:tcW w:w="4610" w:type="dxa"/>
            <w:vAlign w:val="center"/>
          </w:tcPr>
          <w:p w:rsidR="00337C0D" w:rsidRPr="00B7365F" w:rsidRDefault="00337C0D">
            <w:pPr>
              <w:pStyle w:val="ConsPlusNormal"/>
              <w:jc w:val="both"/>
            </w:pPr>
            <w:r w:rsidRPr="00B7365F">
              <w:t>Обеспечение специальной (рабочей) обувью</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3</w:t>
            </w:r>
          </w:p>
        </w:tc>
        <w:tc>
          <w:tcPr>
            <w:tcW w:w="2078" w:type="dxa"/>
            <w:vMerge w:val="restart"/>
            <w:tcBorders>
              <w:bottom w:val="nil"/>
            </w:tcBorders>
            <w:vAlign w:val="center"/>
          </w:tcPr>
          <w:p w:rsidR="00337C0D" w:rsidRPr="00B7365F" w:rsidRDefault="00337C0D">
            <w:pPr>
              <w:pStyle w:val="ConsPlusNormal"/>
              <w:jc w:val="center"/>
            </w:pPr>
            <w:r w:rsidRPr="00B7365F">
              <w:t>Перепад высот, отсутствие ограждения на высоте свыше 5 м</w:t>
            </w:r>
          </w:p>
        </w:tc>
        <w:tc>
          <w:tcPr>
            <w:tcW w:w="710" w:type="dxa"/>
            <w:vMerge w:val="restart"/>
            <w:vAlign w:val="center"/>
          </w:tcPr>
          <w:p w:rsidR="00337C0D" w:rsidRPr="00B7365F" w:rsidRDefault="00337C0D">
            <w:pPr>
              <w:pStyle w:val="ConsPlusNormal"/>
              <w:jc w:val="center"/>
            </w:pPr>
            <w:r w:rsidRPr="00B7365F">
              <w:t>3.2</w:t>
            </w:r>
          </w:p>
        </w:tc>
        <w:tc>
          <w:tcPr>
            <w:tcW w:w="2927" w:type="dxa"/>
            <w:vMerge w:val="restart"/>
            <w:vAlign w:val="center"/>
          </w:tcPr>
          <w:p w:rsidR="00337C0D" w:rsidRPr="00B7365F" w:rsidRDefault="00337C0D">
            <w:pPr>
              <w:pStyle w:val="ConsPlusNormal"/>
              <w:jc w:val="center"/>
            </w:pPr>
            <w:r w:rsidRPr="00B7365F">
              <w:t>Падение с высоты или из-за перепада высот на поверхности</w:t>
            </w:r>
          </w:p>
        </w:tc>
        <w:tc>
          <w:tcPr>
            <w:tcW w:w="850" w:type="dxa"/>
            <w:vAlign w:val="center"/>
          </w:tcPr>
          <w:p w:rsidR="00337C0D" w:rsidRPr="00B7365F" w:rsidRDefault="00337C0D">
            <w:pPr>
              <w:pStyle w:val="ConsPlusNormal"/>
            </w:pPr>
            <w:r w:rsidRPr="00B7365F">
              <w:t>3.2.1</w:t>
            </w:r>
          </w:p>
        </w:tc>
        <w:tc>
          <w:tcPr>
            <w:tcW w:w="4610" w:type="dxa"/>
            <w:vAlign w:val="center"/>
          </w:tcPr>
          <w:p w:rsidR="00337C0D" w:rsidRPr="00B7365F" w:rsidRDefault="00337C0D">
            <w:pPr>
              <w:pStyle w:val="ConsPlusNormal"/>
              <w:jc w:val="both"/>
            </w:pPr>
            <w:r w:rsidRPr="00B7365F">
              <w:t>Заполнение материалом углублений, отверстий, в которые можно попасть при падении (например, с помощью разделительных защитных устройств)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3.2.2</w:t>
            </w:r>
          </w:p>
        </w:tc>
        <w:tc>
          <w:tcPr>
            <w:tcW w:w="4610" w:type="dxa"/>
            <w:vAlign w:val="center"/>
          </w:tcPr>
          <w:p w:rsidR="00337C0D" w:rsidRPr="00B7365F" w:rsidRDefault="00337C0D">
            <w:pPr>
              <w:pStyle w:val="ConsPlusNormal"/>
              <w:jc w:val="both"/>
            </w:pPr>
            <w:r w:rsidRPr="00B7365F">
              <w:t>Защита опасных мест (использование неподвижных металлических листов, пластин)</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3.2.3</w:t>
            </w:r>
          </w:p>
        </w:tc>
        <w:tc>
          <w:tcPr>
            <w:tcW w:w="4610" w:type="dxa"/>
            <w:vAlign w:val="center"/>
          </w:tcPr>
          <w:p w:rsidR="00337C0D" w:rsidRPr="00B7365F" w:rsidRDefault="00337C0D">
            <w:pPr>
              <w:pStyle w:val="ConsPlusNormal"/>
              <w:jc w:val="both"/>
            </w:pPr>
            <w:r w:rsidRPr="00B7365F">
              <w:t>Закрытие небезопасных участков (крепление поручней или других опор на небезопасных поверхностях)</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3.2.4</w:t>
            </w:r>
          </w:p>
        </w:tc>
        <w:tc>
          <w:tcPr>
            <w:tcW w:w="4610" w:type="dxa"/>
            <w:vAlign w:val="center"/>
          </w:tcPr>
          <w:p w:rsidR="00337C0D" w:rsidRPr="00B7365F" w:rsidRDefault="00337C0D">
            <w:pPr>
              <w:pStyle w:val="ConsPlusNormal"/>
              <w:jc w:val="both"/>
            </w:pPr>
            <w:r w:rsidRPr="00B7365F">
              <w:t>Установка противоскользящих полос на наклонных поверхностях</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3.2.5</w:t>
            </w:r>
          </w:p>
        </w:tc>
        <w:tc>
          <w:tcPr>
            <w:tcW w:w="4610" w:type="dxa"/>
            <w:vAlign w:val="center"/>
          </w:tcPr>
          <w:p w:rsidR="00337C0D" w:rsidRPr="00B7365F" w:rsidRDefault="00337C0D">
            <w:pPr>
              <w:pStyle w:val="ConsPlusNormal"/>
              <w:jc w:val="both"/>
            </w:pPr>
            <w:r w:rsidRPr="00B7365F">
              <w:t>Устранение приподнятых краев тротуара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3.2.6</w:t>
            </w:r>
          </w:p>
        </w:tc>
        <w:tc>
          <w:tcPr>
            <w:tcW w:w="4610" w:type="dxa"/>
            <w:vAlign w:val="center"/>
          </w:tcPr>
          <w:p w:rsidR="00337C0D" w:rsidRPr="00B7365F" w:rsidRDefault="00337C0D">
            <w:pPr>
              <w:pStyle w:val="ConsPlusNormal"/>
              <w:jc w:val="both"/>
            </w:pPr>
            <w:r w:rsidRPr="00B7365F">
              <w:t>Использование поручня или иных опор</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3.2.7</w:t>
            </w:r>
          </w:p>
        </w:tc>
        <w:tc>
          <w:tcPr>
            <w:tcW w:w="4610" w:type="dxa"/>
            <w:vAlign w:val="center"/>
          </w:tcPr>
          <w:p w:rsidR="00337C0D" w:rsidRPr="00B7365F" w:rsidRDefault="00337C0D">
            <w:pPr>
              <w:pStyle w:val="ConsPlusNormal"/>
              <w:jc w:val="both"/>
            </w:pPr>
            <w:r w:rsidRPr="00B7365F">
              <w:t>Исключение нахождения на полу посторонних предметов, их своевременная уборка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3.2.8</w:t>
            </w:r>
          </w:p>
        </w:tc>
        <w:tc>
          <w:tcPr>
            <w:tcW w:w="4610" w:type="dxa"/>
            <w:vAlign w:val="center"/>
          </w:tcPr>
          <w:p w:rsidR="00337C0D" w:rsidRPr="00B7365F" w:rsidRDefault="00337C0D">
            <w:pPr>
              <w:pStyle w:val="ConsPlusNormal"/>
            </w:pPr>
            <w:r w:rsidRPr="00B7365F">
              <w:t>Устранение или предотвращение возникновения беспорядка на рабочем месте</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3.2.9</w:t>
            </w:r>
          </w:p>
        </w:tc>
        <w:tc>
          <w:tcPr>
            <w:tcW w:w="4610" w:type="dxa"/>
            <w:vAlign w:val="center"/>
          </w:tcPr>
          <w:p w:rsidR="00337C0D" w:rsidRPr="00B7365F" w:rsidRDefault="00337C0D">
            <w:pPr>
              <w:pStyle w:val="ConsPlusNormal"/>
              <w:jc w:val="both"/>
            </w:pPr>
            <w:r w:rsidRPr="00B7365F">
              <w:t>Устранение ступеней разной высоты и глубины в местах подъема (спуска)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3.2.10</w:t>
            </w:r>
          </w:p>
        </w:tc>
        <w:tc>
          <w:tcPr>
            <w:tcW w:w="4610" w:type="dxa"/>
            <w:vAlign w:val="center"/>
          </w:tcPr>
          <w:p w:rsidR="00337C0D" w:rsidRPr="00B7365F" w:rsidRDefault="00337C0D">
            <w:pPr>
              <w:pStyle w:val="ConsPlusNormal"/>
              <w:jc w:val="both"/>
            </w:pPr>
            <w:r w:rsidRPr="00B7365F">
              <w:t xml:space="preserve">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w:t>
            </w:r>
            <w:r w:rsidRPr="00B7365F">
              <w:lastRenderedPageBreak/>
              <w:t>первой и последней ступеньки</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3.2.11</w:t>
            </w:r>
          </w:p>
        </w:tc>
        <w:tc>
          <w:tcPr>
            <w:tcW w:w="4610" w:type="dxa"/>
            <w:vAlign w:val="center"/>
          </w:tcPr>
          <w:p w:rsidR="00337C0D" w:rsidRPr="00B7365F" w:rsidRDefault="00337C0D">
            <w:pPr>
              <w:pStyle w:val="ConsPlusNormal"/>
              <w:jc w:val="both"/>
            </w:pPr>
            <w:r w:rsidRPr="00B7365F">
              <w:t>Обеспечение достаточного уровня освещенности и контрастности на рабочих местах (в рабочих зонах): уровня освещения, контраста, отсутствия иллюзий восприятия</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3.2.12</w:t>
            </w:r>
          </w:p>
        </w:tc>
        <w:tc>
          <w:tcPr>
            <w:tcW w:w="4610" w:type="dxa"/>
            <w:vAlign w:val="center"/>
          </w:tcPr>
          <w:p w:rsidR="00337C0D" w:rsidRPr="00B7365F" w:rsidRDefault="00337C0D">
            <w:pPr>
              <w:pStyle w:val="ConsPlusNormal"/>
              <w:jc w:val="both"/>
            </w:pPr>
            <w:r w:rsidRPr="00B7365F">
              <w:t>Размещение маркированных ограждений и/или уведомлений (знаки, таблички, объявления)</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3.2.13</w:t>
            </w:r>
          </w:p>
        </w:tc>
        <w:tc>
          <w:tcPr>
            <w:tcW w:w="4610" w:type="dxa"/>
            <w:vAlign w:val="center"/>
          </w:tcPr>
          <w:p w:rsidR="00337C0D" w:rsidRPr="00B7365F" w:rsidRDefault="00337C0D">
            <w:pPr>
              <w:pStyle w:val="ConsPlusNormal"/>
              <w:jc w:val="both"/>
            </w:pPr>
            <w:r w:rsidRPr="00B7365F">
              <w:t>Выполнение инструкций по охране труда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3.2.14</w:t>
            </w:r>
          </w:p>
        </w:tc>
        <w:tc>
          <w:tcPr>
            <w:tcW w:w="4610" w:type="dxa"/>
            <w:vAlign w:val="center"/>
          </w:tcPr>
          <w:p w:rsidR="00337C0D" w:rsidRPr="00B7365F" w:rsidRDefault="00337C0D">
            <w:pPr>
              <w:pStyle w:val="ConsPlusNormal"/>
              <w:jc w:val="both"/>
            </w:pPr>
            <w:r w:rsidRPr="00B7365F">
              <w:t>Обеспечение специальной (рабочей) обувью</w:t>
            </w:r>
          </w:p>
        </w:tc>
      </w:tr>
      <w:tr w:rsidR="00B7365F" w:rsidRPr="00B7365F">
        <w:tc>
          <w:tcPr>
            <w:tcW w:w="705" w:type="dxa"/>
            <w:vMerge w:val="restart"/>
            <w:tcBorders>
              <w:top w:val="nil"/>
            </w:tcBorders>
          </w:tcPr>
          <w:p w:rsidR="00337C0D" w:rsidRPr="00B7365F" w:rsidRDefault="00337C0D">
            <w:pPr>
              <w:pStyle w:val="ConsPlusNormal"/>
            </w:pPr>
          </w:p>
        </w:tc>
        <w:tc>
          <w:tcPr>
            <w:tcW w:w="2078" w:type="dxa"/>
            <w:vMerge w:val="restart"/>
            <w:tcBorders>
              <w:top w:val="nil"/>
            </w:tcBorders>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3.3</w:t>
            </w:r>
          </w:p>
        </w:tc>
        <w:tc>
          <w:tcPr>
            <w:tcW w:w="2927" w:type="dxa"/>
            <w:vMerge w:val="restart"/>
            <w:vAlign w:val="center"/>
          </w:tcPr>
          <w:p w:rsidR="00337C0D" w:rsidRPr="00B7365F" w:rsidRDefault="00337C0D">
            <w:pPr>
              <w:pStyle w:val="ConsPlusNormal"/>
              <w:jc w:val="center"/>
            </w:pPr>
            <w:r w:rsidRPr="00B7365F">
              <w:t>Падение из-за отсутствия ограждения, из-за обрыва троса, в котлован, в шахту при подъеме или спуске при нештатной ситуации</w:t>
            </w:r>
          </w:p>
        </w:tc>
        <w:tc>
          <w:tcPr>
            <w:tcW w:w="850" w:type="dxa"/>
            <w:vAlign w:val="center"/>
          </w:tcPr>
          <w:p w:rsidR="00337C0D" w:rsidRPr="00B7365F" w:rsidRDefault="00337C0D">
            <w:pPr>
              <w:pStyle w:val="ConsPlusNormal"/>
            </w:pPr>
            <w:r w:rsidRPr="00B7365F">
              <w:t>3.3.1</w:t>
            </w:r>
          </w:p>
        </w:tc>
        <w:tc>
          <w:tcPr>
            <w:tcW w:w="4610" w:type="dxa"/>
            <w:vAlign w:val="center"/>
          </w:tcPr>
          <w:p w:rsidR="00337C0D" w:rsidRPr="00B7365F" w:rsidRDefault="00337C0D">
            <w:pPr>
              <w:pStyle w:val="ConsPlusNormal"/>
              <w:jc w:val="both"/>
            </w:pPr>
            <w:r w:rsidRPr="00B7365F">
              <w:t>Избегать перепадов высоты, краев и участков, лежащих глубже в непосредственной близости от рабочих мест, маршрутов движения, стендов, рабочих мест на рабочем оборудовании и системах</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3.3.2</w:t>
            </w:r>
          </w:p>
        </w:tc>
        <w:tc>
          <w:tcPr>
            <w:tcW w:w="4610" w:type="dxa"/>
            <w:vAlign w:val="center"/>
          </w:tcPr>
          <w:p w:rsidR="00337C0D" w:rsidRPr="00B7365F" w:rsidRDefault="00337C0D">
            <w:pPr>
              <w:pStyle w:val="ConsPlusNormal"/>
              <w:jc w:val="both"/>
            </w:pPr>
            <w:r w:rsidRPr="00B7365F">
              <w:t>Исключение при планировании зданий размещения технического оборудования на крышах или размещение такого оборудования на достаточно большом расстоянии от кромок спуска</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3.3.3</w:t>
            </w:r>
          </w:p>
        </w:tc>
        <w:tc>
          <w:tcPr>
            <w:tcW w:w="4610" w:type="dxa"/>
            <w:vAlign w:val="center"/>
          </w:tcPr>
          <w:p w:rsidR="00337C0D" w:rsidRPr="00B7365F" w:rsidRDefault="00337C0D">
            <w:pPr>
              <w:pStyle w:val="ConsPlusNormal"/>
              <w:jc w:val="both"/>
            </w:pPr>
            <w:r w:rsidRPr="00B7365F">
              <w:t>Расположение элементов управления и оборудования для эксплуатации и обслуживания на высоте, доступной с наземной стойки</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3.3.4</w:t>
            </w:r>
          </w:p>
        </w:tc>
        <w:tc>
          <w:tcPr>
            <w:tcW w:w="4610" w:type="dxa"/>
            <w:vAlign w:val="center"/>
          </w:tcPr>
          <w:p w:rsidR="00337C0D" w:rsidRPr="00B7365F" w:rsidRDefault="00337C0D">
            <w:pPr>
              <w:pStyle w:val="ConsPlusNormal"/>
              <w:jc w:val="both"/>
            </w:pPr>
            <w:r w:rsidRPr="00B7365F">
              <w:t>Автоматизация и использование роботов для очистки фасадов</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3.3.5</w:t>
            </w:r>
          </w:p>
        </w:tc>
        <w:tc>
          <w:tcPr>
            <w:tcW w:w="4610" w:type="dxa"/>
            <w:vAlign w:val="center"/>
          </w:tcPr>
          <w:p w:rsidR="00337C0D" w:rsidRPr="00B7365F" w:rsidRDefault="00337C0D">
            <w:pPr>
              <w:pStyle w:val="ConsPlusNormal"/>
              <w:jc w:val="both"/>
            </w:pPr>
            <w:r w:rsidRPr="00B7365F">
              <w:t>Использование датчиков или камер для удаленного контроля</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3.3.6</w:t>
            </w:r>
          </w:p>
        </w:tc>
        <w:tc>
          <w:tcPr>
            <w:tcW w:w="4610" w:type="dxa"/>
            <w:vAlign w:val="center"/>
          </w:tcPr>
          <w:p w:rsidR="00337C0D" w:rsidRPr="00B7365F" w:rsidRDefault="00337C0D">
            <w:pPr>
              <w:pStyle w:val="ConsPlusNormal"/>
              <w:jc w:val="both"/>
            </w:pPr>
            <w:r w:rsidRPr="00B7365F">
              <w:t>Установка устройств, предотвращающих падение</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3.3.7</w:t>
            </w:r>
          </w:p>
        </w:tc>
        <w:tc>
          <w:tcPr>
            <w:tcW w:w="4610" w:type="dxa"/>
            <w:vAlign w:val="center"/>
          </w:tcPr>
          <w:p w:rsidR="00337C0D" w:rsidRPr="00B7365F" w:rsidRDefault="00337C0D">
            <w:pPr>
              <w:pStyle w:val="ConsPlusNormal"/>
              <w:jc w:val="both"/>
            </w:pPr>
            <w:r w:rsidRPr="00B7365F">
              <w:t>Защита опасных зон от несанкционированного доступа</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3.3.8</w:t>
            </w:r>
          </w:p>
        </w:tc>
        <w:tc>
          <w:tcPr>
            <w:tcW w:w="4610" w:type="dxa"/>
            <w:vAlign w:val="center"/>
          </w:tcPr>
          <w:p w:rsidR="00337C0D" w:rsidRPr="00B7365F" w:rsidRDefault="00337C0D">
            <w:pPr>
              <w:pStyle w:val="ConsPlusNormal"/>
              <w:jc w:val="both"/>
            </w:pPr>
            <w:r w:rsidRPr="00B7365F">
              <w:t>Использование в качестве СИЗ системы крепления человека к якорному устройству таким образом, чтобы предотвратить падение или остановить падение человека</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3.3.9</w:t>
            </w:r>
          </w:p>
        </w:tc>
        <w:tc>
          <w:tcPr>
            <w:tcW w:w="4610" w:type="dxa"/>
            <w:vAlign w:val="center"/>
          </w:tcPr>
          <w:p w:rsidR="00337C0D" w:rsidRPr="00B7365F" w:rsidRDefault="00337C0D">
            <w:pPr>
              <w:pStyle w:val="ConsPlusNormal"/>
              <w:jc w:val="both"/>
            </w:pPr>
            <w:r w:rsidRPr="00B7365F">
              <w:t>Регулировка высоты рабочих мест на стационарных объектах. Создание фиксированных по высоте рабочих мест и входов (маршрутов движения) для повторяющихся работ на высоте, например, при уборке балконов, систем доступа, мостков, лестниц</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Align w:val="center"/>
          </w:tcPr>
          <w:p w:rsidR="00337C0D" w:rsidRPr="00B7365F" w:rsidRDefault="00337C0D">
            <w:pPr>
              <w:pStyle w:val="ConsPlusNormal"/>
              <w:jc w:val="center"/>
            </w:pPr>
            <w:r w:rsidRPr="00B7365F">
              <w:t>3.4</w:t>
            </w:r>
          </w:p>
        </w:tc>
        <w:tc>
          <w:tcPr>
            <w:tcW w:w="2927" w:type="dxa"/>
            <w:vAlign w:val="center"/>
          </w:tcPr>
          <w:p w:rsidR="00337C0D" w:rsidRPr="00B7365F" w:rsidRDefault="00337C0D">
            <w:pPr>
              <w:pStyle w:val="ConsPlusNormal"/>
              <w:jc w:val="center"/>
            </w:pPr>
            <w:r w:rsidRPr="00B7365F">
              <w:t>Падение из-за внезапного появления на пути следования большого перепада высот</w:t>
            </w:r>
          </w:p>
        </w:tc>
        <w:tc>
          <w:tcPr>
            <w:tcW w:w="850" w:type="dxa"/>
            <w:vAlign w:val="center"/>
          </w:tcPr>
          <w:p w:rsidR="00337C0D" w:rsidRPr="00B7365F" w:rsidRDefault="00337C0D">
            <w:pPr>
              <w:pStyle w:val="ConsPlusNormal"/>
            </w:pPr>
            <w:r w:rsidRPr="00B7365F">
              <w:t>3.4.1</w:t>
            </w:r>
          </w:p>
        </w:tc>
        <w:tc>
          <w:tcPr>
            <w:tcW w:w="4610" w:type="dxa"/>
            <w:vAlign w:val="center"/>
          </w:tcPr>
          <w:p w:rsidR="00337C0D" w:rsidRPr="00B7365F" w:rsidRDefault="00337C0D">
            <w:pPr>
              <w:pStyle w:val="ConsPlusNormal"/>
              <w:jc w:val="both"/>
            </w:pPr>
            <w:r w:rsidRPr="00B7365F">
              <w:t>Соблюдение установленных норм: Максимальный перепад высот между краем падения или рабочим местом/маршрутом движения и зоной удара:</w:t>
            </w:r>
          </w:p>
          <w:p w:rsidR="00337C0D" w:rsidRPr="00B7365F" w:rsidRDefault="00337C0D">
            <w:pPr>
              <w:pStyle w:val="ConsPlusNormal"/>
              <w:jc w:val="both"/>
            </w:pPr>
            <w:r w:rsidRPr="00B7365F">
              <w:t>Защитные леса на крыше - 1,50 м,</w:t>
            </w:r>
          </w:p>
          <w:p w:rsidR="00337C0D" w:rsidRPr="00B7365F" w:rsidRDefault="00337C0D">
            <w:pPr>
              <w:pStyle w:val="ConsPlusNormal"/>
              <w:jc w:val="both"/>
            </w:pPr>
            <w:r w:rsidRPr="00B7365F">
              <w:t>все остальные защитные леса - 2,00 м,</w:t>
            </w:r>
          </w:p>
          <w:p w:rsidR="00337C0D" w:rsidRPr="00B7365F" w:rsidRDefault="00337C0D">
            <w:pPr>
              <w:pStyle w:val="ConsPlusNormal"/>
              <w:jc w:val="both"/>
            </w:pPr>
            <w:r w:rsidRPr="00B7365F">
              <w:t>Защитные сетки: 6,00 м или 3,00 м по краю,</w:t>
            </w:r>
          </w:p>
          <w:p w:rsidR="00337C0D" w:rsidRPr="00B7365F" w:rsidRDefault="00337C0D">
            <w:pPr>
              <w:pStyle w:val="ConsPlusNormal"/>
              <w:jc w:val="both"/>
            </w:pPr>
            <w:r w:rsidRPr="00B7365F">
              <w:t>Сети рабочей платформы - 2,00 м</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Align w:val="center"/>
          </w:tcPr>
          <w:p w:rsidR="00337C0D" w:rsidRPr="00B7365F" w:rsidRDefault="00337C0D">
            <w:pPr>
              <w:pStyle w:val="ConsPlusNormal"/>
              <w:jc w:val="center"/>
            </w:pPr>
            <w:r w:rsidRPr="00B7365F">
              <w:t>3.5</w:t>
            </w:r>
          </w:p>
        </w:tc>
        <w:tc>
          <w:tcPr>
            <w:tcW w:w="2927" w:type="dxa"/>
            <w:vAlign w:val="center"/>
          </w:tcPr>
          <w:p w:rsidR="00337C0D" w:rsidRPr="00B7365F" w:rsidRDefault="00337C0D">
            <w:pPr>
              <w:pStyle w:val="ConsPlusNormal"/>
              <w:jc w:val="center"/>
            </w:pPr>
            <w:r w:rsidRPr="00B7365F">
              <w:t>Падение с транспортного средства</w:t>
            </w:r>
          </w:p>
        </w:tc>
        <w:tc>
          <w:tcPr>
            <w:tcW w:w="850" w:type="dxa"/>
            <w:vAlign w:val="center"/>
          </w:tcPr>
          <w:p w:rsidR="00337C0D" w:rsidRPr="00B7365F" w:rsidRDefault="00337C0D">
            <w:pPr>
              <w:pStyle w:val="ConsPlusNormal"/>
            </w:pPr>
            <w:r w:rsidRPr="00B7365F">
              <w:t>3.5.1</w:t>
            </w:r>
          </w:p>
        </w:tc>
        <w:tc>
          <w:tcPr>
            <w:tcW w:w="4610" w:type="dxa"/>
            <w:vAlign w:val="center"/>
          </w:tcPr>
          <w:p w:rsidR="00337C0D" w:rsidRPr="00B7365F" w:rsidRDefault="00337C0D">
            <w:pPr>
              <w:pStyle w:val="ConsPlusNormal"/>
              <w:jc w:val="both"/>
            </w:pPr>
            <w:r w:rsidRPr="00B7365F">
              <w:t>Установка ограждений рабочих помещений, расположенных в опасных зонах на высоте</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4</w:t>
            </w:r>
          </w:p>
        </w:tc>
        <w:tc>
          <w:tcPr>
            <w:tcW w:w="2078" w:type="dxa"/>
            <w:vMerge w:val="restart"/>
            <w:vAlign w:val="center"/>
          </w:tcPr>
          <w:p w:rsidR="00337C0D" w:rsidRPr="00B7365F" w:rsidRDefault="00337C0D">
            <w:pPr>
              <w:pStyle w:val="ConsPlusNormal"/>
              <w:jc w:val="center"/>
            </w:pPr>
            <w:r w:rsidRPr="00B7365F">
              <w:t xml:space="preserve">Выполнение работ </w:t>
            </w:r>
            <w:r w:rsidRPr="00B7365F">
              <w:lastRenderedPageBreak/>
              <w:t>вблизи водоемов</w:t>
            </w:r>
          </w:p>
        </w:tc>
        <w:tc>
          <w:tcPr>
            <w:tcW w:w="710" w:type="dxa"/>
            <w:vMerge w:val="restart"/>
            <w:vAlign w:val="center"/>
          </w:tcPr>
          <w:p w:rsidR="00337C0D" w:rsidRPr="00B7365F" w:rsidRDefault="00337C0D">
            <w:pPr>
              <w:pStyle w:val="ConsPlusNormal"/>
              <w:jc w:val="center"/>
            </w:pPr>
            <w:r w:rsidRPr="00B7365F">
              <w:lastRenderedPageBreak/>
              <w:t>4.1</w:t>
            </w:r>
          </w:p>
        </w:tc>
        <w:tc>
          <w:tcPr>
            <w:tcW w:w="2927" w:type="dxa"/>
            <w:vMerge w:val="restart"/>
            <w:vAlign w:val="center"/>
          </w:tcPr>
          <w:p w:rsidR="00337C0D" w:rsidRPr="00B7365F" w:rsidRDefault="00337C0D">
            <w:pPr>
              <w:pStyle w:val="ConsPlusNormal"/>
              <w:jc w:val="center"/>
            </w:pPr>
            <w:r w:rsidRPr="00B7365F">
              <w:t xml:space="preserve">Утопление в результате </w:t>
            </w:r>
            <w:r w:rsidRPr="00B7365F">
              <w:lastRenderedPageBreak/>
              <w:t>падения в воду</w:t>
            </w:r>
          </w:p>
        </w:tc>
        <w:tc>
          <w:tcPr>
            <w:tcW w:w="850" w:type="dxa"/>
            <w:vAlign w:val="center"/>
          </w:tcPr>
          <w:p w:rsidR="00337C0D" w:rsidRPr="00B7365F" w:rsidRDefault="00337C0D">
            <w:pPr>
              <w:pStyle w:val="ConsPlusNormal"/>
            </w:pPr>
            <w:r w:rsidRPr="00B7365F">
              <w:lastRenderedPageBreak/>
              <w:t>4.1.1</w:t>
            </w:r>
          </w:p>
        </w:tc>
        <w:tc>
          <w:tcPr>
            <w:tcW w:w="4610" w:type="dxa"/>
            <w:vAlign w:val="center"/>
          </w:tcPr>
          <w:p w:rsidR="00337C0D" w:rsidRPr="00B7365F" w:rsidRDefault="00337C0D">
            <w:pPr>
              <w:pStyle w:val="ConsPlusNormal"/>
              <w:jc w:val="both"/>
            </w:pPr>
            <w:r w:rsidRPr="00B7365F">
              <w:t xml:space="preserve">Исключение выполнения работ вблизи </w:t>
            </w:r>
            <w:r w:rsidRPr="00B7365F">
              <w:lastRenderedPageBreak/>
              <w:t>водоемов, на палубах судов и нефтяных платформах</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4.1.2</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4.1.3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4.1.4</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4.1.5</w:t>
            </w:r>
          </w:p>
        </w:tc>
        <w:tc>
          <w:tcPr>
            <w:tcW w:w="4610" w:type="dxa"/>
            <w:vAlign w:val="center"/>
          </w:tcPr>
          <w:p w:rsidR="00337C0D" w:rsidRPr="00B7365F" w:rsidRDefault="00337C0D">
            <w:pPr>
              <w:pStyle w:val="ConsPlusNormal"/>
              <w:jc w:val="both"/>
            </w:pPr>
            <w:r w:rsidRPr="00B7365F">
              <w:t>Проведение дополнительных инструктажей, практических занятий и тренировок, связанных с выполнением работ на водоемах и вблизи их</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4.1.6</w:t>
            </w:r>
          </w:p>
        </w:tc>
        <w:tc>
          <w:tcPr>
            <w:tcW w:w="4610" w:type="dxa"/>
            <w:vAlign w:val="center"/>
          </w:tcPr>
          <w:p w:rsidR="00337C0D" w:rsidRPr="00B7365F" w:rsidRDefault="00337C0D">
            <w:pPr>
              <w:pStyle w:val="ConsPlusNormal"/>
              <w:jc w:val="both"/>
            </w:pPr>
            <w:r w:rsidRPr="00B7365F">
              <w:t>Назначение ответственного лица, контролирующего выполнение работ на водоемах и вблизи их</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Деятельность на палубе и за бортом судов, нефтяных платформ</w:t>
            </w:r>
          </w:p>
        </w:tc>
        <w:tc>
          <w:tcPr>
            <w:tcW w:w="710" w:type="dxa"/>
            <w:vMerge w:val="restart"/>
            <w:vAlign w:val="center"/>
          </w:tcPr>
          <w:p w:rsidR="00337C0D" w:rsidRPr="00B7365F" w:rsidRDefault="00337C0D">
            <w:pPr>
              <w:pStyle w:val="ConsPlusNormal"/>
              <w:jc w:val="center"/>
            </w:pPr>
            <w:r w:rsidRPr="00B7365F">
              <w:t>4.2</w:t>
            </w:r>
          </w:p>
        </w:tc>
        <w:tc>
          <w:tcPr>
            <w:tcW w:w="2927" w:type="dxa"/>
            <w:vMerge w:val="restart"/>
            <w:vAlign w:val="center"/>
          </w:tcPr>
          <w:p w:rsidR="00337C0D" w:rsidRPr="00B7365F" w:rsidRDefault="00337C0D">
            <w:pPr>
              <w:pStyle w:val="ConsPlusNormal"/>
              <w:jc w:val="center"/>
            </w:pPr>
            <w:r w:rsidRPr="00B7365F">
              <w:t>Утопление в результате падения в воду</w:t>
            </w:r>
          </w:p>
        </w:tc>
        <w:tc>
          <w:tcPr>
            <w:tcW w:w="850" w:type="dxa"/>
            <w:vAlign w:val="center"/>
          </w:tcPr>
          <w:p w:rsidR="00337C0D" w:rsidRPr="00B7365F" w:rsidRDefault="00337C0D">
            <w:pPr>
              <w:pStyle w:val="ConsPlusNormal"/>
            </w:pPr>
            <w:r w:rsidRPr="00B7365F">
              <w:t>4.2.1</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4.2.2</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4.2.3</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4.2.4</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4.2.5</w:t>
            </w:r>
          </w:p>
        </w:tc>
        <w:tc>
          <w:tcPr>
            <w:tcW w:w="4610" w:type="dxa"/>
            <w:vAlign w:val="center"/>
          </w:tcPr>
          <w:p w:rsidR="00337C0D" w:rsidRPr="00B7365F" w:rsidRDefault="00337C0D">
            <w:pPr>
              <w:pStyle w:val="ConsPlusNormal"/>
              <w:jc w:val="both"/>
            </w:pPr>
            <w:r w:rsidRPr="00B7365F">
              <w:t>Размещение защитных ограждений, исключающих вероятность падения работника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4.2.6</w:t>
            </w:r>
          </w:p>
        </w:tc>
        <w:tc>
          <w:tcPr>
            <w:tcW w:w="4610" w:type="dxa"/>
            <w:vAlign w:val="center"/>
          </w:tcPr>
          <w:p w:rsidR="00337C0D" w:rsidRPr="00B7365F" w:rsidRDefault="00337C0D">
            <w:pPr>
              <w:pStyle w:val="ConsPlusNormal"/>
              <w:jc w:val="both"/>
            </w:pPr>
            <w:r w:rsidRPr="00B7365F">
              <w:t>Назначение ответственного лица за безопасное выполнение работ и контроль</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Спасательные операции на воде и/или на льду</w:t>
            </w:r>
          </w:p>
        </w:tc>
        <w:tc>
          <w:tcPr>
            <w:tcW w:w="710" w:type="dxa"/>
            <w:vMerge w:val="restart"/>
            <w:vAlign w:val="center"/>
          </w:tcPr>
          <w:p w:rsidR="00337C0D" w:rsidRPr="00B7365F" w:rsidRDefault="00337C0D">
            <w:pPr>
              <w:pStyle w:val="ConsPlusNormal"/>
              <w:jc w:val="center"/>
            </w:pPr>
            <w:r w:rsidRPr="00B7365F">
              <w:t>4.3</w:t>
            </w:r>
          </w:p>
        </w:tc>
        <w:tc>
          <w:tcPr>
            <w:tcW w:w="2927" w:type="dxa"/>
            <w:vMerge w:val="restart"/>
            <w:vAlign w:val="center"/>
          </w:tcPr>
          <w:p w:rsidR="00337C0D" w:rsidRPr="00B7365F" w:rsidRDefault="00337C0D">
            <w:pPr>
              <w:pStyle w:val="ConsPlusNormal"/>
              <w:jc w:val="center"/>
            </w:pPr>
            <w:r w:rsidRPr="00B7365F">
              <w:t>Утопление в результате падения в воду</w:t>
            </w:r>
          </w:p>
        </w:tc>
        <w:tc>
          <w:tcPr>
            <w:tcW w:w="850" w:type="dxa"/>
            <w:vAlign w:val="center"/>
          </w:tcPr>
          <w:p w:rsidR="00337C0D" w:rsidRPr="00B7365F" w:rsidRDefault="00337C0D">
            <w:pPr>
              <w:pStyle w:val="ConsPlusNormal"/>
            </w:pPr>
            <w:r w:rsidRPr="00B7365F">
              <w:t>4.3.1</w:t>
            </w:r>
          </w:p>
        </w:tc>
        <w:tc>
          <w:tcPr>
            <w:tcW w:w="4610" w:type="dxa"/>
            <w:vAlign w:val="center"/>
          </w:tcPr>
          <w:p w:rsidR="00337C0D" w:rsidRPr="00B7365F" w:rsidRDefault="00337C0D">
            <w:pPr>
              <w:pStyle w:val="ConsPlusNormal"/>
              <w:jc w:val="both"/>
            </w:pPr>
            <w:r w:rsidRPr="00B7365F">
              <w:t>Проведение дополнительных инструктажей, практических занятий и тренировок, связанных с выполнением работ на водоемах и вблизи 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4.3.2</w:t>
            </w:r>
          </w:p>
        </w:tc>
        <w:tc>
          <w:tcPr>
            <w:tcW w:w="4610" w:type="dxa"/>
            <w:vAlign w:val="center"/>
          </w:tcPr>
          <w:p w:rsidR="00337C0D" w:rsidRPr="00B7365F" w:rsidRDefault="00337C0D">
            <w:pPr>
              <w:pStyle w:val="ConsPlusNormal"/>
              <w:jc w:val="both"/>
            </w:pPr>
            <w:r w:rsidRPr="00B7365F">
              <w:t>Назначение ответственного лица, контролирующего выполнение работ на водоемах и вблизи 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4.3.3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4.3.4</w:t>
            </w:r>
          </w:p>
        </w:tc>
        <w:tc>
          <w:tcPr>
            <w:tcW w:w="4610" w:type="dxa"/>
            <w:vAlign w:val="center"/>
          </w:tcPr>
          <w:p w:rsidR="00337C0D" w:rsidRPr="00B7365F" w:rsidRDefault="00337C0D">
            <w:pPr>
              <w:pStyle w:val="ConsPlusNormal"/>
              <w:jc w:val="both"/>
            </w:pPr>
            <w:r w:rsidRPr="00B7365F">
              <w:t>Обеспечение дополнительными СИЗ при выполнении спасательных операций на льду</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Выполнение работ вблизи технологических емкостей, наполненных водой или иными технологическими жидкостями</w:t>
            </w:r>
          </w:p>
        </w:tc>
        <w:tc>
          <w:tcPr>
            <w:tcW w:w="710" w:type="dxa"/>
            <w:vMerge w:val="restart"/>
            <w:vAlign w:val="center"/>
          </w:tcPr>
          <w:p w:rsidR="00337C0D" w:rsidRPr="00B7365F" w:rsidRDefault="00337C0D">
            <w:pPr>
              <w:pStyle w:val="ConsPlusNormal"/>
              <w:jc w:val="center"/>
            </w:pPr>
            <w:r w:rsidRPr="00B7365F">
              <w:t>4.4</w:t>
            </w:r>
          </w:p>
        </w:tc>
        <w:tc>
          <w:tcPr>
            <w:tcW w:w="2927" w:type="dxa"/>
            <w:vMerge w:val="restart"/>
            <w:vAlign w:val="center"/>
          </w:tcPr>
          <w:p w:rsidR="00337C0D" w:rsidRPr="00B7365F" w:rsidRDefault="00337C0D">
            <w:pPr>
              <w:pStyle w:val="ConsPlusNormal"/>
              <w:jc w:val="center"/>
            </w:pPr>
            <w:r w:rsidRPr="00B7365F">
              <w:t>Утопление в результате падения в емкость с жидкостью</w:t>
            </w:r>
          </w:p>
        </w:tc>
        <w:tc>
          <w:tcPr>
            <w:tcW w:w="850" w:type="dxa"/>
            <w:vAlign w:val="center"/>
          </w:tcPr>
          <w:p w:rsidR="00337C0D" w:rsidRPr="00B7365F" w:rsidRDefault="00337C0D">
            <w:pPr>
              <w:pStyle w:val="ConsPlusNormal"/>
            </w:pPr>
            <w:r w:rsidRPr="00B7365F">
              <w:t>4.4.1</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4.4.2</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4.4.3</w:t>
            </w:r>
          </w:p>
        </w:tc>
        <w:tc>
          <w:tcPr>
            <w:tcW w:w="4610" w:type="dxa"/>
            <w:vAlign w:val="center"/>
          </w:tcPr>
          <w:p w:rsidR="00337C0D" w:rsidRPr="00B7365F" w:rsidRDefault="00337C0D">
            <w:pPr>
              <w:pStyle w:val="ConsPlusNormal"/>
              <w:jc w:val="both"/>
            </w:pPr>
            <w:r w:rsidRPr="00B7365F">
              <w:t>Исключение работ внутри либо вблизи технологических емкостей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4.4.4</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4.4.5</w:t>
            </w:r>
          </w:p>
        </w:tc>
        <w:tc>
          <w:tcPr>
            <w:tcW w:w="4610" w:type="dxa"/>
            <w:vAlign w:val="center"/>
          </w:tcPr>
          <w:p w:rsidR="00337C0D" w:rsidRPr="00B7365F" w:rsidRDefault="00337C0D">
            <w:pPr>
              <w:pStyle w:val="ConsPlusNormal"/>
              <w:jc w:val="both"/>
            </w:pPr>
            <w:r w:rsidRPr="00B7365F">
              <w:t>Размещение защитных ограждений, исключающих вероятность падения работника в технологическую емкость</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4.4.6</w:t>
            </w:r>
          </w:p>
        </w:tc>
        <w:tc>
          <w:tcPr>
            <w:tcW w:w="4610" w:type="dxa"/>
            <w:vAlign w:val="center"/>
          </w:tcPr>
          <w:p w:rsidR="00337C0D" w:rsidRPr="00B7365F" w:rsidRDefault="00337C0D">
            <w:pPr>
              <w:pStyle w:val="ConsPlusNormal"/>
              <w:jc w:val="both"/>
            </w:pPr>
            <w:r w:rsidRPr="00B7365F">
              <w:t>Назначение ответственного лица за безопасное выполнение работ и контроль выполнения таких работ</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Выполнение работ в момент естественного (природного) затопления шахты</w:t>
            </w:r>
          </w:p>
        </w:tc>
        <w:tc>
          <w:tcPr>
            <w:tcW w:w="710" w:type="dxa"/>
            <w:vMerge w:val="restart"/>
            <w:vAlign w:val="center"/>
          </w:tcPr>
          <w:p w:rsidR="00337C0D" w:rsidRPr="00B7365F" w:rsidRDefault="00337C0D">
            <w:pPr>
              <w:pStyle w:val="ConsPlusNormal"/>
              <w:jc w:val="center"/>
            </w:pPr>
            <w:r w:rsidRPr="00B7365F">
              <w:t>4.5</w:t>
            </w:r>
          </w:p>
        </w:tc>
        <w:tc>
          <w:tcPr>
            <w:tcW w:w="2927" w:type="dxa"/>
            <w:vMerge w:val="restart"/>
            <w:vAlign w:val="center"/>
          </w:tcPr>
          <w:p w:rsidR="00337C0D" w:rsidRPr="00B7365F" w:rsidRDefault="00337C0D">
            <w:pPr>
              <w:pStyle w:val="ConsPlusNormal"/>
              <w:jc w:val="center"/>
            </w:pPr>
            <w:r w:rsidRPr="00B7365F">
              <w:t>Утопление в результате падения или попадания в воду</w:t>
            </w:r>
          </w:p>
        </w:tc>
        <w:tc>
          <w:tcPr>
            <w:tcW w:w="850" w:type="dxa"/>
            <w:vAlign w:val="center"/>
          </w:tcPr>
          <w:p w:rsidR="00337C0D" w:rsidRPr="00B7365F" w:rsidRDefault="00337C0D">
            <w:pPr>
              <w:pStyle w:val="ConsPlusNormal"/>
            </w:pPr>
            <w:r w:rsidRPr="00B7365F">
              <w:t>4.5.1</w:t>
            </w:r>
          </w:p>
        </w:tc>
        <w:tc>
          <w:tcPr>
            <w:tcW w:w="4610" w:type="dxa"/>
            <w:vAlign w:val="center"/>
          </w:tcPr>
          <w:p w:rsidR="00337C0D" w:rsidRPr="00B7365F" w:rsidRDefault="00337C0D">
            <w:pPr>
              <w:pStyle w:val="ConsPlusNormal"/>
              <w:jc w:val="both"/>
            </w:pPr>
            <w:r w:rsidRPr="00B7365F">
              <w:t>Исключение работ внутри либо вблизи технологических емкостей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4.5.2</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4.5.3</w:t>
            </w:r>
          </w:p>
        </w:tc>
        <w:tc>
          <w:tcPr>
            <w:tcW w:w="4610" w:type="dxa"/>
            <w:vAlign w:val="center"/>
          </w:tcPr>
          <w:p w:rsidR="00337C0D" w:rsidRPr="00B7365F" w:rsidRDefault="00337C0D">
            <w:pPr>
              <w:pStyle w:val="ConsPlusNormal"/>
              <w:jc w:val="both"/>
            </w:pPr>
            <w:r w:rsidRPr="00B7365F">
              <w:t>Назначение ответственного лица за безопасное выполнение работ и контроль</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4.5.4</w:t>
            </w:r>
          </w:p>
        </w:tc>
        <w:tc>
          <w:tcPr>
            <w:tcW w:w="4610" w:type="dxa"/>
            <w:vAlign w:val="center"/>
          </w:tcPr>
          <w:p w:rsidR="00337C0D" w:rsidRPr="00B7365F" w:rsidRDefault="00337C0D">
            <w:pPr>
              <w:pStyle w:val="ConsPlusNormal"/>
              <w:jc w:val="both"/>
            </w:pPr>
            <w:r w:rsidRPr="00B7365F">
              <w:t>Исключение выполнения работ в момент естественного (природного) затопления шахты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4.5.5</w:t>
            </w:r>
          </w:p>
        </w:tc>
        <w:tc>
          <w:tcPr>
            <w:tcW w:w="4610" w:type="dxa"/>
            <w:vAlign w:val="center"/>
          </w:tcPr>
          <w:p w:rsidR="00337C0D" w:rsidRPr="00B7365F" w:rsidRDefault="00337C0D">
            <w:pPr>
              <w:pStyle w:val="ConsPlusNormal"/>
              <w:jc w:val="both"/>
            </w:pPr>
            <w:r w:rsidRPr="00B7365F">
              <w:t>Исключение выполнения работ во время технологического (вынужденного) затопления шахты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4.5.6</w:t>
            </w:r>
          </w:p>
        </w:tc>
        <w:tc>
          <w:tcPr>
            <w:tcW w:w="4610" w:type="dxa"/>
            <w:vAlign w:val="center"/>
          </w:tcPr>
          <w:p w:rsidR="00337C0D" w:rsidRPr="00B7365F" w:rsidRDefault="00337C0D">
            <w:pPr>
              <w:pStyle w:val="ConsPlusNormal"/>
              <w:jc w:val="both"/>
            </w:pPr>
            <w:r w:rsidRPr="00B7365F">
              <w:t>Исключение выполнения работ во время аварии, повлекшей за собой затопление шахты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4.5.7</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4.5.8</w:t>
            </w:r>
          </w:p>
        </w:tc>
        <w:tc>
          <w:tcPr>
            <w:tcW w:w="4610" w:type="dxa"/>
            <w:vAlign w:val="center"/>
          </w:tcPr>
          <w:p w:rsidR="00337C0D" w:rsidRPr="00B7365F" w:rsidRDefault="00337C0D">
            <w:pPr>
              <w:pStyle w:val="ConsPlusNormal"/>
              <w:jc w:val="both"/>
            </w:pPr>
            <w:r w:rsidRPr="00B7365F">
              <w:t>Назначение ответственного лица за безопасное выполнение работ и контроль</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4.5.9</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 о проведении работ по затоплению шахты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4.5.10</w:t>
            </w:r>
          </w:p>
        </w:tc>
        <w:tc>
          <w:tcPr>
            <w:tcW w:w="4610" w:type="dxa"/>
            <w:vAlign w:val="center"/>
          </w:tcPr>
          <w:p w:rsidR="00337C0D" w:rsidRPr="00B7365F" w:rsidRDefault="00337C0D">
            <w:pPr>
              <w:pStyle w:val="ConsPlusNormal"/>
              <w:jc w:val="both"/>
            </w:pPr>
            <w:r w:rsidRPr="00B7365F">
              <w:t>Организация эффективной системы дистанционного общения и оповещения между производственными участками</w:t>
            </w:r>
          </w:p>
        </w:tc>
      </w:tr>
      <w:tr w:rsidR="00B7365F" w:rsidRPr="00B7365F">
        <w:tc>
          <w:tcPr>
            <w:tcW w:w="705" w:type="dxa"/>
            <w:vMerge w:val="restart"/>
            <w:tcBorders>
              <w:top w:val="nil"/>
            </w:tcBorders>
            <w:vAlign w:val="center"/>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 xml:space="preserve">Выполнение работ в момент </w:t>
            </w:r>
            <w:r w:rsidRPr="00B7365F">
              <w:lastRenderedPageBreak/>
              <w:t>технологического (вынужденного) затопления шахты</w:t>
            </w:r>
          </w:p>
        </w:tc>
        <w:tc>
          <w:tcPr>
            <w:tcW w:w="710" w:type="dxa"/>
            <w:vMerge w:val="restart"/>
            <w:vAlign w:val="center"/>
          </w:tcPr>
          <w:p w:rsidR="00337C0D" w:rsidRPr="00B7365F" w:rsidRDefault="00337C0D">
            <w:pPr>
              <w:pStyle w:val="ConsPlusNormal"/>
              <w:jc w:val="center"/>
            </w:pPr>
            <w:r w:rsidRPr="00B7365F">
              <w:lastRenderedPageBreak/>
              <w:t>4.6</w:t>
            </w:r>
          </w:p>
        </w:tc>
        <w:tc>
          <w:tcPr>
            <w:tcW w:w="2927" w:type="dxa"/>
            <w:vMerge w:val="restart"/>
            <w:vAlign w:val="center"/>
          </w:tcPr>
          <w:p w:rsidR="00337C0D" w:rsidRPr="00B7365F" w:rsidRDefault="00337C0D">
            <w:pPr>
              <w:pStyle w:val="ConsPlusNormal"/>
              <w:jc w:val="center"/>
            </w:pPr>
            <w:r w:rsidRPr="00B7365F">
              <w:t xml:space="preserve">Утопление в результате падения или попадания в </w:t>
            </w:r>
            <w:r w:rsidRPr="00B7365F">
              <w:lastRenderedPageBreak/>
              <w:t>воду</w:t>
            </w:r>
          </w:p>
        </w:tc>
        <w:tc>
          <w:tcPr>
            <w:tcW w:w="850" w:type="dxa"/>
            <w:vAlign w:val="center"/>
          </w:tcPr>
          <w:p w:rsidR="00337C0D" w:rsidRPr="00B7365F" w:rsidRDefault="00337C0D">
            <w:pPr>
              <w:pStyle w:val="ConsPlusNormal"/>
            </w:pPr>
            <w:r w:rsidRPr="00B7365F">
              <w:lastRenderedPageBreak/>
              <w:t>4.6.1</w:t>
            </w:r>
          </w:p>
        </w:tc>
        <w:tc>
          <w:tcPr>
            <w:tcW w:w="4610" w:type="dxa"/>
            <w:vAlign w:val="center"/>
          </w:tcPr>
          <w:p w:rsidR="00337C0D" w:rsidRPr="00B7365F" w:rsidRDefault="00337C0D">
            <w:pPr>
              <w:pStyle w:val="ConsPlusNormal"/>
              <w:jc w:val="both"/>
            </w:pPr>
            <w:r w:rsidRPr="00B7365F">
              <w:t>Исключение работ внутри либо вблизи технологических емкостей</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4.6.2</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4.6.3</w:t>
            </w:r>
          </w:p>
        </w:tc>
        <w:tc>
          <w:tcPr>
            <w:tcW w:w="4610" w:type="dxa"/>
            <w:vAlign w:val="center"/>
          </w:tcPr>
          <w:p w:rsidR="00337C0D" w:rsidRPr="00B7365F" w:rsidRDefault="00337C0D">
            <w:pPr>
              <w:pStyle w:val="ConsPlusNormal"/>
              <w:jc w:val="both"/>
            </w:pPr>
            <w:r w:rsidRPr="00B7365F">
              <w:t>Назначение ответственного лица за безопасное выполнение работ и контроль</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4.6.4</w:t>
            </w:r>
          </w:p>
        </w:tc>
        <w:tc>
          <w:tcPr>
            <w:tcW w:w="4610" w:type="dxa"/>
            <w:vAlign w:val="center"/>
          </w:tcPr>
          <w:p w:rsidR="00337C0D" w:rsidRPr="00B7365F" w:rsidRDefault="00337C0D">
            <w:pPr>
              <w:pStyle w:val="ConsPlusNormal"/>
              <w:jc w:val="both"/>
            </w:pPr>
            <w:r w:rsidRPr="00B7365F">
              <w:t>Исключение выполнения работ во время естественного (природного) затопления шахты</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4.6.5</w:t>
            </w:r>
          </w:p>
        </w:tc>
        <w:tc>
          <w:tcPr>
            <w:tcW w:w="4610" w:type="dxa"/>
            <w:vAlign w:val="center"/>
          </w:tcPr>
          <w:p w:rsidR="00337C0D" w:rsidRPr="00B7365F" w:rsidRDefault="00337C0D">
            <w:pPr>
              <w:pStyle w:val="ConsPlusNormal"/>
              <w:jc w:val="both"/>
            </w:pPr>
            <w:r w:rsidRPr="00B7365F">
              <w:t>Исключение выполнения работ во время технологического (вынужденного) затопления шахты</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4.6.6</w:t>
            </w:r>
          </w:p>
        </w:tc>
        <w:tc>
          <w:tcPr>
            <w:tcW w:w="4610" w:type="dxa"/>
            <w:vAlign w:val="center"/>
          </w:tcPr>
          <w:p w:rsidR="00337C0D" w:rsidRPr="00B7365F" w:rsidRDefault="00337C0D">
            <w:pPr>
              <w:pStyle w:val="ConsPlusNormal"/>
              <w:jc w:val="both"/>
            </w:pPr>
            <w:r w:rsidRPr="00B7365F">
              <w:t>Исключение выполнения работ во время аварии, повлекшей за собой затопление шахты</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4.6.7</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4.6.8</w:t>
            </w:r>
          </w:p>
        </w:tc>
        <w:tc>
          <w:tcPr>
            <w:tcW w:w="4610" w:type="dxa"/>
            <w:vAlign w:val="center"/>
          </w:tcPr>
          <w:p w:rsidR="00337C0D" w:rsidRPr="00B7365F" w:rsidRDefault="00337C0D">
            <w:pPr>
              <w:pStyle w:val="ConsPlusNormal"/>
              <w:jc w:val="both"/>
            </w:pPr>
            <w:r w:rsidRPr="00B7365F">
              <w:t>Назначение ответственного лица за безопасное выполнение работ и контроль</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4.6.9</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 о проведении работ по затоплению шахты</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4.6.10</w:t>
            </w:r>
          </w:p>
        </w:tc>
        <w:tc>
          <w:tcPr>
            <w:tcW w:w="4610" w:type="dxa"/>
            <w:vAlign w:val="center"/>
          </w:tcPr>
          <w:p w:rsidR="00337C0D" w:rsidRPr="00B7365F" w:rsidRDefault="00337C0D">
            <w:pPr>
              <w:pStyle w:val="ConsPlusNormal"/>
              <w:jc w:val="both"/>
            </w:pPr>
            <w:r w:rsidRPr="00B7365F">
              <w:t>Организация эффективной системы дистанционного общения и оповещения между производственными участками</w:t>
            </w:r>
          </w:p>
        </w:tc>
      </w:tr>
      <w:tr w:rsidR="00B7365F" w:rsidRPr="00B7365F">
        <w:tc>
          <w:tcPr>
            <w:tcW w:w="705" w:type="dxa"/>
            <w:vMerge/>
            <w:tcBorders>
              <w:top w:val="nil"/>
            </w:tcBorders>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Выполнение работ в момент аварии, повлекшей за собой затопление шахты</w:t>
            </w:r>
          </w:p>
        </w:tc>
        <w:tc>
          <w:tcPr>
            <w:tcW w:w="710" w:type="dxa"/>
            <w:vMerge w:val="restart"/>
            <w:vAlign w:val="center"/>
          </w:tcPr>
          <w:p w:rsidR="00337C0D" w:rsidRPr="00B7365F" w:rsidRDefault="00337C0D">
            <w:pPr>
              <w:pStyle w:val="ConsPlusNormal"/>
              <w:jc w:val="center"/>
            </w:pPr>
            <w:r w:rsidRPr="00B7365F">
              <w:t>4.7</w:t>
            </w:r>
          </w:p>
        </w:tc>
        <w:tc>
          <w:tcPr>
            <w:tcW w:w="2927" w:type="dxa"/>
            <w:vMerge w:val="restart"/>
            <w:vAlign w:val="center"/>
          </w:tcPr>
          <w:p w:rsidR="00337C0D" w:rsidRPr="00B7365F" w:rsidRDefault="00337C0D">
            <w:pPr>
              <w:pStyle w:val="ConsPlusNormal"/>
              <w:jc w:val="center"/>
            </w:pPr>
            <w:r w:rsidRPr="00B7365F">
              <w:t>Утопление в результате падения или попадания в воду</w:t>
            </w:r>
          </w:p>
        </w:tc>
        <w:tc>
          <w:tcPr>
            <w:tcW w:w="850" w:type="dxa"/>
            <w:vAlign w:val="center"/>
          </w:tcPr>
          <w:p w:rsidR="00337C0D" w:rsidRPr="00B7365F" w:rsidRDefault="00337C0D">
            <w:pPr>
              <w:pStyle w:val="ConsPlusNormal"/>
            </w:pPr>
            <w:r w:rsidRPr="00B7365F">
              <w:t>4.7.1</w:t>
            </w:r>
          </w:p>
        </w:tc>
        <w:tc>
          <w:tcPr>
            <w:tcW w:w="4610" w:type="dxa"/>
            <w:vAlign w:val="center"/>
          </w:tcPr>
          <w:p w:rsidR="00337C0D" w:rsidRPr="00B7365F" w:rsidRDefault="00337C0D">
            <w:pPr>
              <w:pStyle w:val="ConsPlusNormal"/>
              <w:jc w:val="both"/>
            </w:pPr>
            <w:r w:rsidRPr="00B7365F">
              <w:t>Исключение работ внутри либо вблизи технологических емкостей</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4.7.2</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4.7.3</w:t>
            </w:r>
          </w:p>
        </w:tc>
        <w:tc>
          <w:tcPr>
            <w:tcW w:w="4610" w:type="dxa"/>
            <w:vAlign w:val="center"/>
          </w:tcPr>
          <w:p w:rsidR="00337C0D" w:rsidRPr="00B7365F" w:rsidRDefault="00337C0D">
            <w:pPr>
              <w:pStyle w:val="ConsPlusNormal"/>
              <w:jc w:val="both"/>
            </w:pPr>
            <w:r w:rsidRPr="00B7365F">
              <w:t>Назначение ответственного лица за безопасное выполнение работ и контроль</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4.7.4</w:t>
            </w:r>
          </w:p>
        </w:tc>
        <w:tc>
          <w:tcPr>
            <w:tcW w:w="4610" w:type="dxa"/>
            <w:vAlign w:val="center"/>
          </w:tcPr>
          <w:p w:rsidR="00337C0D" w:rsidRPr="00B7365F" w:rsidRDefault="00337C0D">
            <w:pPr>
              <w:pStyle w:val="ConsPlusNormal"/>
              <w:jc w:val="both"/>
            </w:pPr>
            <w:r w:rsidRPr="00B7365F">
              <w:t>Исключение выполнения работ во время естественного (природного) затопления шахты</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4.7.5</w:t>
            </w:r>
          </w:p>
        </w:tc>
        <w:tc>
          <w:tcPr>
            <w:tcW w:w="4610" w:type="dxa"/>
            <w:vAlign w:val="center"/>
          </w:tcPr>
          <w:p w:rsidR="00337C0D" w:rsidRPr="00B7365F" w:rsidRDefault="00337C0D">
            <w:pPr>
              <w:pStyle w:val="ConsPlusNormal"/>
              <w:jc w:val="both"/>
            </w:pPr>
            <w:r w:rsidRPr="00B7365F">
              <w:t>Исключение выполнения работ во время технологического (вынужденного) затопления шахты</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4.7.6</w:t>
            </w:r>
          </w:p>
        </w:tc>
        <w:tc>
          <w:tcPr>
            <w:tcW w:w="4610" w:type="dxa"/>
            <w:vAlign w:val="center"/>
          </w:tcPr>
          <w:p w:rsidR="00337C0D" w:rsidRPr="00B7365F" w:rsidRDefault="00337C0D">
            <w:pPr>
              <w:pStyle w:val="ConsPlusNormal"/>
              <w:jc w:val="both"/>
            </w:pPr>
            <w:r w:rsidRPr="00B7365F">
              <w:t>Исключение выполнения работ во время аварии, повлекшей за собой затопление шахты</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4.7.7</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4.7.8</w:t>
            </w:r>
          </w:p>
        </w:tc>
        <w:tc>
          <w:tcPr>
            <w:tcW w:w="4610" w:type="dxa"/>
            <w:vAlign w:val="center"/>
          </w:tcPr>
          <w:p w:rsidR="00337C0D" w:rsidRPr="00B7365F" w:rsidRDefault="00337C0D">
            <w:pPr>
              <w:pStyle w:val="ConsPlusNormal"/>
              <w:jc w:val="both"/>
            </w:pPr>
            <w:r w:rsidRPr="00B7365F">
              <w:t>Назначение ответственного лица за безопасное выполнение работ и контроль</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4.7.9</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 о проведении работ по затоплению шахты</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4.7.10</w:t>
            </w:r>
          </w:p>
        </w:tc>
        <w:tc>
          <w:tcPr>
            <w:tcW w:w="4610" w:type="dxa"/>
            <w:vAlign w:val="center"/>
          </w:tcPr>
          <w:p w:rsidR="00337C0D" w:rsidRPr="00B7365F" w:rsidRDefault="00337C0D">
            <w:pPr>
              <w:pStyle w:val="ConsPlusNormal"/>
              <w:jc w:val="both"/>
            </w:pPr>
            <w:r w:rsidRPr="00B7365F">
              <w:t>Организация эффективной системы дистанционного общения и оповещения между производственными участками</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5</w:t>
            </w:r>
          </w:p>
        </w:tc>
        <w:tc>
          <w:tcPr>
            <w:tcW w:w="2078" w:type="dxa"/>
            <w:vMerge w:val="restart"/>
            <w:vAlign w:val="center"/>
          </w:tcPr>
          <w:p w:rsidR="00337C0D" w:rsidRPr="00B7365F" w:rsidRDefault="00337C0D">
            <w:pPr>
              <w:pStyle w:val="ConsPlusNormal"/>
              <w:jc w:val="center"/>
            </w:pPr>
            <w:r w:rsidRPr="00B7365F">
              <w:t>Обрушение подземных конструкций при монтаже</w:t>
            </w:r>
          </w:p>
        </w:tc>
        <w:tc>
          <w:tcPr>
            <w:tcW w:w="710" w:type="dxa"/>
            <w:vMerge w:val="restart"/>
            <w:vAlign w:val="center"/>
          </w:tcPr>
          <w:p w:rsidR="00337C0D" w:rsidRPr="00B7365F" w:rsidRDefault="00337C0D">
            <w:pPr>
              <w:pStyle w:val="ConsPlusNormal"/>
              <w:jc w:val="center"/>
            </w:pPr>
            <w:r w:rsidRPr="00B7365F">
              <w:t>5.1</w:t>
            </w:r>
          </w:p>
        </w:tc>
        <w:tc>
          <w:tcPr>
            <w:tcW w:w="2927" w:type="dxa"/>
            <w:vMerge w:val="restart"/>
            <w:vAlign w:val="center"/>
          </w:tcPr>
          <w:p w:rsidR="00337C0D" w:rsidRPr="00B7365F" w:rsidRDefault="00337C0D">
            <w:pPr>
              <w:pStyle w:val="ConsPlusNormal"/>
              <w:jc w:val="center"/>
            </w:pPr>
            <w:r w:rsidRPr="00B7365F">
              <w:t>Травма в результате заваливания или раздавливания</w:t>
            </w:r>
          </w:p>
        </w:tc>
        <w:tc>
          <w:tcPr>
            <w:tcW w:w="850" w:type="dxa"/>
            <w:vAlign w:val="center"/>
          </w:tcPr>
          <w:p w:rsidR="00337C0D" w:rsidRPr="00B7365F" w:rsidRDefault="00337C0D">
            <w:pPr>
              <w:pStyle w:val="ConsPlusNormal"/>
            </w:pPr>
            <w:r w:rsidRPr="00B7365F">
              <w:t>5.1.1</w:t>
            </w:r>
          </w:p>
        </w:tc>
        <w:tc>
          <w:tcPr>
            <w:tcW w:w="4610" w:type="dxa"/>
            <w:vAlign w:val="center"/>
          </w:tcPr>
          <w:p w:rsidR="00337C0D" w:rsidRPr="00B7365F" w:rsidRDefault="00337C0D">
            <w:pPr>
              <w:pStyle w:val="ConsPlusNormal"/>
              <w:jc w:val="both"/>
            </w:pPr>
            <w:r w:rsidRPr="00B7365F">
              <w:t>Соблюдение требований безопасности при монтаже подземных конструкций</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5.1.2</w:t>
            </w:r>
          </w:p>
        </w:tc>
        <w:tc>
          <w:tcPr>
            <w:tcW w:w="4610" w:type="dxa"/>
            <w:vAlign w:val="center"/>
          </w:tcPr>
          <w:p w:rsidR="00337C0D" w:rsidRPr="00B7365F" w:rsidRDefault="00337C0D">
            <w:pPr>
              <w:pStyle w:val="ConsPlusNormal"/>
              <w:jc w:val="both"/>
            </w:pPr>
            <w:r w:rsidRPr="00B7365F">
              <w:t>Соблюдение правил эксплуатации подземных конструкций</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5.1.3</w:t>
            </w:r>
          </w:p>
        </w:tc>
        <w:tc>
          <w:tcPr>
            <w:tcW w:w="4610" w:type="dxa"/>
            <w:vAlign w:val="center"/>
          </w:tcPr>
          <w:p w:rsidR="00337C0D" w:rsidRPr="00B7365F" w:rsidRDefault="00337C0D">
            <w:pPr>
              <w:pStyle w:val="ConsPlusNormal"/>
              <w:jc w:val="both"/>
            </w:pPr>
            <w:r w:rsidRPr="00B7365F">
              <w:t xml:space="preserve">Установка системы контроля естественных природных подземных толчков и колебаний </w:t>
            </w:r>
            <w:r w:rsidRPr="00B7365F">
              <w:lastRenderedPageBreak/>
              <w:t>земной поверхности, наводнений, либо постоянное получение данной информации от сторонних источников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5.1.4</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5.1.5</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5.1.6</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Обрушение подземных конструкций при эксплуатации</w:t>
            </w:r>
          </w:p>
        </w:tc>
        <w:tc>
          <w:tcPr>
            <w:tcW w:w="710" w:type="dxa"/>
            <w:vMerge w:val="restart"/>
            <w:vAlign w:val="center"/>
          </w:tcPr>
          <w:p w:rsidR="00337C0D" w:rsidRPr="00B7365F" w:rsidRDefault="00337C0D">
            <w:pPr>
              <w:pStyle w:val="ConsPlusNormal"/>
              <w:jc w:val="center"/>
            </w:pPr>
            <w:r w:rsidRPr="00B7365F">
              <w:t>5.2</w:t>
            </w:r>
          </w:p>
        </w:tc>
        <w:tc>
          <w:tcPr>
            <w:tcW w:w="2927" w:type="dxa"/>
            <w:vMerge w:val="restart"/>
            <w:vAlign w:val="center"/>
          </w:tcPr>
          <w:p w:rsidR="00337C0D" w:rsidRPr="00B7365F" w:rsidRDefault="00337C0D">
            <w:pPr>
              <w:pStyle w:val="ConsPlusNormal"/>
              <w:jc w:val="center"/>
            </w:pPr>
            <w:r w:rsidRPr="00B7365F">
              <w:t>Травма в результате заваливания или раздавливания</w:t>
            </w:r>
          </w:p>
        </w:tc>
        <w:tc>
          <w:tcPr>
            <w:tcW w:w="850" w:type="dxa"/>
            <w:vAlign w:val="center"/>
          </w:tcPr>
          <w:p w:rsidR="00337C0D" w:rsidRPr="00B7365F" w:rsidRDefault="00337C0D">
            <w:pPr>
              <w:pStyle w:val="ConsPlusNormal"/>
            </w:pPr>
            <w:r w:rsidRPr="00B7365F">
              <w:t>5.2.1</w:t>
            </w:r>
          </w:p>
        </w:tc>
        <w:tc>
          <w:tcPr>
            <w:tcW w:w="4610" w:type="dxa"/>
            <w:vAlign w:val="center"/>
          </w:tcPr>
          <w:p w:rsidR="00337C0D" w:rsidRPr="00B7365F" w:rsidRDefault="00337C0D">
            <w:pPr>
              <w:pStyle w:val="ConsPlusNormal"/>
              <w:jc w:val="both"/>
            </w:pPr>
            <w:r w:rsidRPr="00B7365F">
              <w:t>Соблюдение требований безопасности при монтаже подземных конструкций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5.2.2</w:t>
            </w:r>
          </w:p>
        </w:tc>
        <w:tc>
          <w:tcPr>
            <w:tcW w:w="4610" w:type="dxa"/>
            <w:vAlign w:val="center"/>
          </w:tcPr>
          <w:p w:rsidR="00337C0D" w:rsidRPr="00B7365F" w:rsidRDefault="00337C0D">
            <w:pPr>
              <w:pStyle w:val="ConsPlusNormal"/>
              <w:jc w:val="both"/>
            </w:pPr>
            <w:r w:rsidRPr="00B7365F">
              <w:t>Соблюдение правил эксплуатации подземных конструкций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5.2.3</w:t>
            </w:r>
          </w:p>
        </w:tc>
        <w:tc>
          <w:tcPr>
            <w:tcW w:w="4610" w:type="dxa"/>
            <w:vAlign w:val="center"/>
          </w:tcPr>
          <w:p w:rsidR="00337C0D" w:rsidRPr="00B7365F" w:rsidRDefault="00337C0D">
            <w:pPr>
              <w:pStyle w:val="ConsPlusNormal"/>
              <w:jc w:val="both"/>
            </w:pPr>
            <w:r w:rsidRPr="00B7365F">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5.2.4</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5.2.5</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5.2.6</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val="restart"/>
            <w:tcBorders>
              <w:top w:val="nil"/>
            </w:tcBorders>
            <w:vAlign w:val="center"/>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Естественные природные подземные толчки и колебания земной поверхности, наводнения, пожары</w:t>
            </w:r>
          </w:p>
        </w:tc>
        <w:tc>
          <w:tcPr>
            <w:tcW w:w="710" w:type="dxa"/>
            <w:vMerge w:val="restart"/>
            <w:vAlign w:val="center"/>
          </w:tcPr>
          <w:p w:rsidR="00337C0D" w:rsidRPr="00B7365F" w:rsidRDefault="00337C0D">
            <w:pPr>
              <w:pStyle w:val="ConsPlusNormal"/>
              <w:jc w:val="center"/>
            </w:pPr>
            <w:r w:rsidRPr="00B7365F">
              <w:t>5.3</w:t>
            </w:r>
          </w:p>
        </w:tc>
        <w:tc>
          <w:tcPr>
            <w:tcW w:w="2927" w:type="dxa"/>
            <w:vMerge w:val="restart"/>
            <w:vAlign w:val="center"/>
          </w:tcPr>
          <w:p w:rsidR="00337C0D" w:rsidRPr="00B7365F" w:rsidRDefault="00337C0D">
            <w:pPr>
              <w:pStyle w:val="ConsPlusNormal"/>
              <w:jc w:val="center"/>
            </w:pPr>
            <w:r w:rsidRPr="00B7365F">
              <w:t>Травма в результате заваливания или раздавливания, ожоги вследствие пожара, утопление при попадании в жидкость</w:t>
            </w:r>
          </w:p>
        </w:tc>
        <w:tc>
          <w:tcPr>
            <w:tcW w:w="850" w:type="dxa"/>
            <w:vAlign w:val="center"/>
          </w:tcPr>
          <w:p w:rsidR="00337C0D" w:rsidRPr="00B7365F" w:rsidRDefault="00337C0D">
            <w:pPr>
              <w:pStyle w:val="ConsPlusNormal"/>
            </w:pPr>
            <w:r w:rsidRPr="00B7365F">
              <w:t>5.3.1</w:t>
            </w:r>
          </w:p>
        </w:tc>
        <w:tc>
          <w:tcPr>
            <w:tcW w:w="4610" w:type="dxa"/>
            <w:vAlign w:val="center"/>
          </w:tcPr>
          <w:p w:rsidR="00337C0D" w:rsidRPr="00B7365F" w:rsidRDefault="00337C0D">
            <w:pPr>
              <w:pStyle w:val="ConsPlusNormal"/>
              <w:jc w:val="both"/>
            </w:pPr>
            <w:r w:rsidRPr="00B7365F">
              <w:t>Соблюдение требований безопасности при монтаже подземных конструкций</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5.3.2</w:t>
            </w:r>
          </w:p>
        </w:tc>
        <w:tc>
          <w:tcPr>
            <w:tcW w:w="4610" w:type="dxa"/>
            <w:vAlign w:val="center"/>
          </w:tcPr>
          <w:p w:rsidR="00337C0D" w:rsidRPr="00B7365F" w:rsidRDefault="00337C0D">
            <w:pPr>
              <w:pStyle w:val="ConsPlusNormal"/>
              <w:jc w:val="both"/>
            </w:pPr>
            <w:r w:rsidRPr="00B7365F">
              <w:t>Соблюдение правил эксплуатации подземных конструкций</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5.3.3</w:t>
            </w:r>
          </w:p>
        </w:tc>
        <w:tc>
          <w:tcPr>
            <w:tcW w:w="4610" w:type="dxa"/>
            <w:vAlign w:val="center"/>
          </w:tcPr>
          <w:p w:rsidR="00337C0D" w:rsidRPr="00B7365F" w:rsidRDefault="00337C0D">
            <w:pPr>
              <w:pStyle w:val="ConsPlusNormal"/>
              <w:jc w:val="both"/>
            </w:pPr>
            <w:r w:rsidRPr="00B7365F">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5.3.4</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5.3.5</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5.3.6</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5.3.7</w:t>
            </w:r>
          </w:p>
        </w:tc>
        <w:tc>
          <w:tcPr>
            <w:tcW w:w="4610" w:type="dxa"/>
            <w:vAlign w:val="center"/>
          </w:tcPr>
          <w:p w:rsidR="00337C0D" w:rsidRPr="00B7365F" w:rsidRDefault="00337C0D">
            <w:pPr>
              <w:pStyle w:val="ConsPlusNormal"/>
              <w:jc w:val="both"/>
            </w:pPr>
            <w:r w:rsidRPr="00B7365F">
              <w:t>Своевременное прекращение работы и оставление подземного сооружения до его разрушения</w:t>
            </w:r>
          </w:p>
        </w:tc>
      </w:tr>
      <w:tr w:rsidR="00B7365F" w:rsidRPr="00B7365F">
        <w:tc>
          <w:tcPr>
            <w:tcW w:w="705" w:type="dxa"/>
            <w:vMerge w:val="restart"/>
            <w:vAlign w:val="center"/>
          </w:tcPr>
          <w:p w:rsidR="00337C0D" w:rsidRPr="00B7365F" w:rsidRDefault="00337C0D">
            <w:pPr>
              <w:pStyle w:val="ConsPlusNormal"/>
              <w:jc w:val="center"/>
            </w:pPr>
            <w:r w:rsidRPr="00B7365F">
              <w:t>6</w:t>
            </w:r>
          </w:p>
        </w:tc>
        <w:tc>
          <w:tcPr>
            <w:tcW w:w="2078" w:type="dxa"/>
            <w:vMerge w:val="restart"/>
            <w:vAlign w:val="center"/>
          </w:tcPr>
          <w:p w:rsidR="00337C0D" w:rsidRPr="00B7365F" w:rsidRDefault="00337C0D">
            <w:pPr>
              <w:pStyle w:val="ConsPlusNormal"/>
              <w:jc w:val="center"/>
            </w:pPr>
            <w:r w:rsidRPr="00B7365F">
              <w:t>Обрушение наземных конструкций</w:t>
            </w:r>
          </w:p>
        </w:tc>
        <w:tc>
          <w:tcPr>
            <w:tcW w:w="710" w:type="dxa"/>
            <w:vMerge w:val="restart"/>
            <w:vAlign w:val="center"/>
          </w:tcPr>
          <w:p w:rsidR="00337C0D" w:rsidRPr="00B7365F" w:rsidRDefault="00337C0D">
            <w:pPr>
              <w:pStyle w:val="ConsPlusNormal"/>
              <w:jc w:val="center"/>
            </w:pPr>
            <w:r w:rsidRPr="00B7365F">
              <w:t>6.1</w:t>
            </w:r>
          </w:p>
        </w:tc>
        <w:tc>
          <w:tcPr>
            <w:tcW w:w="2927" w:type="dxa"/>
            <w:vMerge w:val="restart"/>
            <w:vAlign w:val="center"/>
          </w:tcPr>
          <w:p w:rsidR="00337C0D" w:rsidRPr="00B7365F" w:rsidRDefault="00337C0D">
            <w:pPr>
              <w:pStyle w:val="ConsPlusNormal"/>
              <w:jc w:val="center"/>
            </w:pPr>
            <w:r w:rsidRPr="00B7365F">
              <w:t>Травма в результате заваливания или раздавливания</w:t>
            </w:r>
          </w:p>
        </w:tc>
        <w:tc>
          <w:tcPr>
            <w:tcW w:w="850" w:type="dxa"/>
            <w:vAlign w:val="center"/>
          </w:tcPr>
          <w:p w:rsidR="00337C0D" w:rsidRPr="00B7365F" w:rsidRDefault="00337C0D">
            <w:pPr>
              <w:pStyle w:val="ConsPlusNormal"/>
            </w:pPr>
            <w:r w:rsidRPr="00B7365F">
              <w:t>6.1.1</w:t>
            </w:r>
          </w:p>
        </w:tc>
        <w:tc>
          <w:tcPr>
            <w:tcW w:w="4610" w:type="dxa"/>
            <w:vAlign w:val="center"/>
          </w:tcPr>
          <w:p w:rsidR="00337C0D" w:rsidRPr="00B7365F" w:rsidRDefault="00337C0D">
            <w:pPr>
              <w:pStyle w:val="ConsPlusNormal"/>
              <w:jc w:val="both"/>
            </w:pPr>
            <w:r w:rsidRPr="00B7365F">
              <w:t>Соблюдение требований безопасности при монтаже наземных конструкций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6.1.2</w:t>
            </w:r>
          </w:p>
        </w:tc>
        <w:tc>
          <w:tcPr>
            <w:tcW w:w="4610" w:type="dxa"/>
            <w:vAlign w:val="center"/>
          </w:tcPr>
          <w:p w:rsidR="00337C0D" w:rsidRPr="00B7365F" w:rsidRDefault="00337C0D">
            <w:pPr>
              <w:pStyle w:val="ConsPlusNormal"/>
              <w:jc w:val="both"/>
            </w:pPr>
            <w:r w:rsidRPr="00B7365F">
              <w:t>Соблюдение правил эксплуатации наземных конструкций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6.1.3</w:t>
            </w:r>
          </w:p>
        </w:tc>
        <w:tc>
          <w:tcPr>
            <w:tcW w:w="4610" w:type="dxa"/>
            <w:vAlign w:val="center"/>
          </w:tcPr>
          <w:p w:rsidR="00337C0D" w:rsidRPr="00B7365F" w:rsidRDefault="00337C0D">
            <w:pPr>
              <w:pStyle w:val="ConsPlusNormal"/>
              <w:jc w:val="both"/>
            </w:pPr>
            <w:r w:rsidRPr="00B7365F">
              <w:t xml:space="preserve">Установка системы контроля естественных природных подземных толчков и колебаний земной поверхности, наводнений, либо </w:t>
            </w:r>
            <w:r w:rsidRPr="00B7365F">
              <w:lastRenderedPageBreak/>
              <w:t>постоянное получение данной информации от сторонних источников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6.1.4</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6.1.5</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6.1.6</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val="restart"/>
            <w:vAlign w:val="center"/>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Естественные природные подземные толчки и колебания земной поверхности, наводнения, пожары</w:t>
            </w:r>
          </w:p>
        </w:tc>
        <w:tc>
          <w:tcPr>
            <w:tcW w:w="710" w:type="dxa"/>
            <w:vMerge w:val="restart"/>
            <w:vAlign w:val="center"/>
          </w:tcPr>
          <w:p w:rsidR="00337C0D" w:rsidRPr="00B7365F" w:rsidRDefault="00337C0D">
            <w:pPr>
              <w:pStyle w:val="ConsPlusNormal"/>
              <w:jc w:val="center"/>
            </w:pPr>
            <w:r w:rsidRPr="00B7365F">
              <w:t>6.2</w:t>
            </w:r>
          </w:p>
        </w:tc>
        <w:tc>
          <w:tcPr>
            <w:tcW w:w="2927" w:type="dxa"/>
            <w:vMerge w:val="restart"/>
            <w:vAlign w:val="center"/>
          </w:tcPr>
          <w:p w:rsidR="00337C0D" w:rsidRPr="00B7365F" w:rsidRDefault="00337C0D">
            <w:pPr>
              <w:pStyle w:val="ConsPlusNormal"/>
              <w:jc w:val="center"/>
            </w:pPr>
            <w:r w:rsidRPr="00B7365F">
              <w:t>Травма в результате заваливания или раздавливания, ожоги вследствие пожара, утопление при попадании в жидкость</w:t>
            </w:r>
          </w:p>
        </w:tc>
        <w:tc>
          <w:tcPr>
            <w:tcW w:w="850" w:type="dxa"/>
            <w:vAlign w:val="center"/>
          </w:tcPr>
          <w:p w:rsidR="00337C0D" w:rsidRPr="00B7365F" w:rsidRDefault="00337C0D">
            <w:pPr>
              <w:pStyle w:val="ConsPlusNormal"/>
            </w:pPr>
            <w:r w:rsidRPr="00B7365F">
              <w:t>6.2.1</w:t>
            </w:r>
          </w:p>
        </w:tc>
        <w:tc>
          <w:tcPr>
            <w:tcW w:w="4610" w:type="dxa"/>
            <w:vAlign w:val="center"/>
          </w:tcPr>
          <w:p w:rsidR="00337C0D" w:rsidRPr="00B7365F" w:rsidRDefault="00337C0D">
            <w:pPr>
              <w:pStyle w:val="ConsPlusNormal"/>
              <w:jc w:val="both"/>
            </w:pPr>
            <w:r w:rsidRPr="00B7365F">
              <w:t>Соблюдение требований безопасности при монтаже наземных конструкций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6.2.2</w:t>
            </w:r>
          </w:p>
        </w:tc>
        <w:tc>
          <w:tcPr>
            <w:tcW w:w="4610" w:type="dxa"/>
            <w:vAlign w:val="center"/>
          </w:tcPr>
          <w:p w:rsidR="00337C0D" w:rsidRPr="00B7365F" w:rsidRDefault="00337C0D">
            <w:pPr>
              <w:pStyle w:val="ConsPlusNormal"/>
              <w:jc w:val="both"/>
            </w:pPr>
            <w:r w:rsidRPr="00B7365F">
              <w:t>Соблюдение правил эксплуатации наземных конструкций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6.2.3</w:t>
            </w:r>
          </w:p>
        </w:tc>
        <w:tc>
          <w:tcPr>
            <w:tcW w:w="4610" w:type="dxa"/>
            <w:vAlign w:val="center"/>
          </w:tcPr>
          <w:p w:rsidR="00337C0D" w:rsidRPr="00B7365F" w:rsidRDefault="00337C0D">
            <w:pPr>
              <w:pStyle w:val="ConsPlusNormal"/>
              <w:jc w:val="both"/>
            </w:pPr>
            <w:r w:rsidRPr="00B7365F">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6.2.4</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6.2.5</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6.2.6</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6.2.7</w:t>
            </w:r>
          </w:p>
        </w:tc>
        <w:tc>
          <w:tcPr>
            <w:tcW w:w="4610" w:type="dxa"/>
            <w:vAlign w:val="center"/>
          </w:tcPr>
          <w:p w:rsidR="00337C0D" w:rsidRPr="00B7365F" w:rsidRDefault="00337C0D">
            <w:pPr>
              <w:pStyle w:val="ConsPlusNormal"/>
              <w:jc w:val="both"/>
            </w:pPr>
            <w:r w:rsidRPr="00B7365F">
              <w:t xml:space="preserve">Своевременное прекращение работы и </w:t>
            </w:r>
            <w:r w:rsidRPr="00B7365F">
              <w:lastRenderedPageBreak/>
              <w:t>оставление наземного сооружения до его разрушения</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7</w:t>
            </w:r>
          </w:p>
        </w:tc>
        <w:tc>
          <w:tcPr>
            <w:tcW w:w="2078" w:type="dxa"/>
            <w:vMerge w:val="restart"/>
            <w:tcBorders>
              <w:bottom w:val="nil"/>
            </w:tcBorders>
            <w:vAlign w:val="center"/>
          </w:tcPr>
          <w:p w:rsidR="00337C0D" w:rsidRPr="00B7365F" w:rsidRDefault="00337C0D">
            <w:pPr>
              <w:pStyle w:val="ConsPlusNormal"/>
              <w:jc w:val="center"/>
            </w:pPr>
            <w:r w:rsidRPr="00B7365F">
              <w:t>Транспортное средство, в том числе погрузчик</w:t>
            </w:r>
          </w:p>
        </w:tc>
        <w:tc>
          <w:tcPr>
            <w:tcW w:w="710" w:type="dxa"/>
            <w:vMerge w:val="restart"/>
            <w:vAlign w:val="center"/>
          </w:tcPr>
          <w:p w:rsidR="00337C0D" w:rsidRPr="00B7365F" w:rsidRDefault="00337C0D">
            <w:pPr>
              <w:pStyle w:val="ConsPlusNormal"/>
              <w:jc w:val="center"/>
            </w:pPr>
            <w:r w:rsidRPr="00B7365F">
              <w:t>7.1</w:t>
            </w:r>
          </w:p>
        </w:tc>
        <w:tc>
          <w:tcPr>
            <w:tcW w:w="2927" w:type="dxa"/>
            <w:vMerge w:val="restart"/>
            <w:vAlign w:val="center"/>
          </w:tcPr>
          <w:p w:rsidR="00337C0D" w:rsidRPr="00B7365F" w:rsidRDefault="00337C0D">
            <w:pPr>
              <w:pStyle w:val="ConsPlusNormal"/>
              <w:jc w:val="center"/>
            </w:pPr>
            <w:r w:rsidRPr="00B7365F">
              <w:t>Наезд транспорта на человека</w:t>
            </w:r>
          </w:p>
        </w:tc>
        <w:tc>
          <w:tcPr>
            <w:tcW w:w="850" w:type="dxa"/>
            <w:vAlign w:val="center"/>
          </w:tcPr>
          <w:p w:rsidR="00337C0D" w:rsidRPr="00B7365F" w:rsidRDefault="00337C0D">
            <w:pPr>
              <w:pStyle w:val="ConsPlusNormal"/>
            </w:pPr>
            <w:r w:rsidRPr="00B7365F">
              <w:t>7.1.1</w:t>
            </w:r>
          </w:p>
        </w:tc>
        <w:tc>
          <w:tcPr>
            <w:tcW w:w="4610" w:type="dxa"/>
            <w:vAlign w:val="center"/>
          </w:tcPr>
          <w:p w:rsidR="00337C0D" w:rsidRPr="00B7365F" w:rsidRDefault="00337C0D">
            <w:pPr>
              <w:pStyle w:val="ConsPlusNormal"/>
              <w:jc w:val="both"/>
            </w:pPr>
            <w:r w:rsidRPr="00B7365F">
              <w:t>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7.1.2</w:t>
            </w:r>
          </w:p>
        </w:tc>
        <w:tc>
          <w:tcPr>
            <w:tcW w:w="4610" w:type="dxa"/>
            <w:vAlign w:val="center"/>
          </w:tcPr>
          <w:p w:rsidR="00337C0D" w:rsidRPr="00B7365F" w:rsidRDefault="00337C0D">
            <w:pPr>
              <w:pStyle w:val="ConsPlusNormal"/>
              <w:jc w:val="both"/>
            </w:pPr>
            <w:r w:rsidRPr="00B7365F">
              <w:t>Подача звуковых сигналов при движении и своевременное применение систем торможения в случае обнаружения на пути следования транспорта человека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7.1.3</w:t>
            </w:r>
          </w:p>
        </w:tc>
        <w:tc>
          <w:tcPr>
            <w:tcW w:w="4610" w:type="dxa"/>
            <w:vAlign w:val="center"/>
          </w:tcPr>
          <w:p w:rsidR="00337C0D" w:rsidRPr="00B7365F" w:rsidRDefault="00337C0D">
            <w:pPr>
              <w:pStyle w:val="ConsPlusNormal"/>
              <w:jc w:val="both"/>
            </w:pPr>
            <w:r w:rsidRPr="00B7365F">
              <w:t>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7.1.4</w:t>
            </w:r>
          </w:p>
        </w:tc>
        <w:tc>
          <w:tcPr>
            <w:tcW w:w="4610" w:type="dxa"/>
            <w:vAlign w:val="center"/>
          </w:tcPr>
          <w:p w:rsidR="00337C0D" w:rsidRPr="00B7365F" w:rsidRDefault="00337C0D">
            <w:pPr>
              <w:pStyle w:val="ConsPlusNormal"/>
              <w:jc w:val="both"/>
            </w:pPr>
            <w:r w:rsidRPr="00B7365F">
              <w:t>Оборудование путей пересечения пешеходными переходами, светофорами</w:t>
            </w:r>
          </w:p>
        </w:tc>
      </w:tr>
      <w:tr w:rsidR="00B7365F" w:rsidRPr="00B7365F">
        <w:tc>
          <w:tcPr>
            <w:tcW w:w="705" w:type="dxa"/>
            <w:vMerge w:val="restart"/>
            <w:tcBorders>
              <w:top w:val="nil"/>
            </w:tcBorders>
            <w:vAlign w:val="center"/>
          </w:tcPr>
          <w:p w:rsidR="00337C0D" w:rsidRPr="00B7365F" w:rsidRDefault="00337C0D">
            <w:pPr>
              <w:pStyle w:val="ConsPlusNormal"/>
            </w:pPr>
          </w:p>
        </w:tc>
        <w:tc>
          <w:tcPr>
            <w:tcW w:w="2078" w:type="dxa"/>
            <w:vMerge w:val="restart"/>
            <w:tcBorders>
              <w:top w:val="nil"/>
            </w:tcBorders>
            <w:vAlign w:val="center"/>
          </w:tcPr>
          <w:p w:rsidR="00337C0D" w:rsidRPr="00B7365F" w:rsidRDefault="00337C0D">
            <w:pPr>
              <w:pStyle w:val="ConsPlusNormal"/>
            </w:pPr>
          </w:p>
        </w:tc>
        <w:tc>
          <w:tcPr>
            <w:tcW w:w="710" w:type="dxa"/>
            <w:vAlign w:val="center"/>
          </w:tcPr>
          <w:p w:rsidR="00337C0D" w:rsidRPr="00B7365F" w:rsidRDefault="00337C0D">
            <w:pPr>
              <w:pStyle w:val="ConsPlusNormal"/>
              <w:jc w:val="center"/>
            </w:pPr>
            <w:r w:rsidRPr="00B7365F">
              <w:t>7.2</w:t>
            </w:r>
          </w:p>
        </w:tc>
        <w:tc>
          <w:tcPr>
            <w:tcW w:w="2927" w:type="dxa"/>
            <w:vAlign w:val="center"/>
          </w:tcPr>
          <w:p w:rsidR="00337C0D" w:rsidRPr="00B7365F" w:rsidRDefault="00337C0D">
            <w:pPr>
              <w:pStyle w:val="ConsPlusNormal"/>
              <w:jc w:val="center"/>
            </w:pPr>
            <w:r w:rsidRPr="00B7365F">
              <w:t>Травмирование в результате дорожно-транспортного происшествия</w:t>
            </w:r>
          </w:p>
        </w:tc>
        <w:tc>
          <w:tcPr>
            <w:tcW w:w="850" w:type="dxa"/>
            <w:vAlign w:val="center"/>
          </w:tcPr>
          <w:p w:rsidR="00337C0D" w:rsidRPr="00B7365F" w:rsidRDefault="00337C0D">
            <w:pPr>
              <w:pStyle w:val="ConsPlusNormal"/>
            </w:pPr>
            <w:r w:rsidRPr="00B7365F">
              <w:t>7.2.1</w:t>
            </w:r>
          </w:p>
        </w:tc>
        <w:tc>
          <w:tcPr>
            <w:tcW w:w="4610" w:type="dxa"/>
            <w:vAlign w:val="center"/>
          </w:tcPr>
          <w:p w:rsidR="00337C0D" w:rsidRPr="00B7365F" w:rsidRDefault="00337C0D">
            <w:pPr>
              <w:pStyle w:val="ConsPlusNormal"/>
              <w:jc w:val="both"/>
            </w:pPr>
            <w:r w:rsidRPr="00B7365F">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Align w:val="center"/>
          </w:tcPr>
          <w:p w:rsidR="00337C0D" w:rsidRPr="00B7365F" w:rsidRDefault="00337C0D">
            <w:pPr>
              <w:pStyle w:val="ConsPlusNormal"/>
              <w:jc w:val="center"/>
            </w:pPr>
            <w:r w:rsidRPr="00B7365F">
              <w:t>7.3</w:t>
            </w:r>
          </w:p>
        </w:tc>
        <w:tc>
          <w:tcPr>
            <w:tcW w:w="2927" w:type="dxa"/>
            <w:vAlign w:val="center"/>
          </w:tcPr>
          <w:p w:rsidR="00337C0D" w:rsidRPr="00B7365F" w:rsidRDefault="00337C0D">
            <w:pPr>
              <w:pStyle w:val="ConsPlusNormal"/>
              <w:jc w:val="center"/>
            </w:pPr>
            <w:r w:rsidRPr="00B7365F">
              <w:t>Раздавливание человека, находящегося между двумя сближающимися транспортными средствами</w:t>
            </w:r>
          </w:p>
        </w:tc>
        <w:tc>
          <w:tcPr>
            <w:tcW w:w="850" w:type="dxa"/>
            <w:vAlign w:val="center"/>
          </w:tcPr>
          <w:p w:rsidR="00337C0D" w:rsidRPr="00B7365F" w:rsidRDefault="00337C0D">
            <w:pPr>
              <w:pStyle w:val="ConsPlusNormal"/>
            </w:pPr>
            <w:r w:rsidRPr="00B7365F">
              <w:t>7.3.1</w:t>
            </w:r>
          </w:p>
        </w:tc>
        <w:tc>
          <w:tcPr>
            <w:tcW w:w="4610" w:type="dxa"/>
            <w:vAlign w:val="center"/>
          </w:tcPr>
          <w:p w:rsidR="00337C0D" w:rsidRPr="00B7365F" w:rsidRDefault="00337C0D">
            <w:pPr>
              <w:pStyle w:val="ConsPlusNormal"/>
              <w:jc w:val="both"/>
            </w:pPr>
            <w:r w:rsidRPr="00B7365F">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Align w:val="center"/>
          </w:tcPr>
          <w:p w:rsidR="00337C0D" w:rsidRPr="00B7365F" w:rsidRDefault="00337C0D">
            <w:pPr>
              <w:pStyle w:val="ConsPlusNormal"/>
              <w:jc w:val="center"/>
            </w:pPr>
            <w:r w:rsidRPr="00B7365F">
              <w:t>7.4</w:t>
            </w:r>
          </w:p>
        </w:tc>
        <w:tc>
          <w:tcPr>
            <w:tcW w:w="2927" w:type="dxa"/>
            <w:vAlign w:val="center"/>
          </w:tcPr>
          <w:p w:rsidR="00337C0D" w:rsidRPr="00B7365F" w:rsidRDefault="00337C0D">
            <w:pPr>
              <w:pStyle w:val="ConsPlusNormal"/>
              <w:jc w:val="center"/>
            </w:pPr>
            <w:r w:rsidRPr="00B7365F">
              <w:t>Опрокидывание транспортного средства при нарушении способов установки и строповки грузов</w:t>
            </w:r>
          </w:p>
        </w:tc>
        <w:tc>
          <w:tcPr>
            <w:tcW w:w="850" w:type="dxa"/>
            <w:vAlign w:val="center"/>
          </w:tcPr>
          <w:p w:rsidR="00337C0D" w:rsidRPr="00B7365F" w:rsidRDefault="00337C0D">
            <w:pPr>
              <w:pStyle w:val="ConsPlusNormal"/>
            </w:pPr>
            <w:r w:rsidRPr="00B7365F">
              <w:t>7.4.1</w:t>
            </w:r>
          </w:p>
        </w:tc>
        <w:tc>
          <w:tcPr>
            <w:tcW w:w="4610" w:type="dxa"/>
            <w:vAlign w:val="center"/>
          </w:tcPr>
          <w:p w:rsidR="00337C0D" w:rsidRPr="00B7365F" w:rsidRDefault="00337C0D">
            <w:pPr>
              <w:pStyle w:val="ConsPlusNormal"/>
              <w:jc w:val="both"/>
            </w:pPr>
            <w:r w:rsidRPr="00B7365F">
              <w:t>Соблюдение предельной грузоподъемности транспортных средств, соблюдение требований охраны труда при подъеме, перемещении, размещении грузов, соблюдение требований к строповке грузов</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Align w:val="center"/>
          </w:tcPr>
          <w:p w:rsidR="00337C0D" w:rsidRPr="00B7365F" w:rsidRDefault="00337C0D">
            <w:pPr>
              <w:pStyle w:val="ConsPlusNormal"/>
              <w:jc w:val="center"/>
            </w:pPr>
            <w:r w:rsidRPr="00B7365F">
              <w:t>7.5</w:t>
            </w:r>
          </w:p>
        </w:tc>
        <w:tc>
          <w:tcPr>
            <w:tcW w:w="2927" w:type="dxa"/>
            <w:vAlign w:val="center"/>
          </w:tcPr>
          <w:p w:rsidR="00337C0D" w:rsidRPr="00B7365F" w:rsidRDefault="00337C0D">
            <w:pPr>
              <w:pStyle w:val="ConsPlusNormal"/>
              <w:jc w:val="center"/>
            </w:pPr>
            <w:r w:rsidRPr="00B7365F">
              <w:t>Опрокидывание транспортного средства при проведении работ</w:t>
            </w:r>
          </w:p>
        </w:tc>
        <w:tc>
          <w:tcPr>
            <w:tcW w:w="850" w:type="dxa"/>
            <w:vAlign w:val="center"/>
          </w:tcPr>
          <w:p w:rsidR="00337C0D" w:rsidRPr="00B7365F" w:rsidRDefault="00337C0D">
            <w:pPr>
              <w:pStyle w:val="ConsPlusNormal"/>
            </w:pPr>
            <w:r w:rsidRPr="00B7365F">
              <w:t>7.5.1</w:t>
            </w:r>
          </w:p>
        </w:tc>
        <w:tc>
          <w:tcPr>
            <w:tcW w:w="4610" w:type="dxa"/>
            <w:vAlign w:val="center"/>
          </w:tcPr>
          <w:p w:rsidR="00337C0D" w:rsidRPr="00B7365F" w:rsidRDefault="00337C0D">
            <w:pPr>
              <w:pStyle w:val="ConsPlusNormal"/>
              <w:jc w:val="both"/>
            </w:pPr>
            <w:r w:rsidRPr="00B7365F">
              <w:t>Обеспечение устойчивого положения транспортного средства, исключающего его внезапное неконтролируемое перемещение</w:t>
            </w:r>
          </w:p>
        </w:tc>
      </w:tr>
      <w:tr w:rsidR="00B7365F" w:rsidRPr="00B7365F">
        <w:tc>
          <w:tcPr>
            <w:tcW w:w="705" w:type="dxa"/>
            <w:vMerge w:val="restart"/>
            <w:vAlign w:val="center"/>
          </w:tcPr>
          <w:p w:rsidR="00337C0D" w:rsidRPr="00B7365F" w:rsidRDefault="00337C0D">
            <w:pPr>
              <w:pStyle w:val="ConsPlusNormal"/>
              <w:jc w:val="center"/>
            </w:pPr>
            <w:r w:rsidRPr="00B7365F">
              <w:t>8</w:t>
            </w:r>
          </w:p>
        </w:tc>
        <w:tc>
          <w:tcPr>
            <w:tcW w:w="2078" w:type="dxa"/>
            <w:vMerge w:val="restart"/>
            <w:vAlign w:val="center"/>
          </w:tcPr>
          <w:p w:rsidR="00337C0D" w:rsidRPr="00B7365F" w:rsidRDefault="00337C0D">
            <w:pPr>
              <w:pStyle w:val="ConsPlusNormal"/>
              <w:jc w:val="center"/>
            </w:pPr>
            <w:r w:rsidRPr="00B7365F">
              <w:t>Подвижные части машин и механизмов</w:t>
            </w:r>
          </w:p>
        </w:tc>
        <w:tc>
          <w:tcPr>
            <w:tcW w:w="710" w:type="dxa"/>
            <w:vMerge w:val="restart"/>
            <w:vAlign w:val="center"/>
          </w:tcPr>
          <w:p w:rsidR="00337C0D" w:rsidRPr="00B7365F" w:rsidRDefault="00337C0D">
            <w:pPr>
              <w:pStyle w:val="ConsPlusNormal"/>
              <w:jc w:val="center"/>
            </w:pPr>
            <w:r w:rsidRPr="00B7365F">
              <w:t>8.1</w:t>
            </w:r>
          </w:p>
        </w:tc>
        <w:tc>
          <w:tcPr>
            <w:tcW w:w="2927" w:type="dxa"/>
            <w:vMerge w:val="restart"/>
            <w:vAlign w:val="center"/>
          </w:tcPr>
          <w:p w:rsidR="00337C0D" w:rsidRPr="00B7365F" w:rsidRDefault="00337C0D">
            <w:pPr>
              <w:pStyle w:val="ConsPlusNormal"/>
              <w:jc w:val="center"/>
            </w:pPr>
            <w:r w:rsidRPr="00B7365F">
              <w:t>Удары, порезы, проколы, уколы, затягивания, наматывания, абразивные воздействия подвижными частями оборудования</w:t>
            </w:r>
          </w:p>
        </w:tc>
        <w:tc>
          <w:tcPr>
            <w:tcW w:w="850" w:type="dxa"/>
            <w:vAlign w:val="center"/>
          </w:tcPr>
          <w:p w:rsidR="00337C0D" w:rsidRPr="00B7365F" w:rsidRDefault="00337C0D">
            <w:pPr>
              <w:pStyle w:val="ConsPlusNormal"/>
            </w:pPr>
            <w:r w:rsidRPr="00B7365F">
              <w:t>8.1.1</w:t>
            </w:r>
          </w:p>
        </w:tc>
        <w:tc>
          <w:tcPr>
            <w:tcW w:w="4610" w:type="dxa"/>
            <w:vAlign w:val="center"/>
          </w:tcPr>
          <w:p w:rsidR="00337C0D" w:rsidRPr="00B7365F" w:rsidRDefault="00337C0D">
            <w:pPr>
              <w:pStyle w:val="ConsPlusNormal"/>
              <w:jc w:val="both"/>
            </w:pPr>
            <w:r w:rsidRPr="00B7365F">
              <w:t>Использование блокировочных устройств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8.1.2</w:t>
            </w:r>
          </w:p>
        </w:tc>
        <w:tc>
          <w:tcPr>
            <w:tcW w:w="4610" w:type="dxa"/>
            <w:vAlign w:val="center"/>
          </w:tcPr>
          <w:p w:rsidR="00337C0D" w:rsidRPr="00B7365F" w:rsidRDefault="00337C0D">
            <w:pPr>
              <w:pStyle w:val="ConsPlusNormal"/>
              <w:jc w:val="both"/>
            </w:pPr>
            <w:r w:rsidRPr="00B7365F">
              <w:t>Применение средств индивидуальной защиты - специальных рабочих костюмов, халатов или роб, исключающих попадание свисающих частей одежды на быстродвижущиеся элементы производственного оборудования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8.1.3</w:t>
            </w:r>
          </w:p>
        </w:tc>
        <w:tc>
          <w:tcPr>
            <w:tcW w:w="4610" w:type="dxa"/>
            <w:vAlign w:val="center"/>
          </w:tcPr>
          <w:p w:rsidR="00337C0D" w:rsidRPr="00B7365F" w:rsidRDefault="00337C0D">
            <w:pPr>
              <w:pStyle w:val="ConsPlusNormal"/>
              <w:jc w:val="both"/>
            </w:pPr>
            <w:r w:rsidRPr="00B7365F">
              <w:t>Применение комплексной защиты. Дистанционное управление производственным оборудованием, применяемого в опасных для нахождения человека зонах работы машин и механизмов. Осуществление контроля и регулирование работы опасного производственного оборудования из удаленных мест</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8.1.4</w:t>
            </w:r>
          </w:p>
        </w:tc>
        <w:tc>
          <w:tcPr>
            <w:tcW w:w="4610" w:type="dxa"/>
            <w:vAlign w:val="center"/>
          </w:tcPr>
          <w:p w:rsidR="00337C0D" w:rsidRPr="00B7365F" w:rsidRDefault="00337C0D">
            <w:pPr>
              <w:pStyle w:val="ConsPlusNormal"/>
              <w:jc w:val="both"/>
            </w:pPr>
            <w:r w:rsidRPr="00B7365F">
              <w:t>Применение предупредительной сигнализации, контрольно-измерительных приборов и автоматики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8.1.5</w:t>
            </w:r>
          </w:p>
        </w:tc>
        <w:tc>
          <w:tcPr>
            <w:tcW w:w="4610" w:type="dxa"/>
            <w:vAlign w:val="center"/>
          </w:tcPr>
          <w:p w:rsidR="00337C0D" w:rsidRPr="00B7365F" w:rsidRDefault="00337C0D">
            <w:pPr>
              <w:pStyle w:val="ConsPlusNormal"/>
              <w:jc w:val="both"/>
            </w:pPr>
            <w:r w:rsidRPr="00B7365F">
              <w:t>Допуск к работе работника, прошедшего обучение и обладающего знаниями в объеме предусмотренным техническим описанием данного оборудования и общими правилами безопасности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8.1.6</w:t>
            </w:r>
          </w:p>
        </w:tc>
        <w:tc>
          <w:tcPr>
            <w:tcW w:w="4610" w:type="dxa"/>
            <w:vAlign w:val="center"/>
          </w:tcPr>
          <w:p w:rsidR="00337C0D" w:rsidRPr="00B7365F" w:rsidRDefault="00337C0D">
            <w:pPr>
              <w:pStyle w:val="ConsPlusNormal"/>
              <w:jc w:val="both"/>
            </w:pPr>
            <w:r w:rsidRPr="00B7365F">
              <w:t>Определение круга лиц, осуществляющих контроль за состоянием и безопасной эксплуатацией движущихся элементов производственного оборудования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8.1.7</w:t>
            </w:r>
          </w:p>
        </w:tc>
        <w:tc>
          <w:tcPr>
            <w:tcW w:w="4610" w:type="dxa"/>
            <w:vAlign w:val="center"/>
          </w:tcPr>
          <w:p w:rsidR="00337C0D" w:rsidRPr="00B7365F" w:rsidRDefault="00337C0D">
            <w:pPr>
              <w:pStyle w:val="ConsPlusNormal"/>
              <w:jc w:val="both"/>
            </w:pPr>
            <w:r w:rsidRPr="00B7365F">
              <w:t>Проведение, в установленные сроки, испытания производственного оборудования специальными службами государственного контроля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8.1.8</w:t>
            </w:r>
          </w:p>
        </w:tc>
        <w:tc>
          <w:tcPr>
            <w:tcW w:w="4610" w:type="dxa"/>
            <w:vAlign w:val="center"/>
          </w:tcPr>
          <w:p w:rsidR="00337C0D" w:rsidRPr="00B7365F" w:rsidRDefault="00337C0D">
            <w:pPr>
              <w:pStyle w:val="ConsPlusNormal"/>
              <w:jc w:val="both"/>
            </w:pPr>
            <w:r w:rsidRPr="00B7365F">
              <w:t>Соблюдение государственных нормативных требований охраны труда</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9</w:t>
            </w:r>
          </w:p>
        </w:tc>
        <w:tc>
          <w:tcPr>
            <w:tcW w:w="2078" w:type="dxa"/>
            <w:vMerge w:val="restart"/>
            <w:tcBorders>
              <w:bottom w:val="nil"/>
            </w:tcBorders>
            <w:vAlign w:val="center"/>
          </w:tcPr>
          <w:p w:rsidR="00337C0D" w:rsidRPr="00B7365F" w:rsidRDefault="00337C0D">
            <w:pPr>
              <w:pStyle w:val="ConsPlusNormal"/>
              <w:jc w:val="center"/>
            </w:pPr>
            <w:r w:rsidRPr="00B7365F">
              <w:t>Вредные химические вещества в воздухе рабочей зоны</w:t>
            </w:r>
          </w:p>
        </w:tc>
        <w:tc>
          <w:tcPr>
            <w:tcW w:w="710" w:type="dxa"/>
            <w:vMerge w:val="restart"/>
            <w:tcBorders>
              <w:bottom w:val="nil"/>
            </w:tcBorders>
            <w:vAlign w:val="center"/>
          </w:tcPr>
          <w:p w:rsidR="00337C0D" w:rsidRPr="00B7365F" w:rsidRDefault="00337C0D">
            <w:pPr>
              <w:pStyle w:val="ConsPlusNormal"/>
              <w:jc w:val="center"/>
            </w:pPr>
            <w:r w:rsidRPr="00B7365F">
              <w:t>9.1</w:t>
            </w:r>
          </w:p>
        </w:tc>
        <w:tc>
          <w:tcPr>
            <w:tcW w:w="2927" w:type="dxa"/>
            <w:vMerge w:val="restart"/>
            <w:tcBorders>
              <w:bottom w:val="nil"/>
            </w:tcBorders>
            <w:vAlign w:val="center"/>
          </w:tcPr>
          <w:p w:rsidR="00337C0D" w:rsidRPr="00B7365F" w:rsidRDefault="00337C0D">
            <w:pPr>
              <w:pStyle w:val="ConsPlusNormal"/>
              <w:jc w:val="center"/>
            </w:pPr>
            <w:r w:rsidRPr="00B7365F">
              <w:t>Отравление воздушными взвесями вредных химических веществ в воздухе рабочей зоны</w:t>
            </w:r>
          </w:p>
        </w:tc>
        <w:tc>
          <w:tcPr>
            <w:tcW w:w="850" w:type="dxa"/>
            <w:vAlign w:val="center"/>
          </w:tcPr>
          <w:p w:rsidR="00337C0D" w:rsidRPr="00B7365F" w:rsidRDefault="00337C0D">
            <w:pPr>
              <w:pStyle w:val="ConsPlusNormal"/>
            </w:pPr>
            <w:r w:rsidRPr="00B7365F">
              <w:t>9.1.1</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9.1.2</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9.1.4</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9.1.5</w:t>
            </w:r>
          </w:p>
        </w:tc>
        <w:tc>
          <w:tcPr>
            <w:tcW w:w="4610" w:type="dxa"/>
            <w:vAlign w:val="center"/>
          </w:tcPr>
          <w:p w:rsidR="00337C0D" w:rsidRPr="00B7365F" w:rsidRDefault="00337C0D">
            <w:pPr>
              <w:pStyle w:val="ConsPlusNormal"/>
              <w:jc w:val="both"/>
            </w:pPr>
            <w:r w:rsidRPr="00B7365F">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9.1.6</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9.1.7</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9.1.8</w:t>
            </w:r>
          </w:p>
        </w:tc>
        <w:tc>
          <w:tcPr>
            <w:tcW w:w="4610" w:type="dxa"/>
            <w:vAlign w:val="center"/>
          </w:tcPr>
          <w:p w:rsidR="00337C0D" w:rsidRPr="00B7365F" w:rsidRDefault="00337C0D">
            <w:pPr>
              <w:pStyle w:val="ConsPlusNormal"/>
              <w:jc w:val="both"/>
            </w:pPr>
            <w:r w:rsidRPr="00B7365F">
              <w:t>Снижение времени неблагоприятного воздействия факторов производственной среды и трудового процесса на работника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9.1.9</w:t>
            </w:r>
          </w:p>
        </w:tc>
        <w:tc>
          <w:tcPr>
            <w:tcW w:w="4610" w:type="dxa"/>
            <w:vAlign w:val="center"/>
          </w:tcPr>
          <w:p w:rsidR="00337C0D" w:rsidRPr="00B7365F" w:rsidRDefault="00337C0D">
            <w:pPr>
              <w:pStyle w:val="ConsPlusNormal"/>
              <w:jc w:val="both"/>
            </w:pPr>
            <w:r w:rsidRPr="00B7365F">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9.1.10</w:t>
            </w:r>
          </w:p>
        </w:tc>
        <w:tc>
          <w:tcPr>
            <w:tcW w:w="4610" w:type="dxa"/>
            <w:vAlign w:val="center"/>
          </w:tcPr>
          <w:p w:rsidR="00337C0D" w:rsidRPr="00B7365F" w:rsidRDefault="00337C0D">
            <w:pPr>
              <w:pStyle w:val="ConsPlusNormal"/>
              <w:jc w:val="both"/>
            </w:pPr>
            <w:r w:rsidRPr="00B7365F">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9.1.11</w:t>
            </w:r>
          </w:p>
        </w:tc>
        <w:tc>
          <w:tcPr>
            <w:tcW w:w="4610" w:type="dxa"/>
            <w:vAlign w:val="center"/>
          </w:tcPr>
          <w:p w:rsidR="00337C0D" w:rsidRPr="00B7365F" w:rsidRDefault="00337C0D">
            <w:pPr>
              <w:pStyle w:val="ConsPlusNormal"/>
              <w:jc w:val="both"/>
            </w:pPr>
            <w:r w:rsidRPr="00B7365F">
              <w:t>Наличие аварийного комплекта СИЗ на складах хранения веществ, обладающих остронаправленным механизмом действия</w:t>
            </w:r>
          </w:p>
        </w:tc>
      </w:tr>
      <w:tr w:rsidR="00B7365F" w:rsidRPr="00B7365F">
        <w:tblPrEx>
          <w:tblBorders>
            <w:insideH w:val="nil"/>
          </w:tblBorders>
        </w:tblPrEx>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9.1.12</w:t>
            </w:r>
          </w:p>
        </w:tc>
        <w:tc>
          <w:tcPr>
            <w:tcW w:w="4610" w:type="dxa"/>
            <w:vAlign w:val="center"/>
          </w:tcPr>
          <w:p w:rsidR="00337C0D" w:rsidRPr="00B7365F" w:rsidRDefault="00337C0D">
            <w:pPr>
              <w:pStyle w:val="ConsPlusNormal"/>
              <w:jc w:val="both"/>
            </w:pPr>
            <w:r w:rsidRPr="00B7365F">
              <w:t xml:space="preserve">Использование станков и инструмента для механической обработки материалов и </w:t>
            </w:r>
            <w:r w:rsidRPr="00B7365F">
              <w:lastRenderedPageBreak/>
              <w:t>изделий, сопровождающейся выделением газов, паров и аэрозолей, совместно с системами удаления указанных веществ</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9.1.13</w:t>
            </w:r>
          </w:p>
        </w:tc>
        <w:tc>
          <w:tcPr>
            <w:tcW w:w="4610" w:type="dxa"/>
            <w:vAlign w:val="center"/>
          </w:tcPr>
          <w:p w:rsidR="00337C0D" w:rsidRPr="00B7365F" w:rsidRDefault="00337C0D">
            <w:pPr>
              <w:pStyle w:val="ConsPlusNormal"/>
              <w:jc w:val="both"/>
            </w:pPr>
            <w:r w:rsidRPr="00B7365F">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9.1.14</w:t>
            </w:r>
          </w:p>
        </w:tc>
        <w:tc>
          <w:tcPr>
            <w:tcW w:w="4610" w:type="dxa"/>
            <w:vAlign w:val="center"/>
          </w:tcPr>
          <w:p w:rsidR="00337C0D" w:rsidRPr="00B7365F" w:rsidRDefault="00337C0D">
            <w:pPr>
              <w:pStyle w:val="ConsPlusNormal"/>
              <w:jc w:val="both"/>
            </w:pPr>
            <w:r w:rsidRPr="00B7365F">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9.1.15</w:t>
            </w:r>
          </w:p>
        </w:tc>
        <w:tc>
          <w:tcPr>
            <w:tcW w:w="4610" w:type="dxa"/>
            <w:vAlign w:val="center"/>
          </w:tcPr>
          <w:p w:rsidR="00337C0D" w:rsidRPr="00B7365F" w:rsidRDefault="00337C0D">
            <w:pPr>
              <w:pStyle w:val="ConsPlusNormal"/>
              <w:jc w:val="both"/>
            </w:pPr>
            <w:r w:rsidRPr="00B7365F">
              <w:t>Оснащение устройствами местной вытяжной вентиляции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9.1.16</w:t>
            </w:r>
          </w:p>
        </w:tc>
        <w:tc>
          <w:tcPr>
            <w:tcW w:w="4610" w:type="dxa"/>
            <w:vAlign w:val="center"/>
          </w:tcPr>
          <w:p w:rsidR="00337C0D" w:rsidRPr="00B7365F" w:rsidRDefault="00337C0D">
            <w:pPr>
              <w:pStyle w:val="ConsPlusNormal"/>
              <w:jc w:val="both"/>
            </w:pPr>
            <w:r w:rsidRPr="00B7365F">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9.1.17</w:t>
            </w:r>
          </w:p>
        </w:tc>
        <w:tc>
          <w:tcPr>
            <w:tcW w:w="4610" w:type="dxa"/>
            <w:vAlign w:val="center"/>
          </w:tcPr>
          <w:p w:rsidR="00337C0D" w:rsidRPr="00B7365F" w:rsidRDefault="00337C0D">
            <w:pPr>
              <w:pStyle w:val="ConsPlusNormal"/>
              <w:jc w:val="both"/>
            </w:pPr>
            <w:r w:rsidRPr="00B7365F">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9.1.18</w:t>
            </w:r>
          </w:p>
        </w:tc>
        <w:tc>
          <w:tcPr>
            <w:tcW w:w="4610" w:type="dxa"/>
            <w:vAlign w:val="center"/>
          </w:tcPr>
          <w:p w:rsidR="00337C0D" w:rsidRPr="00B7365F" w:rsidRDefault="00337C0D">
            <w:pPr>
              <w:pStyle w:val="ConsPlusNormal"/>
              <w:jc w:val="both"/>
            </w:pPr>
            <w:r w:rsidRPr="00B7365F">
              <w:t>Размещение пультов управления технологическими процессами в изолированных помещениях при создании в них избыточного давления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9.1.19</w:t>
            </w:r>
          </w:p>
        </w:tc>
        <w:tc>
          <w:tcPr>
            <w:tcW w:w="4610" w:type="dxa"/>
            <w:vAlign w:val="center"/>
          </w:tcPr>
          <w:p w:rsidR="00337C0D" w:rsidRPr="00B7365F" w:rsidRDefault="00337C0D">
            <w:pPr>
              <w:pStyle w:val="ConsPlusNormal"/>
              <w:jc w:val="both"/>
            </w:pPr>
            <w:r w:rsidRPr="00B7365F">
              <w:t>Оборудование емкостей, сборников, мерных сосудов технологических жидкостей, розлив которых приводит к формированию в рабочей зоне уровней загрязнения, превышающих гигиенические нормативы, системой сигнализации о максимальном допустимом уровне заполнения, использование уровнемеров для контроля содержания в емкостях таких технологических жидкостей</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9.1.20</w:t>
            </w:r>
          </w:p>
        </w:tc>
        <w:tc>
          <w:tcPr>
            <w:tcW w:w="4610" w:type="dxa"/>
            <w:vAlign w:val="center"/>
          </w:tcPr>
          <w:p w:rsidR="00337C0D" w:rsidRPr="00B7365F" w:rsidRDefault="00337C0D">
            <w:pPr>
              <w:pStyle w:val="ConsPlusNormal"/>
              <w:jc w:val="both"/>
            </w:pPr>
            <w:r w:rsidRPr="00B7365F">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jc w:val="center"/>
            </w:pPr>
            <w:r w:rsidRPr="00B7365F">
              <w:t>-</w:t>
            </w:r>
          </w:p>
        </w:tc>
        <w:tc>
          <w:tcPr>
            <w:tcW w:w="850" w:type="dxa"/>
            <w:vAlign w:val="center"/>
          </w:tcPr>
          <w:p w:rsidR="00337C0D" w:rsidRPr="00B7365F" w:rsidRDefault="00337C0D">
            <w:pPr>
              <w:pStyle w:val="ConsPlusNormal"/>
            </w:pPr>
            <w:r w:rsidRPr="00B7365F">
              <w:t>9.1.21</w:t>
            </w:r>
          </w:p>
        </w:tc>
        <w:tc>
          <w:tcPr>
            <w:tcW w:w="4610" w:type="dxa"/>
            <w:vAlign w:val="center"/>
          </w:tcPr>
          <w:p w:rsidR="00337C0D" w:rsidRPr="00B7365F" w:rsidRDefault="00337C0D">
            <w:pPr>
              <w:pStyle w:val="ConsPlusNormal"/>
              <w:jc w:val="both"/>
            </w:pPr>
            <w:r w:rsidRPr="00B7365F">
              <w:t>Применение технических средств, оборудованных двигателями внутреннего сгорания, в закрытых помещениях и замкнутых пространствах при наличии нейтрализаторов выхлопных газов или системы отвода газов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9.1.22</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9.1.23</w:t>
            </w:r>
          </w:p>
        </w:tc>
        <w:tc>
          <w:tcPr>
            <w:tcW w:w="4610" w:type="dxa"/>
            <w:vAlign w:val="center"/>
          </w:tcPr>
          <w:p w:rsidR="00337C0D" w:rsidRPr="00B7365F" w:rsidRDefault="00337C0D">
            <w:pPr>
              <w:pStyle w:val="ConsPlusNormal"/>
              <w:jc w:val="both"/>
            </w:pPr>
            <w:r w:rsidRPr="00B7365F">
              <w:t xml:space="preserve">Замена опасной работы (процедуры) менее </w:t>
            </w:r>
            <w:r w:rsidRPr="00B7365F">
              <w:lastRenderedPageBreak/>
              <w:t>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9.1.24</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9.1.25</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9.1.26</w:t>
            </w:r>
          </w:p>
        </w:tc>
        <w:tc>
          <w:tcPr>
            <w:tcW w:w="4610" w:type="dxa"/>
            <w:vAlign w:val="center"/>
          </w:tcPr>
          <w:p w:rsidR="00337C0D" w:rsidRPr="00B7365F" w:rsidRDefault="00337C0D">
            <w:pPr>
              <w:pStyle w:val="ConsPlusNormal"/>
              <w:jc w:val="both"/>
            </w:pPr>
            <w:r w:rsidRPr="00B7365F">
              <w:t>Регулярное техническое обслуживание и ремонт технологического оборудования, инструмента и приспособлений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9.1.27</w:t>
            </w:r>
          </w:p>
        </w:tc>
        <w:tc>
          <w:tcPr>
            <w:tcW w:w="4610" w:type="dxa"/>
            <w:vAlign w:val="center"/>
          </w:tcPr>
          <w:p w:rsidR="00337C0D" w:rsidRPr="00B7365F" w:rsidRDefault="00337C0D">
            <w:pPr>
              <w:pStyle w:val="ConsPlusNormal"/>
              <w:jc w:val="both"/>
            </w:pPr>
            <w:r w:rsidRPr="00B7365F">
              <w:t>Устройство кабин наблюдения и дистанционного управления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9.1.28</w:t>
            </w:r>
          </w:p>
        </w:tc>
        <w:tc>
          <w:tcPr>
            <w:tcW w:w="4610" w:type="dxa"/>
            <w:vAlign w:val="center"/>
          </w:tcPr>
          <w:p w:rsidR="00337C0D" w:rsidRPr="00B7365F" w:rsidRDefault="00337C0D">
            <w:pPr>
              <w:pStyle w:val="ConsPlusNormal"/>
              <w:jc w:val="both"/>
            </w:pPr>
            <w:r w:rsidRPr="00B7365F">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9.1.29</w:t>
            </w:r>
          </w:p>
        </w:tc>
        <w:tc>
          <w:tcPr>
            <w:tcW w:w="4610" w:type="dxa"/>
            <w:vAlign w:val="center"/>
          </w:tcPr>
          <w:p w:rsidR="00337C0D" w:rsidRPr="00B7365F" w:rsidRDefault="00337C0D">
            <w:pPr>
              <w:pStyle w:val="ConsPlusNormal"/>
              <w:jc w:val="both"/>
            </w:pPr>
            <w:r w:rsidRPr="00B7365F">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9.1.30</w:t>
            </w:r>
          </w:p>
        </w:tc>
        <w:tc>
          <w:tcPr>
            <w:tcW w:w="4610" w:type="dxa"/>
            <w:vAlign w:val="center"/>
          </w:tcPr>
          <w:p w:rsidR="00337C0D" w:rsidRPr="00B7365F" w:rsidRDefault="00337C0D">
            <w:pPr>
              <w:pStyle w:val="ConsPlusNormal"/>
              <w:jc w:val="both"/>
            </w:pPr>
            <w:r w:rsidRPr="00B7365F">
              <w:t>Механизация и автоматизация, применение дистанционного управления операциями и производственными процессами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9.1.31</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9.1.32</w:t>
            </w:r>
          </w:p>
        </w:tc>
        <w:tc>
          <w:tcPr>
            <w:tcW w:w="4610" w:type="dxa"/>
            <w:vAlign w:val="center"/>
          </w:tcPr>
          <w:p w:rsidR="00337C0D" w:rsidRPr="00B7365F" w:rsidRDefault="00337C0D">
            <w:pPr>
              <w:pStyle w:val="ConsPlusNormal"/>
              <w:jc w:val="both"/>
            </w:pPr>
            <w:r w:rsidRPr="00B7365F">
              <w:t xml:space="preserve">Своевременное удаление и обезвреживание </w:t>
            </w:r>
            <w:r w:rsidRPr="00B7365F">
              <w:lastRenderedPageBreak/>
              <w:t>производственных отходов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9.1.33</w:t>
            </w:r>
          </w:p>
        </w:tc>
        <w:tc>
          <w:tcPr>
            <w:tcW w:w="4610" w:type="dxa"/>
            <w:vAlign w:val="center"/>
          </w:tcPr>
          <w:p w:rsidR="00337C0D" w:rsidRPr="00B7365F" w:rsidRDefault="00337C0D">
            <w:pPr>
              <w:pStyle w:val="ConsPlusNormal"/>
              <w:jc w:val="both"/>
            </w:pPr>
            <w:r w:rsidRPr="00B7365F">
              <w:t>Приготовление рабочих составов химических веществ при работающей вентиляции с использованием соответствующих СИЗ</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9.1.34</w:t>
            </w:r>
          </w:p>
        </w:tc>
        <w:tc>
          <w:tcPr>
            <w:tcW w:w="4610" w:type="dxa"/>
            <w:vAlign w:val="center"/>
          </w:tcPr>
          <w:p w:rsidR="00337C0D" w:rsidRPr="00B7365F" w:rsidRDefault="00337C0D">
            <w:pPr>
              <w:pStyle w:val="ConsPlusNormal"/>
              <w:jc w:val="both"/>
            </w:pPr>
            <w:r w:rsidRPr="00B7365F">
              <w:t>Осуществление слива использованных растворов из аппаратов способом, исключающим контакт работников с растворами, попадание растворов на пол помещения, выделение вредных веществ в воздух рабочей зоны</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9.1.35</w:t>
            </w:r>
          </w:p>
        </w:tc>
        <w:tc>
          <w:tcPr>
            <w:tcW w:w="4610" w:type="dxa"/>
            <w:vAlign w:val="center"/>
          </w:tcPr>
          <w:p w:rsidR="00337C0D" w:rsidRPr="00B7365F" w:rsidRDefault="00337C0D">
            <w:pPr>
              <w:pStyle w:val="ConsPlusNormal"/>
              <w:jc w:val="both"/>
            </w:pPr>
            <w:r w:rsidRPr="00B7365F">
              <w:t>Размещение химических веществ в складских помещениях по технологическим картам, разработанным в соответствии с паспортами безопасности химической продукции.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9.1.36</w:t>
            </w:r>
          </w:p>
        </w:tc>
        <w:tc>
          <w:tcPr>
            <w:tcW w:w="4610" w:type="dxa"/>
            <w:vAlign w:val="center"/>
          </w:tcPr>
          <w:p w:rsidR="00337C0D" w:rsidRPr="00B7365F" w:rsidRDefault="00337C0D">
            <w:pPr>
              <w:pStyle w:val="ConsPlusNormal"/>
              <w:jc w:val="both"/>
            </w:pPr>
            <w:r w:rsidRPr="00B7365F">
              <w:t>Хранение химических веществ с учетом их совместимости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Воздействие на кожные покровы смазочных масел</w:t>
            </w:r>
          </w:p>
        </w:tc>
        <w:tc>
          <w:tcPr>
            <w:tcW w:w="710" w:type="dxa"/>
            <w:vMerge w:val="restart"/>
            <w:vAlign w:val="center"/>
          </w:tcPr>
          <w:p w:rsidR="00337C0D" w:rsidRPr="00B7365F" w:rsidRDefault="00337C0D">
            <w:pPr>
              <w:pStyle w:val="ConsPlusNormal"/>
              <w:jc w:val="center"/>
            </w:pPr>
            <w:bookmarkStart w:id="13" w:name="P782"/>
            <w:bookmarkEnd w:id="13"/>
            <w:r w:rsidRPr="00B7365F">
              <w:t>9.2</w:t>
            </w:r>
          </w:p>
        </w:tc>
        <w:tc>
          <w:tcPr>
            <w:tcW w:w="2927" w:type="dxa"/>
            <w:vMerge w:val="restart"/>
            <w:vAlign w:val="center"/>
          </w:tcPr>
          <w:p w:rsidR="00337C0D" w:rsidRPr="00B7365F" w:rsidRDefault="00337C0D">
            <w:pPr>
              <w:pStyle w:val="ConsPlusNormal"/>
              <w:jc w:val="center"/>
            </w:pPr>
            <w:r w:rsidRPr="00B7365F">
              <w:t>Заболевания кожи (дерматиты)</w:t>
            </w:r>
          </w:p>
        </w:tc>
        <w:tc>
          <w:tcPr>
            <w:tcW w:w="850" w:type="dxa"/>
            <w:vAlign w:val="center"/>
          </w:tcPr>
          <w:p w:rsidR="00337C0D" w:rsidRPr="00B7365F" w:rsidRDefault="00337C0D">
            <w:pPr>
              <w:pStyle w:val="ConsPlusNormal"/>
            </w:pPr>
            <w:r w:rsidRPr="00B7365F">
              <w:t>9.2.1</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9.2.2</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9.2.3</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9.2.4</w:t>
            </w:r>
          </w:p>
        </w:tc>
        <w:tc>
          <w:tcPr>
            <w:tcW w:w="4610" w:type="dxa"/>
            <w:vAlign w:val="center"/>
          </w:tcPr>
          <w:p w:rsidR="00337C0D" w:rsidRPr="00B7365F" w:rsidRDefault="00337C0D">
            <w:pPr>
              <w:pStyle w:val="ConsPlusNormal"/>
              <w:jc w:val="both"/>
            </w:pPr>
            <w:r w:rsidRPr="00B7365F">
              <w:t>Использование станков и инструментов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9.2.5</w:t>
            </w:r>
          </w:p>
        </w:tc>
        <w:tc>
          <w:tcPr>
            <w:tcW w:w="4610" w:type="dxa"/>
            <w:vAlign w:val="center"/>
          </w:tcPr>
          <w:p w:rsidR="00337C0D" w:rsidRPr="00B7365F" w:rsidRDefault="00337C0D">
            <w:pPr>
              <w:pStyle w:val="ConsPlusNormal"/>
              <w:jc w:val="both"/>
            </w:pPr>
            <w:r w:rsidRPr="00B7365F">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9.2.6</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9.2.7</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9.2.8</w:t>
            </w:r>
          </w:p>
        </w:tc>
        <w:tc>
          <w:tcPr>
            <w:tcW w:w="4610" w:type="dxa"/>
            <w:vAlign w:val="center"/>
          </w:tcPr>
          <w:p w:rsidR="00337C0D" w:rsidRPr="00B7365F" w:rsidRDefault="00337C0D">
            <w:pPr>
              <w:pStyle w:val="ConsPlusNormal"/>
              <w:jc w:val="both"/>
            </w:pPr>
            <w:r w:rsidRPr="00B7365F">
              <w:t>Использование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9.2.9</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val="restart"/>
            <w:tcBorders>
              <w:bottom w:val="nil"/>
            </w:tcBorders>
            <w:vAlign w:val="center"/>
          </w:tcPr>
          <w:p w:rsidR="00337C0D" w:rsidRPr="00B7365F" w:rsidRDefault="00337C0D">
            <w:pPr>
              <w:pStyle w:val="ConsPlusNormal"/>
              <w:jc w:val="center"/>
            </w:pPr>
            <w:r w:rsidRPr="00B7365F">
              <w:t>Воздействие на кожные покровы обезжиривающих и чистящих веществ</w:t>
            </w:r>
          </w:p>
        </w:tc>
        <w:tc>
          <w:tcPr>
            <w:tcW w:w="710" w:type="dxa"/>
            <w:vMerge w:val="restart"/>
            <w:tcBorders>
              <w:bottom w:val="nil"/>
            </w:tcBorders>
            <w:vAlign w:val="center"/>
          </w:tcPr>
          <w:p w:rsidR="00337C0D" w:rsidRPr="00B7365F" w:rsidRDefault="00337C0D">
            <w:pPr>
              <w:pStyle w:val="ConsPlusNormal"/>
              <w:jc w:val="center"/>
            </w:pPr>
            <w:r w:rsidRPr="00B7365F">
              <w:t>9.3</w:t>
            </w:r>
          </w:p>
        </w:tc>
        <w:tc>
          <w:tcPr>
            <w:tcW w:w="2927" w:type="dxa"/>
            <w:vMerge w:val="restart"/>
            <w:tcBorders>
              <w:bottom w:val="nil"/>
            </w:tcBorders>
            <w:vAlign w:val="center"/>
          </w:tcPr>
          <w:p w:rsidR="00337C0D" w:rsidRPr="00B7365F" w:rsidRDefault="00337C0D">
            <w:pPr>
              <w:pStyle w:val="ConsPlusNormal"/>
              <w:jc w:val="center"/>
            </w:pPr>
            <w:r w:rsidRPr="00B7365F">
              <w:t>Заболевания кожи (дерматиты)</w:t>
            </w:r>
          </w:p>
        </w:tc>
        <w:tc>
          <w:tcPr>
            <w:tcW w:w="850" w:type="dxa"/>
            <w:vAlign w:val="center"/>
          </w:tcPr>
          <w:p w:rsidR="00337C0D" w:rsidRPr="00B7365F" w:rsidRDefault="00337C0D">
            <w:pPr>
              <w:pStyle w:val="ConsPlusNormal"/>
            </w:pPr>
            <w:r w:rsidRPr="00B7365F">
              <w:t>9.3.1</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9.3.2</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9.3.3</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9.3.4</w:t>
            </w:r>
          </w:p>
        </w:tc>
        <w:tc>
          <w:tcPr>
            <w:tcW w:w="4610" w:type="dxa"/>
            <w:vAlign w:val="center"/>
          </w:tcPr>
          <w:p w:rsidR="00337C0D" w:rsidRPr="00B7365F" w:rsidRDefault="00337C0D">
            <w:pPr>
              <w:pStyle w:val="ConsPlusNormal"/>
              <w:jc w:val="both"/>
            </w:pPr>
            <w:r w:rsidRPr="00B7365F">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9.3.5</w:t>
            </w:r>
          </w:p>
        </w:tc>
        <w:tc>
          <w:tcPr>
            <w:tcW w:w="4610" w:type="dxa"/>
            <w:vAlign w:val="center"/>
          </w:tcPr>
          <w:p w:rsidR="00337C0D" w:rsidRPr="00B7365F" w:rsidRDefault="00337C0D">
            <w:pPr>
              <w:pStyle w:val="ConsPlusNormal"/>
              <w:jc w:val="both"/>
            </w:pPr>
            <w:r w:rsidRPr="00B7365F">
              <w:t xml:space="preserve">Установка в рабочих помещениях гидрантов, </w:t>
            </w:r>
            <w:r w:rsidRPr="00B7365F">
              <w:lastRenderedPageBreak/>
              <w:t>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9.3.6</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9.3.7</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9.3.8</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9.3.9</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val="restart"/>
            <w:tcBorders>
              <w:bottom w:val="nil"/>
            </w:tcBorders>
            <w:vAlign w:val="center"/>
          </w:tcPr>
          <w:p w:rsidR="00337C0D" w:rsidRPr="00B7365F" w:rsidRDefault="00337C0D">
            <w:pPr>
              <w:pStyle w:val="ConsPlusNormal"/>
              <w:jc w:val="center"/>
            </w:pPr>
            <w:r w:rsidRPr="00B7365F">
              <w:t>Контакт с высокоопасными веществами</w:t>
            </w:r>
          </w:p>
        </w:tc>
        <w:tc>
          <w:tcPr>
            <w:tcW w:w="710" w:type="dxa"/>
            <w:vMerge w:val="restart"/>
            <w:tcBorders>
              <w:bottom w:val="nil"/>
            </w:tcBorders>
            <w:vAlign w:val="center"/>
          </w:tcPr>
          <w:p w:rsidR="00337C0D" w:rsidRPr="00B7365F" w:rsidRDefault="00337C0D">
            <w:pPr>
              <w:pStyle w:val="ConsPlusNormal"/>
              <w:jc w:val="center"/>
            </w:pPr>
            <w:r w:rsidRPr="00B7365F">
              <w:t>9.4</w:t>
            </w:r>
          </w:p>
        </w:tc>
        <w:tc>
          <w:tcPr>
            <w:tcW w:w="2927" w:type="dxa"/>
            <w:vMerge w:val="restart"/>
            <w:tcBorders>
              <w:bottom w:val="nil"/>
            </w:tcBorders>
            <w:vAlign w:val="center"/>
          </w:tcPr>
          <w:p w:rsidR="00337C0D" w:rsidRPr="00B7365F" w:rsidRDefault="00337C0D">
            <w:pPr>
              <w:pStyle w:val="ConsPlusNormal"/>
              <w:jc w:val="center"/>
            </w:pPr>
            <w:r w:rsidRPr="00B7365F">
              <w:t>Отравления при вдыхании и попадании на кожу высокоопасных веществ</w:t>
            </w:r>
          </w:p>
        </w:tc>
        <w:tc>
          <w:tcPr>
            <w:tcW w:w="850" w:type="dxa"/>
            <w:vAlign w:val="center"/>
          </w:tcPr>
          <w:p w:rsidR="00337C0D" w:rsidRPr="00B7365F" w:rsidRDefault="00337C0D">
            <w:pPr>
              <w:pStyle w:val="ConsPlusNormal"/>
            </w:pPr>
            <w:r w:rsidRPr="00B7365F">
              <w:t>9.4.1</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9.4.2</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9.4.4</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9.4.5</w:t>
            </w:r>
          </w:p>
        </w:tc>
        <w:tc>
          <w:tcPr>
            <w:tcW w:w="4610" w:type="dxa"/>
            <w:vAlign w:val="center"/>
          </w:tcPr>
          <w:p w:rsidR="00337C0D" w:rsidRPr="00B7365F" w:rsidRDefault="00337C0D">
            <w:pPr>
              <w:pStyle w:val="ConsPlusNormal"/>
              <w:jc w:val="both"/>
            </w:pPr>
            <w:r w:rsidRPr="00B7365F">
              <w:t xml:space="preserve">Применение средств коллективной защиты, направленных на экранирование, изоляцию работника от воздействия факторов, в том </w:t>
            </w:r>
            <w:r w:rsidRPr="00B7365F">
              <w:lastRenderedPageBreak/>
              <w:t>числе вентиляции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9.4.6</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9.4.7</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9.4.8</w:t>
            </w:r>
          </w:p>
        </w:tc>
        <w:tc>
          <w:tcPr>
            <w:tcW w:w="4610" w:type="dxa"/>
            <w:vAlign w:val="center"/>
          </w:tcPr>
          <w:p w:rsidR="00337C0D" w:rsidRPr="00B7365F" w:rsidRDefault="00337C0D">
            <w:pPr>
              <w:pStyle w:val="ConsPlusNormal"/>
              <w:jc w:val="both"/>
            </w:pPr>
            <w:r w:rsidRPr="00B7365F">
              <w:t>Снижение времени неблагоприятного воздействия факторов производственной среды и трудового процесса на работника</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9.4.9</w:t>
            </w:r>
          </w:p>
        </w:tc>
        <w:tc>
          <w:tcPr>
            <w:tcW w:w="4610" w:type="dxa"/>
            <w:vAlign w:val="center"/>
          </w:tcPr>
          <w:p w:rsidR="00337C0D" w:rsidRPr="00B7365F" w:rsidRDefault="00337C0D">
            <w:pPr>
              <w:pStyle w:val="ConsPlusNormal"/>
              <w:jc w:val="both"/>
            </w:pPr>
            <w:r w:rsidRPr="00B7365F">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9.4.10</w:t>
            </w:r>
          </w:p>
        </w:tc>
        <w:tc>
          <w:tcPr>
            <w:tcW w:w="4610" w:type="dxa"/>
            <w:vAlign w:val="center"/>
          </w:tcPr>
          <w:p w:rsidR="00337C0D" w:rsidRPr="00B7365F" w:rsidRDefault="00337C0D">
            <w:pPr>
              <w:pStyle w:val="ConsPlusNormal"/>
              <w:jc w:val="both"/>
            </w:pPr>
            <w:r w:rsidRPr="00B7365F">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9.4.11</w:t>
            </w:r>
          </w:p>
        </w:tc>
        <w:tc>
          <w:tcPr>
            <w:tcW w:w="4610" w:type="dxa"/>
            <w:vAlign w:val="center"/>
          </w:tcPr>
          <w:p w:rsidR="00337C0D" w:rsidRPr="00B7365F" w:rsidRDefault="00337C0D">
            <w:pPr>
              <w:pStyle w:val="ConsPlusNormal"/>
              <w:jc w:val="both"/>
            </w:pPr>
            <w:r w:rsidRPr="00B7365F">
              <w:t>Наличие аварийного комплекта СИЗ на складах хранения веществ, обладающих остронаправленным механизмом действия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9.4.12</w:t>
            </w:r>
          </w:p>
        </w:tc>
        <w:tc>
          <w:tcPr>
            <w:tcW w:w="4610" w:type="dxa"/>
            <w:vAlign w:val="center"/>
          </w:tcPr>
          <w:p w:rsidR="00337C0D" w:rsidRPr="00B7365F" w:rsidRDefault="00337C0D">
            <w:pPr>
              <w:pStyle w:val="ConsPlusNormal"/>
              <w:jc w:val="both"/>
            </w:pPr>
            <w:r w:rsidRPr="00B7365F">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9.4.13</w:t>
            </w:r>
          </w:p>
        </w:tc>
        <w:tc>
          <w:tcPr>
            <w:tcW w:w="4610" w:type="dxa"/>
            <w:vAlign w:val="center"/>
          </w:tcPr>
          <w:p w:rsidR="00337C0D" w:rsidRPr="00B7365F" w:rsidRDefault="00337C0D">
            <w:pPr>
              <w:pStyle w:val="ConsPlusNormal"/>
              <w:jc w:val="both"/>
            </w:pPr>
            <w:r w:rsidRPr="00B7365F">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9.4.14</w:t>
            </w:r>
          </w:p>
        </w:tc>
        <w:tc>
          <w:tcPr>
            <w:tcW w:w="4610" w:type="dxa"/>
            <w:vAlign w:val="center"/>
          </w:tcPr>
          <w:p w:rsidR="00337C0D" w:rsidRPr="00B7365F" w:rsidRDefault="00337C0D">
            <w:pPr>
              <w:pStyle w:val="ConsPlusNormal"/>
              <w:jc w:val="both"/>
            </w:pPr>
            <w:r w:rsidRPr="00B7365F">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9.4.15</w:t>
            </w:r>
          </w:p>
        </w:tc>
        <w:tc>
          <w:tcPr>
            <w:tcW w:w="4610" w:type="dxa"/>
            <w:vAlign w:val="center"/>
          </w:tcPr>
          <w:p w:rsidR="00337C0D" w:rsidRPr="00B7365F" w:rsidRDefault="00337C0D">
            <w:pPr>
              <w:pStyle w:val="ConsPlusNormal"/>
              <w:jc w:val="both"/>
            </w:pPr>
            <w:r w:rsidRPr="00B7365F">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9.4.16</w:t>
            </w:r>
          </w:p>
        </w:tc>
        <w:tc>
          <w:tcPr>
            <w:tcW w:w="4610" w:type="dxa"/>
            <w:vAlign w:val="center"/>
          </w:tcPr>
          <w:p w:rsidR="00337C0D" w:rsidRPr="00B7365F" w:rsidRDefault="00337C0D">
            <w:pPr>
              <w:pStyle w:val="ConsPlusNormal"/>
              <w:jc w:val="both"/>
            </w:pPr>
            <w:r w:rsidRPr="00B7365F">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9.4.17</w:t>
            </w:r>
          </w:p>
        </w:tc>
        <w:tc>
          <w:tcPr>
            <w:tcW w:w="4610" w:type="dxa"/>
            <w:vAlign w:val="center"/>
          </w:tcPr>
          <w:p w:rsidR="00337C0D" w:rsidRPr="00B7365F" w:rsidRDefault="00337C0D">
            <w:pPr>
              <w:pStyle w:val="ConsPlusNormal"/>
              <w:jc w:val="both"/>
            </w:pPr>
            <w:r w:rsidRPr="00B7365F">
              <w:t>Размещение пультов управления технологическими процессами в изолированных помещениях при создании в них избыточного давления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9.4.18</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9.4.19</w:t>
            </w:r>
          </w:p>
        </w:tc>
        <w:tc>
          <w:tcPr>
            <w:tcW w:w="4610" w:type="dxa"/>
            <w:vAlign w:val="center"/>
          </w:tcPr>
          <w:p w:rsidR="00337C0D" w:rsidRPr="00B7365F" w:rsidRDefault="00337C0D">
            <w:pPr>
              <w:pStyle w:val="ConsPlusNormal"/>
              <w:jc w:val="both"/>
            </w:pPr>
            <w:r w:rsidRPr="00B7365F">
              <w:t xml:space="preserve">Замена опасной работы (процедуры) менее </w:t>
            </w:r>
            <w:r w:rsidRPr="00B7365F">
              <w:lastRenderedPageBreak/>
              <w:t>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9.4.20</w:t>
            </w:r>
          </w:p>
        </w:tc>
        <w:tc>
          <w:tcPr>
            <w:tcW w:w="4610" w:type="dxa"/>
            <w:vAlign w:val="center"/>
          </w:tcPr>
          <w:p w:rsidR="00337C0D" w:rsidRPr="00B7365F" w:rsidRDefault="00337C0D">
            <w:pPr>
              <w:pStyle w:val="ConsPlusNormal"/>
              <w:jc w:val="both"/>
            </w:pPr>
            <w:r w:rsidRPr="00B7365F">
              <w:t>Использование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9.4.21</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Образование токсичных паров при нагревании</w:t>
            </w:r>
          </w:p>
        </w:tc>
        <w:tc>
          <w:tcPr>
            <w:tcW w:w="710" w:type="dxa"/>
            <w:vMerge w:val="restart"/>
            <w:vAlign w:val="center"/>
          </w:tcPr>
          <w:p w:rsidR="00337C0D" w:rsidRPr="00B7365F" w:rsidRDefault="00337C0D">
            <w:pPr>
              <w:pStyle w:val="ConsPlusNormal"/>
              <w:jc w:val="center"/>
            </w:pPr>
            <w:r w:rsidRPr="00B7365F">
              <w:t>9.5</w:t>
            </w:r>
          </w:p>
        </w:tc>
        <w:tc>
          <w:tcPr>
            <w:tcW w:w="2927" w:type="dxa"/>
            <w:vMerge w:val="restart"/>
            <w:vAlign w:val="center"/>
          </w:tcPr>
          <w:p w:rsidR="00337C0D" w:rsidRPr="00B7365F" w:rsidRDefault="00337C0D">
            <w:pPr>
              <w:pStyle w:val="ConsPlusNormal"/>
              <w:jc w:val="center"/>
            </w:pPr>
            <w:r w:rsidRPr="00B7365F">
              <w:t>Отравление при вдыхании паров вредных жидкостей, газов, пыли, тумана, дыма и твердых веществ</w:t>
            </w:r>
          </w:p>
        </w:tc>
        <w:tc>
          <w:tcPr>
            <w:tcW w:w="850" w:type="dxa"/>
            <w:vAlign w:val="center"/>
          </w:tcPr>
          <w:p w:rsidR="00337C0D" w:rsidRPr="00B7365F" w:rsidRDefault="00337C0D">
            <w:pPr>
              <w:pStyle w:val="ConsPlusNormal"/>
            </w:pPr>
            <w:r w:rsidRPr="00B7365F">
              <w:t>9.5.1</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9.5.2</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9.5.4</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9.5.5</w:t>
            </w:r>
          </w:p>
        </w:tc>
        <w:tc>
          <w:tcPr>
            <w:tcW w:w="4610" w:type="dxa"/>
            <w:vAlign w:val="center"/>
          </w:tcPr>
          <w:p w:rsidR="00337C0D" w:rsidRPr="00B7365F" w:rsidRDefault="00337C0D">
            <w:pPr>
              <w:pStyle w:val="ConsPlusNormal"/>
              <w:jc w:val="both"/>
            </w:pPr>
            <w:r w:rsidRPr="00B7365F">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9.5.6</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9.5.7</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9.5.8</w:t>
            </w:r>
          </w:p>
        </w:tc>
        <w:tc>
          <w:tcPr>
            <w:tcW w:w="4610" w:type="dxa"/>
            <w:vAlign w:val="center"/>
          </w:tcPr>
          <w:p w:rsidR="00337C0D" w:rsidRPr="00B7365F" w:rsidRDefault="00337C0D">
            <w:pPr>
              <w:pStyle w:val="ConsPlusNormal"/>
              <w:jc w:val="both"/>
            </w:pPr>
            <w:r w:rsidRPr="00B7365F">
              <w:t>Снижение времени неблагоприятного воздействия факторов производственной среды и трудового процесса на работника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9.5.9</w:t>
            </w:r>
          </w:p>
        </w:tc>
        <w:tc>
          <w:tcPr>
            <w:tcW w:w="4610" w:type="dxa"/>
            <w:vAlign w:val="center"/>
          </w:tcPr>
          <w:p w:rsidR="00337C0D" w:rsidRPr="00B7365F" w:rsidRDefault="00337C0D">
            <w:pPr>
              <w:pStyle w:val="ConsPlusNormal"/>
              <w:jc w:val="both"/>
            </w:pPr>
            <w:r w:rsidRPr="00B7365F">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9.5.10</w:t>
            </w:r>
          </w:p>
        </w:tc>
        <w:tc>
          <w:tcPr>
            <w:tcW w:w="4610" w:type="dxa"/>
            <w:vAlign w:val="center"/>
          </w:tcPr>
          <w:p w:rsidR="00337C0D" w:rsidRPr="00B7365F" w:rsidRDefault="00337C0D">
            <w:pPr>
              <w:pStyle w:val="ConsPlusNormal"/>
              <w:jc w:val="both"/>
            </w:pPr>
            <w:r w:rsidRPr="00B7365F">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9.5.11</w:t>
            </w:r>
          </w:p>
        </w:tc>
        <w:tc>
          <w:tcPr>
            <w:tcW w:w="4610" w:type="dxa"/>
            <w:vAlign w:val="center"/>
          </w:tcPr>
          <w:p w:rsidR="00337C0D" w:rsidRPr="00B7365F" w:rsidRDefault="00337C0D">
            <w:pPr>
              <w:pStyle w:val="ConsPlusNormal"/>
              <w:jc w:val="both"/>
            </w:pPr>
            <w:r w:rsidRPr="00B7365F">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9.5.12</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9.5.13</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9.5.14</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9.5.15</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val="restart"/>
            <w:tcBorders>
              <w:bottom w:val="nil"/>
            </w:tcBorders>
            <w:vAlign w:val="center"/>
          </w:tcPr>
          <w:p w:rsidR="00337C0D" w:rsidRPr="00B7365F" w:rsidRDefault="00337C0D">
            <w:pPr>
              <w:pStyle w:val="ConsPlusNormal"/>
              <w:jc w:val="center"/>
            </w:pPr>
            <w:r w:rsidRPr="00B7365F">
              <w:t>Воздействие химических веществ на кожу</w:t>
            </w:r>
          </w:p>
        </w:tc>
        <w:tc>
          <w:tcPr>
            <w:tcW w:w="710" w:type="dxa"/>
            <w:vMerge w:val="restart"/>
            <w:tcBorders>
              <w:bottom w:val="nil"/>
            </w:tcBorders>
            <w:vAlign w:val="center"/>
          </w:tcPr>
          <w:p w:rsidR="00337C0D" w:rsidRPr="00B7365F" w:rsidRDefault="00337C0D">
            <w:pPr>
              <w:pStyle w:val="ConsPlusNormal"/>
              <w:jc w:val="center"/>
            </w:pPr>
            <w:bookmarkStart w:id="14" w:name="P914"/>
            <w:bookmarkEnd w:id="14"/>
            <w:r w:rsidRPr="00B7365F">
              <w:t>9.6</w:t>
            </w:r>
          </w:p>
        </w:tc>
        <w:tc>
          <w:tcPr>
            <w:tcW w:w="2927" w:type="dxa"/>
            <w:vMerge w:val="restart"/>
            <w:tcBorders>
              <w:bottom w:val="nil"/>
            </w:tcBorders>
            <w:vAlign w:val="center"/>
          </w:tcPr>
          <w:p w:rsidR="00337C0D" w:rsidRPr="00B7365F" w:rsidRDefault="00337C0D">
            <w:pPr>
              <w:pStyle w:val="ConsPlusNormal"/>
              <w:jc w:val="center"/>
            </w:pPr>
            <w:r w:rsidRPr="00B7365F">
              <w:t xml:space="preserve">Заболевания кожи (дерматиты) при воздействии химических веществ, не указанных в </w:t>
            </w:r>
            <w:r w:rsidRPr="00B7365F">
              <w:lastRenderedPageBreak/>
              <w:t>пунктах 9.2 - 9.6</w:t>
            </w:r>
          </w:p>
        </w:tc>
        <w:tc>
          <w:tcPr>
            <w:tcW w:w="850" w:type="dxa"/>
            <w:vAlign w:val="center"/>
          </w:tcPr>
          <w:p w:rsidR="00337C0D" w:rsidRPr="00B7365F" w:rsidRDefault="00337C0D">
            <w:pPr>
              <w:pStyle w:val="ConsPlusNormal"/>
            </w:pPr>
            <w:r w:rsidRPr="00B7365F">
              <w:lastRenderedPageBreak/>
              <w:t>9.6.1</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9.6.2</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9.6.4</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9.6.5</w:t>
            </w:r>
          </w:p>
        </w:tc>
        <w:tc>
          <w:tcPr>
            <w:tcW w:w="4610" w:type="dxa"/>
            <w:vAlign w:val="center"/>
          </w:tcPr>
          <w:p w:rsidR="00337C0D" w:rsidRPr="00B7365F" w:rsidRDefault="00337C0D">
            <w:pPr>
              <w:pStyle w:val="ConsPlusNormal"/>
              <w:jc w:val="both"/>
            </w:pPr>
            <w:r w:rsidRPr="00B7365F">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9.6.6</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9.6.7</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9.6.8</w:t>
            </w:r>
          </w:p>
        </w:tc>
        <w:tc>
          <w:tcPr>
            <w:tcW w:w="4610" w:type="dxa"/>
            <w:vAlign w:val="center"/>
          </w:tcPr>
          <w:p w:rsidR="00337C0D" w:rsidRPr="00B7365F" w:rsidRDefault="00337C0D">
            <w:pPr>
              <w:pStyle w:val="ConsPlusNormal"/>
              <w:jc w:val="both"/>
            </w:pPr>
            <w:r w:rsidRPr="00B7365F">
              <w:t>Снижение времени неблагоприятного воздействия факторов производственной среды и трудового процесса на работника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9.6.9</w:t>
            </w:r>
          </w:p>
        </w:tc>
        <w:tc>
          <w:tcPr>
            <w:tcW w:w="4610" w:type="dxa"/>
            <w:vAlign w:val="center"/>
          </w:tcPr>
          <w:p w:rsidR="00337C0D" w:rsidRPr="00B7365F" w:rsidRDefault="00337C0D">
            <w:pPr>
              <w:pStyle w:val="ConsPlusNormal"/>
              <w:jc w:val="both"/>
            </w:pPr>
            <w:r w:rsidRPr="00B7365F">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9.6.10</w:t>
            </w:r>
          </w:p>
        </w:tc>
        <w:tc>
          <w:tcPr>
            <w:tcW w:w="4610" w:type="dxa"/>
            <w:vAlign w:val="center"/>
          </w:tcPr>
          <w:p w:rsidR="00337C0D" w:rsidRPr="00B7365F" w:rsidRDefault="00337C0D">
            <w:pPr>
              <w:pStyle w:val="ConsPlusNormal"/>
              <w:jc w:val="both"/>
            </w:pPr>
            <w:r w:rsidRPr="00B7365F">
              <w:t>Оборудование транспортеров для транспортировки пылящих материалов средствами пылеудаления и (или) пылеподавления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9.6.11</w:t>
            </w:r>
          </w:p>
        </w:tc>
        <w:tc>
          <w:tcPr>
            <w:tcW w:w="4610" w:type="dxa"/>
            <w:vAlign w:val="center"/>
          </w:tcPr>
          <w:p w:rsidR="00337C0D" w:rsidRPr="00B7365F" w:rsidRDefault="00337C0D">
            <w:pPr>
              <w:pStyle w:val="ConsPlusNormal"/>
              <w:jc w:val="both"/>
            </w:pPr>
            <w:r w:rsidRPr="00B7365F">
              <w:t xml:space="preserve">Механизация или автоматизация </w:t>
            </w:r>
            <w:r w:rsidRPr="00B7365F">
              <w:lastRenderedPageBreak/>
              <w:t>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9.6.12</w:t>
            </w:r>
          </w:p>
        </w:tc>
        <w:tc>
          <w:tcPr>
            <w:tcW w:w="4610" w:type="dxa"/>
            <w:vAlign w:val="center"/>
          </w:tcPr>
          <w:p w:rsidR="00337C0D" w:rsidRPr="00B7365F" w:rsidRDefault="00337C0D">
            <w:pPr>
              <w:pStyle w:val="ConsPlusNormal"/>
              <w:jc w:val="both"/>
            </w:pPr>
            <w:r w:rsidRPr="00B7365F">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9.6.13</w:t>
            </w:r>
          </w:p>
        </w:tc>
        <w:tc>
          <w:tcPr>
            <w:tcW w:w="4610" w:type="dxa"/>
            <w:vAlign w:val="center"/>
          </w:tcPr>
          <w:p w:rsidR="00337C0D" w:rsidRPr="00B7365F" w:rsidRDefault="00337C0D">
            <w:pPr>
              <w:pStyle w:val="ConsPlusNormal"/>
              <w:jc w:val="both"/>
            </w:pPr>
            <w:r w:rsidRPr="00B7365F">
              <w:t>Осуществление выгрузки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9.6.14</w:t>
            </w:r>
          </w:p>
        </w:tc>
        <w:tc>
          <w:tcPr>
            <w:tcW w:w="4610" w:type="dxa"/>
            <w:vAlign w:val="center"/>
          </w:tcPr>
          <w:p w:rsidR="00337C0D" w:rsidRPr="00B7365F" w:rsidRDefault="00337C0D">
            <w:pPr>
              <w:pStyle w:val="ConsPlusNormal"/>
              <w:jc w:val="both"/>
            </w:pPr>
            <w:r w:rsidRPr="00B7365F">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9.6.15</w:t>
            </w:r>
          </w:p>
        </w:tc>
        <w:tc>
          <w:tcPr>
            <w:tcW w:w="4610" w:type="dxa"/>
            <w:vAlign w:val="center"/>
          </w:tcPr>
          <w:p w:rsidR="00337C0D" w:rsidRPr="00B7365F" w:rsidRDefault="00337C0D">
            <w:pPr>
              <w:pStyle w:val="ConsPlusNormal"/>
              <w:jc w:val="both"/>
            </w:pPr>
            <w:r w:rsidRPr="00B7365F">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9.6.16</w:t>
            </w:r>
          </w:p>
        </w:tc>
        <w:tc>
          <w:tcPr>
            <w:tcW w:w="4610" w:type="dxa"/>
            <w:vAlign w:val="center"/>
          </w:tcPr>
          <w:p w:rsidR="00337C0D" w:rsidRPr="00B7365F" w:rsidRDefault="00337C0D">
            <w:pPr>
              <w:pStyle w:val="ConsPlusNormal"/>
              <w:jc w:val="both"/>
            </w:pPr>
            <w:r w:rsidRPr="00B7365F">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9.6.17</w:t>
            </w:r>
          </w:p>
        </w:tc>
        <w:tc>
          <w:tcPr>
            <w:tcW w:w="4610" w:type="dxa"/>
            <w:vAlign w:val="center"/>
          </w:tcPr>
          <w:p w:rsidR="00337C0D" w:rsidRPr="00B7365F" w:rsidRDefault="00337C0D">
            <w:pPr>
              <w:pStyle w:val="ConsPlusNormal"/>
              <w:jc w:val="both"/>
            </w:pPr>
            <w:r w:rsidRPr="00B7365F">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9.6.18</w:t>
            </w:r>
          </w:p>
        </w:tc>
        <w:tc>
          <w:tcPr>
            <w:tcW w:w="4610" w:type="dxa"/>
            <w:vAlign w:val="center"/>
          </w:tcPr>
          <w:p w:rsidR="00337C0D" w:rsidRPr="00B7365F" w:rsidRDefault="00337C0D">
            <w:pPr>
              <w:pStyle w:val="ConsPlusNormal"/>
              <w:jc w:val="both"/>
            </w:pPr>
            <w:r w:rsidRPr="00B7365F">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9.6.19</w:t>
            </w:r>
          </w:p>
        </w:tc>
        <w:tc>
          <w:tcPr>
            <w:tcW w:w="4610" w:type="dxa"/>
            <w:vAlign w:val="center"/>
          </w:tcPr>
          <w:p w:rsidR="00337C0D" w:rsidRPr="00B7365F" w:rsidRDefault="00337C0D">
            <w:pPr>
              <w:pStyle w:val="ConsPlusNormal"/>
              <w:jc w:val="both"/>
            </w:pPr>
            <w:r w:rsidRPr="00B7365F">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9.6.20</w:t>
            </w:r>
          </w:p>
        </w:tc>
        <w:tc>
          <w:tcPr>
            <w:tcW w:w="4610" w:type="dxa"/>
            <w:vAlign w:val="center"/>
          </w:tcPr>
          <w:p w:rsidR="00337C0D" w:rsidRPr="00B7365F" w:rsidRDefault="00337C0D">
            <w:pPr>
              <w:pStyle w:val="ConsPlusNormal"/>
              <w:jc w:val="both"/>
            </w:pPr>
            <w:r w:rsidRPr="00B7365F">
              <w:t>Размещение пультов управления технологическими процессами в изолированных помещениях при создании в них избыточного давления</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jc w:val="center"/>
            </w:pPr>
            <w:r w:rsidRPr="00B7365F">
              <w:t>'</w:t>
            </w:r>
          </w:p>
        </w:tc>
        <w:tc>
          <w:tcPr>
            <w:tcW w:w="2078" w:type="dxa"/>
            <w:vMerge w:val="restart"/>
            <w:tcBorders>
              <w:top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9.6.21</w:t>
            </w:r>
          </w:p>
        </w:tc>
        <w:tc>
          <w:tcPr>
            <w:tcW w:w="4610" w:type="dxa"/>
            <w:vAlign w:val="center"/>
          </w:tcPr>
          <w:p w:rsidR="00337C0D" w:rsidRPr="00B7365F" w:rsidRDefault="00337C0D">
            <w:pPr>
              <w:pStyle w:val="ConsPlusNormal"/>
              <w:jc w:val="both"/>
            </w:pPr>
            <w:r w:rsidRPr="00B7365F">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w:t>
            </w:r>
            <w:r w:rsidRPr="00B7365F">
              <w:lastRenderedPageBreak/>
              <w:t>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9.6.22</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9.6.23</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9.6.24</w:t>
            </w:r>
          </w:p>
        </w:tc>
        <w:tc>
          <w:tcPr>
            <w:tcW w:w="4610" w:type="dxa"/>
            <w:vAlign w:val="center"/>
          </w:tcPr>
          <w:p w:rsidR="00337C0D" w:rsidRPr="00B7365F" w:rsidRDefault="00337C0D">
            <w:pPr>
              <w:pStyle w:val="ConsPlusNormal"/>
              <w:jc w:val="both"/>
            </w:pPr>
            <w:r w:rsidRPr="00B7365F">
              <w:t>Использование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9.6.25</w:t>
            </w:r>
          </w:p>
        </w:tc>
        <w:tc>
          <w:tcPr>
            <w:tcW w:w="4610" w:type="dxa"/>
            <w:vAlign w:val="center"/>
          </w:tcPr>
          <w:p w:rsidR="00337C0D" w:rsidRPr="00B7365F" w:rsidRDefault="00337C0D">
            <w:pPr>
              <w:pStyle w:val="ConsPlusNormal"/>
              <w:jc w:val="both"/>
            </w:pPr>
            <w:r w:rsidRPr="00B7365F">
              <w:t>Регулярное техническое обслуживание и ремонт технологического оборудования, инструмента и приспособлений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9.6.26</w:t>
            </w:r>
          </w:p>
        </w:tc>
        <w:tc>
          <w:tcPr>
            <w:tcW w:w="4610" w:type="dxa"/>
            <w:vAlign w:val="center"/>
          </w:tcPr>
          <w:p w:rsidR="00337C0D" w:rsidRPr="00B7365F" w:rsidRDefault="00337C0D">
            <w:pPr>
              <w:pStyle w:val="ConsPlusNormal"/>
              <w:jc w:val="both"/>
            </w:pPr>
            <w:r w:rsidRPr="00B7365F">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9.6.27</w:t>
            </w:r>
          </w:p>
        </w:tc>
        <w:tc>
          <w:tcPr>
            <w:tcW w:w="4610" w:type="dxa"/>
            <w:vAlign w:val="center"/>
          </w:tcPr>
          <w:p w:rsidR="00337C0D" w:rsidRPr="00B7365F" w:rsidRDefault="00337C0D">
            <w:pPr>
              <w:pStyle w:val="ConsPlusNormal"/>
              <w:jc w:val="both"/>
            </w:pPr>
            <w:r w:rsidRPr="00B7365F">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9.6.28</w:t>
            </w:r>
          </w:p>
        </w:tc>
        <w:tc>
          <w:tcPr>
            <w:tcW w:w="4610" w:type="dxa"/>
            <w:vAlign w:val="center"/>
          </w:tcPr>
          <w:p w:rsidR="00337C0D" w:rsidRPr="00B7365F" w:rsidRDefault="00337C0D">
            <w:pPr>
              <w:pStyle w:val="ConsPlusNormal"/>
              <w:jc w:val="both"/>
            </w:pPr>
            <w:r w:rsidRPr="00B7365F">
              <w:t>Механизация и автоматизация, применение дистанционного управления операциями и производственными процессами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9.6.29</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bottom w:val="nil"/>
            </w:tcBorders>
            <w:vAlign w:val="center"/>
          </w:tcPr>
          <w:p w:rsidR="00337C0D" w:rsidRPr="00B7365F" w:rsidRDefault="00337C0D">
            <w:pPr>
              <w:pStyle w:val="ConsPlusNormal"/>
              <w:jc w:val="center"/>
            </w:pPr>
            <w:r w:rsidRPr="00B7365F">
              <w:t xml:space="preserve">Воздействие химических веществ </w:t>
            </w:r>
            <w:r w:rsidRPr="00B7365F">
              <w:lastRenderedPageBreak/>
              <w:t>на глаза</w:t>
            </w:r>
          </w:p>
        </w:tc>
        <w:tc>
          <w:tcPr>
            <w:tcW w:w="710" w:type="dxa"/>
            <w:vMerge w:val="restart"/>
            <w:tcBorders>
              <w:bottom w:val="nil"/>
            </w:tcBorders>
            <w:vAlign w:val="center"/>
          </w:tcPr>
          <w:p w:rsidR="00337C0D" w:rsidRPr="00B7365F" w:rsidRDefault="00337C0D">
            <w:pPr>
              <w:pStyle w:val="ConsPlusNormal"/>
              <w:jc w:val="center"/>
            </w:pPr>
            <w:r w:rsidRPr="00B7365F">
              <w:lastRenderedPageBreak/>
              <w:t>9.7</w:t>
            </w:r>
          </w:p>
        </w:tc>
        <w:tc>
          <w:tcPr>
            <w:tcW w:w="2927" w:type="dxa"/>
            <w:vMerge w:val="restart"/>
            <w:tcBorders>
              <w:bottom w:val="nil"/>
            </w:tcBorders>
            <w:vAlign w:val="center"/>
          </w:tcPr>
          <w:p w:rsidR="00337C0D" w:rsidRPr="00B7365F" w:rsidRDefault="00337C0D">
            <w:pPr>
              <w:pStyle w:val="ConsPlusNormal"/>
              <w:jc w:val="center"/>
            </w:pPr>
            <w:r w:rsidRPr="00B7365F">
              <w:t xml:space="preserve">Травма оболочек и роговицы глаза при воздействии </w:t>
            </w:r>
            <w:r w:rsidRPr="00B7365F">
              <w:lastRenderedPageBreak/>
              <w:t>химических веществ, не указанных в пунктах 9.2 - 9.6</w:t>
            </w:r>
          </w:p>
        </w:tc>
        <w:tc>
          <w:tcPr>
            <w:tcW w:w="850" w:type="dxa"/>
            <w:vAlign w:val="center"/>
          </w:tcPr>
          <w:p w:rsidR="00337C0D" w:rsidRPr="00B7365F" w:rsidRDefault="00337C0D">
            <w:pPr>
              <w:pStyle w:val="ConsPlusNormal"/>
            </w:pPr>
            <w:r w:rsidRPr="00B7365F">
              <w:lastRenderedPageBreak/>
              <w:t>9.7.1</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9.7.2</w:t>
            </w:r>
          </w:p>
        </w:tc>
        <w:tc>
          <w:tcPr>
            <w:tcW w:w="4610" w:type="dxa"/>
            <w:vAlign w:val="center"/>
          </w:tcPr>
          <w:p w:rsidR="00337C0D" w:rsidRPr="00B7365F" w:rsidRDefault="00337C0D">
            <w:pPr>
              <w:pStyle w:val="ConsPlusNormal"/>
              <w:jc w:val="both"/>
            </w:pPr>
            <w:r w:rsidRPr="00B7365F">
              <w:t xml:space="preserve">Отказ от операции, характеризующейся </w:t>
            </w:r>
            <w:r w:rsidRPr="00B7365F">
              <w:lastRenderedPageBreak/>
              <w:t>наличием вредных и опасных производственных факторов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9.7.4</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9.7.5</w:t>
            </w:r>
          </w:p>
        </w:tc>
        <w:tc>
          <w:tcPr>
            <w:tcW w:w="4610" w:type="dxa"/>
            <w:vAlign w:val="center"/>
          </w:tcPr>
          <w:p w:rsidR="00337C0D" w:rsidRPr="00B7365F" w:rsidRDefault="00337C0D">
            <w:pPr>
              <w:pStyle w:val="ConsPlusNormal"/>
              <w:jc w:val="both"/>
            </w:pPr>
            <w:r w:rsidRPr="00B7365F">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9.7.6</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9.7.7</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9.7.8</w:t>
            </w:r>
          </w:p>
        </w:tc>
        <w:tc>
          <w:tcPr>
            <w:tcW w:w="4610" w:type="dxa"/>
            <w:vAlign w:val="center"/>
          </w:tcPr>
          <w:p w:rsidR="00337C0D" w:rsidRPr="00B7365F" w:rsidRDefault="00337C0D">
            <w:pPr>
              <w:pStyle w:val="ConsPlusNormal"/>
              <w:jc w:val="both"/>
            </w:pPr>
            <w:r w:rsidRPr="00B7365F">
              <w:t>Снижение времени неблагоприятного воздействия факторов производственной среды и трудового процесса на работника</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9.7.9</w:t>
            </w:r>
          </w:p>
        </w:tc>
        <w:tc>
          <w:tcPr>
            <w:tcW w:w="4610" w:type="dxa"/>
            <w:vAlign w:val="center"/>
          </w:tcPr>
          <w:p w:rsidR="00337C0D" w:rsidRPr="00B7365F" w:rsidRDefault="00337C0D">
            <w:pPr>
              <w:pStyle w:val="ConsPlusNormal"/>
              <w:jc w:val="both"/>
            </w:pPr>
            <w:r w:rsidRPr="00B7365F">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9.7.10</w:t>
            </w:r>
          </w:p>
        </w:tc>
        <w:tc>
          <w:tcPr>
            <w:tcW w:w="4610" w:type="dxa"/>
            <w:vAlign w:val="center"/>
          </w:tcPr>
          <w:p w:rsidR="00337C0D" w:rsidRPr="00B7365F" w:rsidRDefault="00337C0D">
            <w:pPr>
              <w:pStyle w:val="ConsPlusNormal"/>
              <w:jc w:val="both"/>
            </w:pPr>
            <w:r w:rsidRPr="00B7365F">
              <w:t xml:space="preserve">Оборудование транспортеров для транспортировки пылящих материалов средствами пылеудаления и (или) </w:t>
            </w:r>
            <w:r w:rsidRPr="00B7365F">
              <w:lastRenderedPageBreak/>
              <w:t>пылеподавления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9.7.11</w:t>
            </w:r>
          </w:p>
        </w:tc>
        <w:tc>
          <w:tcPr>
            <w:tcW w:w="4610" w:type="dxa"/>
            <w:vAlign w:val="center"/>
          </w:tcPr>
          <w:p w:rsidR="00337C0D" w:rsidRPr="00B7365F" w:rsidRDefault="00337C0D">
            <w:pPr>
              <w:pStyle w:val="ConsPlusNormal"/>
              <w:jc w:val="both"/>
            </w:pPr>
            <w:r w:rsidRPr="00B7365F">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9.7.12</w:t>
            </w:r>
          </w:p>
        </w:tc>
        <w:tc>
          <w:tcPr>
            <w:tcW w:w="4610" w:type="dxa"/>
            <w:vAlign w:val="center"/>
          </w:tcPr>
          <w:p w:rsidR="00337C0D" w:rsidRPr="00B7365F" w:rsidRDefault="00337C0D">
            <w:pPr>
              <w:pStyle w:val="ConsPlusNormal"/>
              <w:jc w:val="both"/>
            </w:pPr>
            <w:r w:rsidRPr="00B7365F">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9.7.13</w:t>
            </w:r>
          </w:p>
        </w:tc>
        <w:tc>
          <w:tcPr>
            <w:tcW w:w="4610" w:type="dxa"/>
            <w:vAlign w:val="center"/>
          </w:tcPr>
          <w:p w:rsidR="00337C0D" w:rsidRPr="00B7365F" w:rsidRDefault="00337C0D">
            <w:pPr>
              <w:pStyle w:val="ConsPlusNormal"/>
              <w:jc w:val="both"/>
            </w:pPr>
            <w:r w:rsidRPr="00B7365F">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9.7.14</w:t>
            </w:r>
          </w:p>
        </w:tc>
        <w:tc>
          <w:tcPr>
            <w:tcW w:w="4610" w:type="dxa"/>
            <w:vAlign w:val="center"/>
          </w:tcPr>
          <w:p w:rsidR="00337C0D" w:rsidRPr="00B7365F" w:rsidRDefault="00337C0D">
            <w:pPr>
              <w:pStyle w:val="ConsPlusNormal"/>
              <w:jc w:val="both"/>
            </w:pPr>
            <w:r w:rsidRPr="00B7365F">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9.7.15</w:t>
            </w:r>
          </w:p>
        </w:tc>
        <w:tc>
          <w:tcPr>
            <w:tcW w:w="4610" w:type="dxa"/>
            <w:vAlign w:val="center"/>
          </w:tcPr>
          <w:p w:rsidR="00337C0D" w:rsidRPr="00B7365F" w:rsidRDefault="00337C0D">
            <w:pPr>
              <w:pStyle w:val="ConsPlusNormal"/>
              <w:jc w:val="both"/>
            </w:pPr>
            <w:r w:rsidRPr="00B7365F">
              <w:t xml:space="preserve">Сушка порошковых и пастообразных материалов в закрытых аппаратах непрерывного действия, оборудованных системами вытяжной вентиляции, или </w:t>
            </w:r>
            <w:r w:rsidRPr="00B7365F">
              <w:lastRenderedPageBreak/>
              <w:t>системами рециркуляции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9.7.16</w:t>
            </w:r>
          </w:p>
        </w:tc>
        <w:tc>
          <w:tcPr>
            <w:tcW w:w="4610" w:type="dxa"/>
            <w:vAlign w:val="center"/>
          </w:tcPr>
          <w:p w:rsidR="00337C0D" w:rsidRPr="00B7365F" w:rsidRDefault="00337C0D">
            <w:pPr>
              <w:pStyle w:val="ConsPlusNormal"/>
              <w:jc w:val="both"/>
            </w:pPr>
            <w:r w:rsidRPr="00B7365F">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9.7.17</w:t>
            </w:r>
          </w:p>
        </w:tc>
        <w:tc>
          <w:tcPr>
            <w:tcW w:w="4610" w:type="dxa"/>
            <w:vAlign w:val="center"/>
          </w:tcPr>
          <w:p w:rsidR="00337C0D" w:rsidRPr="00B7365F" w:rsidRDefault="00337C0D">
            <w:pPr>
              <w:pStyle w:val="ConsPlusNormal"/>
              <w:jc w:val="both"/>
            </w:pPr>
            <w:r w:rsidRPr="00B7365F">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9.7.18</w:t>
            </w:r>
          </w:p>
        </w:tc>
        <w:tc>
          <w:tcPr>
            <w:tcW w:w="4610" w:type="dxa"/>
            <w:vAlign w:val="center"/>
          </w:tcPr>
          <w:p w:rsidR="00337C0D" w:rsidRPr="00B7365F" w:rsidRDefault="00337C0D">
            <w:pPr>
              <w:pStyle w:val="ConsPlusNormal"/>
              <w:jc w:val="both"/>
            </w:pPr>
            <w:r w:rsidRPr="00B7365F">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9.7.19</w:t>
            </w:r>
          </w:p>
        </w:tc>
        <w:tc>
          <w:tcPr>
            <w:tcW w:w="4610" w:type="dxa"/>
            <w:vAlign w:val="center"/>
          </w:tcPr>
          <w:p w:rsidR="00337C0D" w:rsidRPr="00B7365F" w:rsidRDefault="00337C0D">
            <w:pPr>
              <w:pStyle w:val="ConsPlusNormal"/>
              <w:jc w:val="both"/>
            </w:pPr>
            <w:r w:rsidRPr="00B7365F">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B7365F" w:rsidRPr="00B7365F">
        <w:tblPrEx>
          <w:tblBorders>
            <w:insideH w:val="nil"/>
          </w:tblBorders>
        </w:tblPrEx>
        <w:tc>
          <w:tcPr>
            <w:tcW w:w="705" w:type="dxa"/>
            <w:vMerge w:val="restart"/>
            <w:tcBorders>
              <w:top w:val="nil"/>
            </w:tcBorders>
            <w:vAlign w:val="center"/>
          </w:tcPr>
          <w:p w:rsidR="00337C0D" w:rsidRPr="00B7365F" w:rsidRDefault="00337C0D">
            <w:pPr>
              <w:pStyle w:val="ConsPlusNormal"/>
            </w:pPr>
          </w:p>
        </w:tc>
        <w:tc>
          <w:tcPr>
            <w:tcW w:w="2078" w:type="dxa"/>
            <w:vMerge w:val="restart"/>
            <w:tcBorders>
              <w:top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9.7.20</w:t>
            </w:r>
          </w:p>
        </w:tc>
        <w:tc>
          <w:tcPr>
            <w:tcW w:w="4610" w:type="dxa"/>
            <w:vAlign w:val="center"/>
          </w:tcPr>
          <w:p w:rsidR="00337C0D" w:rsidRPr="00B7365F" w:rsidRDefault="00337C0D">
            <w:pPr>
              <w:pStyle w:val="ConsPlusNormal"/>
              <w:jc w:val="both"/>
            </w:pPr>
            <w:r w:rsidRPr="00B7365F">
              <w:t>Размещение пультов управления технологическими процессами в изолированных помещениях при создании в них избыточного давления</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9.7.21</w:t>
            </w:r>
          </w:p>
        </w:tc>
        <w:tc>
          <w:tcPr>
            <w:tcW w:w="4610" w:type="dxa"/>
            <w:vAlign w:val="center"/>
          </w:tcPr>
          <w:p w:rsidR="00337C0D" w:rsidRPr="00B7365F" w:rsidRDefault="00337C0D">
            <w:pPr>
              <w:pStyle w:val="ConsPlusNormal"/>
              <w:jc w:val="both"/>
            </w:pPr>
            <w:r w:rsidRPr="00B7365F">
              <w:t xml:space="preserve">Организация первичного и периодического обучения работников безопасным методам и </w:t>
            </w:r>
            <w:r w:rsidRPr="00B7365F">
              <w:lastRenderedPageBreak/>
              <w:t>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9.7.22</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9.7.23</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9.7.24</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9.7.25</w:t>
            </w:r>
          </w:p>
        </w:tc>
        <w:tc>
          <w:tcPr>
            <w:tcW w:w="4610" w:type="dxa"/>
            <w:vAlign w:val="center"/>
          </w:tcPr>
          <w:p w:rsidR="00337C0D" w:rsidRPr="00B7365F" w:rsidRDefault="00337C0D">
            <w:pPr>
              <w:pStyle w:val="ConsPlusNormal"/>
              <w:jc w:val="both"/>
            </w:pPr>
            <w:r w:rsidRPr="00B7365F">
              <w:t>Регулярное техническое обслуживание и ремонт технологического оборудования, инструмента и приспособлений</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9.7.26</w:t>
            </w:r>
          </w:p>
        </w:tc>
        <w:tc>
          <w:tcPr>
            <w:tcW w:w="4610" w:type="dxa"/>
            <w:vAlign w:val="center"/>
          </w:tcPr>
          <w:p w:rsidR="00337C0D" w:rsidRPr="00B7365F" w:rsidRDefault="00337C0D">
            <w:pPr>
              <w:pStyle w:val="ConsPlusNormal"/>
              <w:jc w:val="both"/>
            </w:pPr>
            <w:r w:rsidRPr="00B7365F">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9.7.27</w:t>
            </w:r>
          </w:p>
        </w:tc>
        <w:tc>
          <w:tcPr>
            <w:tcW w:w="4610" w:type="dxa"/>
            <w:vAlign w:val="center"/>
          </w:tcPr>
          <w:p w:rsidR="00337C0D" w:rsidRPr="00B7365F" w:rsidRDefault="00337C0D">
            <w:pPr>
              <w:pStyle w:val="ConsPlusNormal"/>
              <w:jc w:val="both"/>
            </w:pPr>
            <w:r w:rsidRPr="00B7365F">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9.7.28</w:t>
            </w:r>
          </w:p>
        </w:tc>
        <w:tc>
          <w:tcPr>
            <w:tcW w:w="4610" w:type="dxa"/>
            <w:vAlign w:val="center"/>
          </w:tcPr>
          <w:p w:rsidR="00337C0D" w:rsidRPr="00B7365F" w:rsidRDefault="00337C0D">
            <w:pPr>
              <w:pStyle w:val="ConsPlusNormal"/>
              <w:jc w:val="both"/>
            </w:pPr>
            <w:r w:rsidRPr="00B7365F">
              <w:t>Механизация и автоматизация, применение дистанционного управления операциями и производственными процессами</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9.7.29</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10</w:t>
            </w:r>
          </w:p>
        </w:tc>
        <w:tc>
          <w:tcPr>
            <w:tcW w:w="2078" w:type="dxa"/>
            <w:vMerge w:val="restart"/>
            <w:tcBorders>
              <w:bottom w:val="nil"/>
            </w:tcBorders>
            <w:vAlign w:val="center"/>
          </w:tcPr>
          <w:p w:rsidR="00337C0D" w:rsidRPr="00B7365F" w:rsidRDefault="00337C0D">
            <w:pPr>
              <w:pStyle w:val="ConsPlusNormal"/>
              <w:jc w:val="center"/>
            </w:pPr>
            <w:r w:rsidRPr="00B7365F">
              <w:t>Химические реакции веществ, приводящие к пожару и взрыву</w:t>
            </w:r>
          </w:p>
        </w:tc>
        <w:tc>
          <w:tcPr>
            <w:tcW w:w="710" w:type="dxa"/>
            <w:vMerge w:val="restart"/>
            <w:tcBorders>
              <w:bottom w:val="nil"/>
            </w:tcBorders>
            <w:vAlign w:val="center"/>
          </w:tcPr>
          <w:p w:rsidR="00337C0D" w:rsidRPr="00B7365F" w:rsidRDefault="00337C0D">
            <w:pPr>
              <w:pStyle w:val="ConsPlusNormal"/>
              <w:jc w:val="center"/>
            </w:pPr>
            <w:r w:rsidRPr="00B7365F">
              <w:t>10.1</w:t>
            </w:r>
          </w:p>
        </w:tc>
        <w:tc>
          <w:tcPr>
            <w:tcW w:w="2927" w:type="dxa"/>
            <w:vMerge w:val="restart"/>
            <w:tcBorders>
              <w:bottom w:val="nil"/>
            </w:tcBorders>
            <w:vAlign w:val="center"/>
          </w:tcPr>
          <w:p w:rsidR="00337C0D" w:rsidRPr="00B7365F" w:rsidRDefault="00337C0D">
            <w:pPr>
              <w:pStyle w:val="ConsPlusNormal"/>
              <w:jc w:val="center"/>
            </w:pPr>
            <w:r w:rsidRPr="00B7365F">
              <w:t>Травмы, ожоги вследствие пожара или взрыва</w:t>
            </w:r>
          </w:p>
        </w:tc>
        <w:tc>
          <w:tcPr>
            <w:tcW w:w="850" w:type="dxa"/>
            <w:vAlign w:val="center"/>
          </w:tcPr>
          <w:p w:rsidR="00337C0D" w:rsidRPr="00B7365F" w:rsidRDefault="00337C0D">
            <w:pPr>
              <w:pStyle w:val="ConsPlusNormal"/>
            </w:pPr>
            <w:r w:rsidRPr="00B7365F">
              <w:t>10.1.1</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10.1.2</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10.1.3</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10.1.4</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10.1.5</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blPrEx>
          <w:tblBorders>
            <w:insideH w:val="nil"/>
          </w:tblBorders>
        </w:tblPrEx>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10.1.6</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blPrEx>
          <w:tblBorders>
            <w:insideH w:val="nil"/>
          </w:tblBorders>
        </w:tblPrEx>
        <w:tc>
          <w:tcPr>
            <w:tcW w:w="705" w:type="dxa"/>
            <w:vMerge w:val="restart"/>
            <w:tcBorders>
              <w:top w:val="nil"/>
            </w:tcBorders>
            <w:vAlign w:val="center"/>
          </w:tcPr>
          <w:p w:rsidR="00337C0D" w:rsidRPr="00B7365F" w:rsidRDefault="00337C0D">
            <w:pPr>
              <w:pStyle w:val="ConsPlusNormal"/>
            </w:pPr>
          </w:p>
        </w:tc>
        <w:tc>
          <w:tcPr>
            <w:tcW w:w="2078" w:type="dxa"/>
            <w:vMerge w:val="restart"/>
            <w:tcBorders>
              <w:top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10.1.7</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10.1.8</w:t>
            </w:r>
          </w:p>
        </w:tc>
        <w:tc>
          <w:tcPr>
            <w:tcW w:w="4610" w:type="dxa"/>
            <w:vAlign w:val="center"/>
          </w:tcPr>
          <w:p w:rsidR="00337C0D" w:rsidRPr="00B7365F" w:rsidRDefault="00337C0D">
            <w:pPr>
              <w:pStyle w:val="ConsPlusNormal"/>
              <w:jc w:val="both"/>
            </w:pPr>
            <w:r w:rsidRPr="00B7365F">
              <w:t>Устройство кабин наблюдения и дистанционного управления</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10.1.9</w:t>
            </w:r>
          </w:p>
        </w:tc>
        <w:tc>
          <w:tcPr>
            <w:tcW w:w="4610" w:type="dxa"/>
            <w:vAlign w:val="center"/>
          </w:tcPr>
          <w:p w:rsidR="00337C0D" w:rsidRPr="00B7365F" w:rsidRDefault="00337C0D">
            <w:pPr>
              <w:pStyle w:val="ConsPlusNormal"/>
              <w:jc w:val="both"/>
            </w:pPr>
            <w:r w:rsidRPr="00B7365F">
              <w:t>Механизация и автоматизация, применение дистанционного управления операциями и производственным и процессами</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11</w:t>
            </w:r>
          </w:p>
        </w:tc>
        <w:tc>
          <w:tcPr>
            <w:tcW w:w="2078" w:type="dxa"/>
            <w:vMerge w:val="restart"/>
            <w:tcBorders>
              <w:bottom w:val="nil"/>
            </w:tcBorders>
            <w:vAlign w:val="center"/>
          </w:tcPr>
          <w:p w:rsidR="00337C0D" w:rsidRPr="00B7365F" w:rsidRDefault="00337C0D">
            <w:pPr>
              <w:pStyle w:val="ConsPlusNormal"/>
              <w:jc w:val="center"/>
            </w:pPr>
            <w:r w:rsidRPr="00B7365F">
              <w:t xml:space="preserve">Недостаток кислорода в воздухе </w:t>
            </w:r>
            <w:r w:rsidRPr="00B7365F">
              <w:lastRenderedPageBreak/>
              <w:t>рабочей зоны в замкнутых технологических емкостях, из-за вытеснения его другими газами или жидкостями</w:t>
            </w:r>
          </w:p>
        </w:tc>
        <w:tc>
          <w:tcPr>
            <w:tcW w:w="710" w:type="dxa"/>
            <w:vMerge w:val="restart"/>
            <w:tcBorders>
              <w:bottom w:val="nil"/>
            </w:tcBorders>
            <w:vAlign w:val="center"/>
          </w:tcPr>
          <w:p w:rsidR="00337C0D" w:rsidRPr="00B7365F" w:rsidRDefault="00337C0D">
            <w:pPr>
              <w:pStyle w:val="ConsPlusNormal"/>
              <w:jc w:val="center"/>
            </w:pPr>
            <w:r w:rsidRPr="00B7365F">
              <w:lastRenderedPageBreak/>
              <w:t>11.1.</w:t>
            </w:r>
          </w:p>
        </w:tc>
        <w:tc>
          <w:tcPr>
            <w:tcW w:w="2927" w:type="dxa"/>
            <w:vMerge w:val="restart"/>
            <w:tcBorders>
              <w:bottom w:val="nil"/>
            </w:tcBorders>
            <w:vAlign w:val="center"/>
          </w:tcPr>
          <w:p w:rsidR="00337C0D" w:rsidRPr="00B7365F" w:rsidRDefault="00337C0D">
            <w:pPr>
              <w:pStyle w:val="ConsPlusNormal"/>
              <w:jc w:val="center"/>
            </w:pPr>
            <w:r w:rsidRPr="00B7365F">
              <w:t xml:space="preserve">Развитие гипоксии или удушья из-за недостатка </w:t>
            </w:r>
            <w:r w:rsidRPr="00B7365F">
              <w:lastRenderedPageBreak/>
              <w:t>кислорода в замкнутых технологических емкостях</w:t>
            </w:r>
          </w:p>
        </w:tc>
        <w:tc>
          <w:tcPr>
            <w:tcW w:w="850" w:type="dxa"/>
            <w:vAlign w:val="center"/>
          </w:tcPr>
          <w:p w:rsidR="00337C0D" w:rsidRPr="00B7365F" w:rsidRDefault="00337C0D">
            <w:pPr>
              <w:pStyle w:val="ConsPlusNormal"/>
            </w:pPr>
            <w:r w:rsidRPr="00B7365F">
              <w:lastRenderedPageBreak/>
              <w:t>11.1.1</w:t>
            </w:r>
          </w:p>
        </w:tc>
        <w:tc>
          <w:tcPr>
            <w:tcW w:w="4610" w:type="dxa"/>
            <w:vAlign w:val="center"/>
          </w:tcPr>
          <w:p w:rsidR="00337C0D" w:rsidRPr="00B7365F" w:rsidRDefault="00337C0D">
            <w:pPr>
              <w:pStyle w:val="ConsPlusNormal"/>
              <w:jc w:val="both"/>
            </w:pPr>
            <w:r w:rsidRPr="00B7365F">
              <w:t>Назначение лиц, ответственных за организацию и безопасное проведение работ</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11.1.2</w:t>
            </w:r>
          </w:p>
        </w:tc>
        <w:tc>
          <w:tcPr>
            <w:tcW w:w="4610" w:type="dxa"/>
            <w:vAlign w:val="center"/>
          </w:tcPr>
          <w:p w:rsidR="00337C0D" w:rsidRPr="00B7365F" w:rsidRDefault="00337C0D">
            <w:pPr>
              <w:pStyle w:val="ConsPlusNormal"/>
              <w:jc w:val="both"/>
            </w:pPr>
            <w:r w:rsidRPr="00B7365F">
              <w:t>Периодический осмотр средств коллективной и индивидуальной защиты</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11.1.3</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11.1.4</w:t>
            </w:r>
          </w:p>
        </w:tc>
        <w:tc>
          <w:tcPr>
            <w:tcW w:w="4610" w:type="dxa"/>
            <w:vAlign w:val="center"/>
          </w:tcPr>
          <w:p w:rsidR="00337C0D" w:rsidRPr="00B7365F" w:rsidRDefault="00337C0D">
            <w:pPr>
              <w:pStyle w:val="ConsPlusNormal"/>
              <w:jc w:val="both"/>
            </w:pPr>
            <w:r w:rsidRPr="00B7365F">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11.1.5</w:t>
            </w:r>
          </w:p>
        </w:tc>
        <w:tc>
          <w:tcPr>
            <w:tcW w:w="4610" w:type="dxa"/>
            <w:vAlign w:val="center"/>
          </w:tcPr>
          <w:p w:rsidR="00337C0D" w:rsidRPr="00B7365F" w:rsidRDefault="00337C0D">
            <w:pPr>
              <w:pStyle w:val="ConsPlusNormal"/>
              <w:jc w:val="both"/>
            </w:pPr>
            <w:r w:rsidRPr="00B7365F">
              <w:t>Исключение опасной работы (процедуры) в ограниченном и (или) замкнутом пространстве и (или) сокращение времени ее выполнения</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11.1.6</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blPrEx>
          <w:tblBorders>
            <w:insideH w:val="nil"/>
          </w:tblBorders>
        </w:tblPrEx>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11.1.7</w:t>
            </w:r>
          </w:p>
        </w:tc>
        <w:tc>
          <w:tcPr>
            <w:tcW w:w="4610" w:type="dxa"/>
            <w:vAlign w:val="center"/>
          </w:tcPr>
          <w:p w:rsidR="00337C0D" w:rsidRPr="00B7365F" w:rsidRDefault="00337C0D">
            <w:pPr>
              <w:pStyle w:val="ConsPlusNormal"/>
              <w:jc w:val="both"/>
            </w:pPr>
            <w:r w:rsidRPr="00B7365F">
              <w:t>Дублирование средств измерения параметров рабочей среды или индикаторов (средств сигнализации)</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11.1.8</w:t>
            </w:r>
          </w:p>
        </w:tc>
        <w:tc>
          <w:tcPr>
            <w:tcW w:w="4610" w:type="dxa"/>
            <w:vAlign w:val="center"/>
          </w:tcPr>
          <w:p w:rsidR="00337C0D" w:rsidRPr="00B7365F" w:rsidRDefault="00337C0D">
            <w:pPr>
              <w:pStyle w:val="ConsPlusNormal"/>
              <w:jc w:val="both"/>
            </w:pPr>
            <w:r w:rsidRPr="00B7365F">
              <w:t>Дублирование средств связи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11.1.9</w:t>
            </w:r>
          </w:p>
        </w:tc>
        <w:tc>
          <w:tcPr>
            <w:tcW w:w="4610" w:type="dxa"/>
            <w:vAlign w:val="center"/>
          </w:tcPr>
          <w:p w:rsidR="00337C0D" w:rsidRPr="00B7365F" w:rsidRDefault="00337C0D">
            <w:pPr>
              <w:pStyle w:val="ConsPlusNormal"/>
              <w:jc w:val="both"/>
            </w:pPr>
            <w:r w:rsidRPr="00B7365F">
              <w:t>Использование коллективных средств защиты, в том числе вентиляции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11.1.10</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11.1.11</w:t>
            </w:r>
          </w:p>
        </w:tc>
        <w:tc>
          <w:tcPr>
            <w:tcW w:w="4610" w:type="dxa"/>
            <w:vAlign w:val="center"/>
          </w:tcPr>
          <w:p w:rsidR="00337C0D" w:rsidRPr="00B7365F" w:rsidRDefault="00337C0D">
            <w:pPr>
              <w:pStyle w:val="ConsPlusNormal"/>
              <w:jc w:val="both"/>
            </w:pPr>
            <w:r w:rsidRPr="00B7365F">
              <w:t>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11.1.12</w:t>
            </w:r>
          </w:p>
        </w:tc>
        <w:tc>
          <w:tcPr>
            <w:tcW w:w="4610" w:type="dxa"/>
            <w:vAlign w:val="center"/>
          </w:tcPr>
          <w:p w:rsidR="00337C0D" w:rsidRPr="00B7365F" w:rsidRDefault="00337C0D">
            <w:pPr>
              <w:pStyle w:val="ConsPlusNormal"/>
              <w:jc w:val="both"/>
            </w:pPr>
            <w:r w:rsidRPr="00B7365F">
              <w:t>Проведение очистки ограниченных и (или) замкнутых пространств от вредных веществ до входа работников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11.1.13</w:t>
            </w:r>
          </w:p>
        </w:tc>
        <w:tc>
          <w:tcPr>
            <w:tcW w:w="4610" w:type="dxa"/>
            <w:vAlign w:val="center"/>
          </w:tcPr>
          <w:p w:rsidR="00337C0D" w:rsidRPr="00B7365F" w:rsidRDefault="00337C0D">
            <w:pPr>
              <w:pStyle w:val="ConsPlusNormal"/>
              <w:jc w:val="both"/>
            </w:pPr>
            <w:r w:rsidRPr="00B7365F">
              <w:t>Измерения параметров среды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11.1.14</w:t>
            </w:r>
          </w:p>
        </w:tc>
        <w:tc>
          <w:tcPr>
            <w:tcW w:w="4610" w:type="dxa"/>
            <w:vAlign w:val="center"/>
          </w:tcPr>
          <w:p w:rsidR="00337C0D" w:rsidRPr="00B7365F" w:rsidRDefault="00337C0D">
            <w:pPr>
              <w:pStyle w:val="ConsPlusNormal"/>
              <w:jc w:val="both"/>
            </w:pPr>
            <w:r w:rsidRPr="00B7365F">
              <w:t>Использование средств измерений и сигнализации о недостатке кислорода и (или) загазованности воздуха</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bottom w:val="nil"/>
            </w:tcBorders>
            <w:vAlign w:val="center"/>
          </w:tcPr>
          <w:p w:rsidR="00337C0D" w:rsidRPr="00B7365F" w:rsidRDefault="00337C0D">
            <w:pPr>
              <w:pStyle w:val="ConsPlusNormal"/>
              <w:jc w:val="center"/>
            </w:pPr>
            <w:r w:rsidRPr="00B7365F">
              <w:t>11.2</w:t>
            </w:r>
          </w:p>
        </w:tc>
        <w:tc>
          <w:tcPr>
            <w:tcW w:w="2927" w:type="dxa"/>
            <w:vMerge w:val="restart"/>
            <w:tcBorders>
              <w:bottom w:val="nil"/>
            </w:tcBorders>
            <w:vAlign w:val="center"/>
          </w:tcPr>
          <w:p w:rsidR="00337C0D" w:rsidRPr="00B7365F" w:rsidRDefault="00337C0D">
            <w:pPr>
              <w:pStyle w:val="ConsPlusNormal"/>
              <w:jc w:val="center"/>
            </w:pPr>
            <w:r w:rsidRPr="00B7365F">
              <w:t>Развитие гипоксии или удушья из-за вытеснения его другими газами или жидкостями</w:t>
            </w:r>
          </w:p>
        </w:tc>
        <w:tc>
          <w:tcPr>
            <w:tcW w:w="850" w:type="dxa"/>
            <w:vAlign w:val="center"/>
          </w:tcPr>
          <w:p w:rsidR="00337C0D" w:rsidRPr="00B7365F" w:rsidRDefault="00337C0D">
            <w:pPr>
              <w:pStyle w:val="ConsPlusNormal"/>
            </w:pPr>
            <w:r w:rsidRPr="00B7365F">
              <w:t>11.2.1</w:t>
            </w:r>
          </w:p>
        </w:tc>
        <w:tc>
          <w:tcPr>
            <w:tcW w:w="4610" w:type="dxa"/>
            <w:vAlign w:val="center"/>
          </w:tcPr>
          <w:p w:rsidR="00337C0D" w:rsidRPr="00B7365F" w:rsidRDefault="00337C0D">
            <w:pPr>
              <w:pStyle w:val="ConsPlusNormal"/>
              <w:jc w:val="both"/>
            </w:pPr>
            <w:r w:rsidRPr="00B7365F">
              <w:t>Назначение лиц, ответственных за организацию и безопасное проведение работ</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11.2.2</w:t>
            </w:r>
          </w:p>
        </w:tc>
        <w:tc>
          <w:tcPr>
            <w:tcW w:w="4610" w:type="dxa"/>
            <w:vAlign w:val="center"/>
          </w:tcPr>
          <w:p w:rsidR="00337C0D" w:rsidRPr="00B7365F" w:rsidRDefault="00337C0D">
            <w:pPr>
              <w:pStyle w:val="ConsPlusNormal"/>
              <w:jc w:val="both"/>
            </w:pPr>
            <w:r w:rsidRPr="00B7365F">
              <w:t>Периодический осмотр средств коллективной и индивидуальной защиты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11.2.3</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11.2.4</w:t>
            </w:r>
          </w:p>
        </w:tc>
        <w:tc>
          <w:tcPr>
            <w:tcW w:w="4610" w:type="dxa"/>
            <w:vAlign w:val="center"/>
          </w:tcPr>
          <w:p w:rsidR="00337C0D" w:rsidRPr="00B7365F" w:rsidRDefault="00337C0D">
            <w:pPr>
              <w:pStyle w:val="ConsPlusNormal"/>
              <w:jc w:val="both"/>
            </w:pPr>
            <w:r w:rsidRPr="00B7365F">
              <w:t xml:space="preserve">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w:t>
            </w:r>
            <w:r w:rsidRPr="00B7365F">
              <w:lastRenderedPageBreak/>
              <w:t>хозяйственно-бытовых жидкостей, стоков и газов в рабочую зону) в соответствующем ограниченном и (или) замкнутом пространстве</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11.2.5</w:t>
            </w:r>
          </w:p>
        </w:tc>
        <w:tc>
          <w:tcPr>
            <w:tcW w:w="4610" w:type="dxa"/>
            <w:vAlign w:val="center"/>
          </w:tcPr>
          <w:p w:rsidR="00337C0D" w:rsidRPr="00B7365F" w:rsidRDefault="00337C0D">
            <w:pPr>
              <w:pStyle w:val="ConsPlusNormal"/>
              <w:jc w:val="both"/>
            </w:pPr>
            <w:r w:rsidRPr="00B7365F">
              <w:t>Исключение опасной работы (процедуры) в ограниченном и (или) замкнутом пространстве и (или) сокращение времени ее выполнения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11.2.6</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11.2.7</w:t>
            </w:r>
          </w:p>
        </w:tc>
        <w:tc>
          <w:tcPr>
            <w:tcW w:w="4610" w:type="dxa"/>
            <w:vAlign w:val="center"/>
          </w:tcPr>
          <w:p w:rsidR="00337C0D" w:rsidRPr="00B7365F" w:rsidRDefault="00337C0D">
            <w:pPr>
              <w:pStyle w:val="ConsPlusNormal"/>
              <w:jc w:val="both"/>
            </w:pPr>
            <w:r w:rsidRPr="00B7365F">
              <w:t>Дублирование средств измерения параметров рабочей среды или индикаторов (средств сигнализации)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11.2.8</w:t>
            </w:r>
          </w:p>
        </w:tc>
        <w:tc>
          <w:tcPr>
            <w:tcW w:w="4610" w:type="dxa"/>
            <w:vAlign w:val="center"/>
          </w:tcPr>
          <w:p w:rsidR="00337C0D" w:rsidRPr="00B7365F" w:rsidRDefault="00337C0D">
            <w:pPr>
              <w:pStyle w:val="ConsPlusNormal"/>
              <w:jc w:val="both"/>
            </w:pPr>
            <w:r w:rsidRPr="00B7365F">
              <w:t>Дублирование средств связи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11.2.9</w:t>
            </w:r>
          </w:p>
        </w:tc>
        <w:tc>
          <w:tcPr>
            <w:tcW w:w="4610" w:type="dxa"/>
            <w:vAlign w:val="center"/>
          </w:tcPr>
          <w:p w:rsidR="00337C0D" w:rsidRPr="00B7365F" w:rsidRDefault="00337C0D">
            <w:pPr>
              <w:pStyle w:val="ConsPlusNormal"/>
              <w:jc w:val="both"/>
            </w:pPr>
            <w:r w:rsidRPr="00B7365F">
              <w:t>Использование коллективных средств защиты, в том числе вентиляции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11.2.10</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11.2.11</w:t>
            </w:r>
          </w:p>
        </w:tc>
        <w:tc>
          <w:tcPr>
            <w:tcW w:w="4610" w:type="dxa"/>
            <w:vAlign w:val="center"/>
          </w:tcPr>
          <w:p w:rsidR="00337C0D" w:rsidRPr="00B7365F" w:rsidRDefault="00337C0D">
            <w:pPr>
              <w:pStyle w:val="ConsPlusNormal"/>
              <w:jc w:val="both"/>
            </w:pPr>
            <w:r w:rsidRPr="00B7365F">
              <w:t>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11.2.12</w:t>
            </w:r>
          </w:p>
        </w:tc>
        <w:tc>
          <w:tcPr>
            <w:tcW w:w="4610" w:type="dxa"/>
            <w:vAlign w:val="center"/>
          </w:tcPr>
          <w:p w:rsidR="00337C0D" w:rsidRPr="00B7365F" w:rsidRDefault="00337C0D">
            <w:pPr>
              <w:pStyle w:val="ConsPlusNormal"/>
              <w:jc w:val="both"/>
            </w:pPr>
            <w:r w:rsidRPr="00B7365F">
              <w:t>Проведение очистки ограниченных и (или) замкнутых пространств от вредных веществ до входа работников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11.2.13</w:t>
            </w:r>
          </w:p>
        </w:tc>
        <w:tc>
          <w:tcPr>
            <w:tcW w:w="4610" w:type="dxa"/>
            <w:vAlign w:val="center"/>
          </w:tcPr>
          <w:p w:rsidR="00337C0D" w:rsidRPr="00B7365F" w:rsidRDefault="00337C0D">
            <w:pPr>
              <w:pStyle w:val="ConsPlusNormal"/>
              <w:jc w:val="both"/>
            </w:pPr>
            <w:r w:rsidRPr="00B7365F">
              <w:t>Измерение параметров среды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11.2.14</w:t>
            </w:r>
          </w:p>
        </w:tc>
        <w:tc>
          <w:tcPr>
            <w:tcW w:w="4610" w:type="dxa"/>
            <w:vAlign w:val="center"/>
          </w:tcPr>
          <w:p w:rsidR="00337C0D" w:rsidRPr="00B7365F" w:rsidRDefault="00337C0D">
            <w:pPr>
              <w:pStyle w:val="ConsPlusNormal"/>
              <w:jc w:val="both"/>
            </w:pPr>
            <w:r w:rsidRPr="00B7365F">
              <w:t>Использование средств измерений и сигнализации о недостатке кислорода и (или) загазованности воздуха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11.2.15</w:t>
            </w:r>
          </w:p>
        </w:tc>
        <w:tc>
          <w:tcPr>
            <w:tcW w:w="4610" w:type="dxa"/>
            <w:vAlign w:val="center"/>
          </w:tcPr>
          <w:p w:rsidR="00337C0D" w:rsidRPr="00B7365F" w:rsidRDefault="00337C0D">
            <w:pPr>
              <w:pStyle w:val="ConsPlusNormal"/>
              <w:jc w:val="both"/>
            </w:pPr>
            <w:r w:rsidRPr="00B7365F">
              <w:t>Механизация и автоматизация, применение дистанционного управления операциями и производственными процессами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11.2.16</w:t>
            </w:r>
          </w:p>
        </w:tc>
        <w:tc>
          <w:tcPr>
            <w:tcW w:w="4610" w:type="dxa"/>
            <w:vAlign w:val="center"/>
          </w:tcPr>
          <w:p w:rsidR="00337C0D" w:rsidRPr="00B7365F" w:rsidRDefault="00337C0D">
            <w:pPr>
              <w:pStyle w:val="ConsPlusNormal"/>
              <w:jc w:val="both"/>
            </w:pPr>
            <w:r w:rsidRPr="00B7365F">
              <w:t>Устройство кабин наблюдения и дистанционного управления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11.2.17</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11.2.18</w:t>
            </w:r>
          </w:p>
        </w:tc>
        <w:tc>
          <w:tcPr>
            <w:tcW w:w="4610" w:type="dxa"/>
            <w:vAlign w:val="center"/>
          </w:tcPr>
          <w:p w:rsidR="00337C0D" w:rsidRPr="00B7365F" w:rsidRDefault="00337C0D">
            <w:pPr>
              <w:pStyle w:val="ConsPlusNormal"/>
              <w:jc w:val="both"/>
            </w:pPr>
            <w:r w:rsidRPr="00B7365F">
              <w:t>Установка средства контроля за организацией технологического процесса, в том числе дистанционные и автоматические</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11.2.19</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bottom w:val="nil"/>
            </w:tcBorders>
            <w:vAlign w:val="center"/>
          </w:tcPr>
          <w:p w:rsidR="00337C0D" w:rsidRPr="00B7365F" w:rsidRDefault="00337C0D">
            <w:pPr>
              <w:pStyle w:val="ConsPlusNormal"/>
              <w:jc w:val="center"/>
            </w:pPr>
            <w:r w:rsidRPr="00B7365F">
              <w:t>11.3</w:t>
            </w:r>
          </w:p>
        </w:tc>
        <w:tc>
          <w:tcPr>
            <w:tcW w:w="2927" w:type="dxa"/>
            <w:vMerge w:val="restart"/>
            <w:tcBorders>
              <w:bottom w:val="nil"/>
            </w:tcBorders>
            <w:vAlign w:val="center"/>
          </w:tcPr>
          <w:p w:rsidR="00337C0D" w:rsidRPr="00B7365F" w:rsidRDefault="00337C0D">
            <w:pPr>
              <w:pStyle w:val="ConsPlusNormal"/>
              <w:jc w:val="center"/>
            </w:pPr>
            <w:r w:rsidRPr="00B7365F">
              <w:t>Развитие гипоксии или удушья из-за недостатка кислорода в подземных сооружениях</w:t>
            </w:r>
          </w:p>
        </w:tc>
        <w:tc>
          <w:tcPr>
            <w:tcW w:w="850" w:type="dxa"/>
            <w:vAlign w:val="center"/>
          </w:tcPr>
          <w:p w:rsidR="00337C0D" w:rsidRPr="00B7365F" w:rsidRDefault="00337C0D">
            <w:pPr>
              <w:pStyle w:val="ConsPlusNormal"/>
            </w:pPr>
            <w:r w:rsidRPr="00B7365F">
              <w:t>11.3.1</w:t>
            </w:r>
          </w:p>
        </w:tc>
        <w:tc>
          <w:tcPr>
            <w:tcW w:w="4610" w:type="dxa"/>
            <w:vAlign w:val="center"/>
          </w:tcPr>
          <w:p w:rsidR="00337C0D" w:rsidRPr="00B7365F" w:rsidRDefault="00337C0D">
            <w:pPr>
              <w:pStyle w:val="ConsPlusNormal"/>
              <w:jc w:val="both"/>
            </w:pPr>
            <w:r w:rsidRPr="00B7365F">
              <w:t>Назначение лиц, ответственных за организацию и безопасное проведение работ</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11.3.2</w:t>
            </w:r>
          </w:p>
        </w:tc>
        <w:tc>
          <w:tcPr>
            <w:tcW w:w="4610" w:type="dxa"/>
            <w:vAlign w:val="center"/>
          </w:tcPr>
          <w:p w:rsidR="00337C0D" w:rsidRPr="00B7365F" w:rsidRDefault="00337C0D">
            <w:pPr>
              <w:pStyle w:val="ConsPlusNormal"/>
              <w:jc w:val="both"/>
            </w:pPr>
            <w:r w:rsidRPr="00B7365F">
              <w:t>Периодический осмотр средств коллективной и индивидуальной защиты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11.3.3</w:t>
            </w:r>
          </w:p>
        </w:tc>
        <w:tc>
          <w:tcPr>
            <w:tcW w:w="4610" w:type="dxa"/>
            <w:vAlign w:val="center"/>
          </w:tcPr>
          <w:p w:rsidR="00337C0D" w:rsidRPr="00B7365F" w:rsidRDefault="00337C0D">
            <w:pPr>
              <w:pStyle w:val="ConsPlusNormal"/>
              <w:jc w:val="both"/>
            </w:pPr>
            <w:r w:rsidRPr="00B7365F">
              <w:t xml:space="preserve">Организация первичного и периодического обучения работников безопасным методам и приемам выполнения работ, проведение </w:t>
            </w:r>
            <w:r w:rsidRPr="00B7365F">
              <w:lastRenderedPageBreak/>
              <w:t>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11.3.4</w:t>
            </w:r>
          </w:p>
        </w:tc>
        <w:tc>
          <w:tcPr>
            <w:tcW w:w="4610" w:type="dxa"/>
            <w:vAlign w:val="center"/>
          </w:tcPr>
          <w:p w:rsidR="00337C0D" w:rsidRPr="00B7365F" w:rsidRDefault="00337C0D">
            <w:pPr>
              <w:pStyle w:val="ConsPlusNormal"/>
              <w:jc w:val="both"/>
            </w:pPr>
            <w:r w:rsidRPr="00B7365F">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11.3.5</w:t>
            </w:r>
          </w:p>
        </w:tc>
        <w:tc>
          <w:tcPr>
            <w:tcW w:w="4610" w:type="dxa"/>
            <w:vAlign w:val="center"/>
          </w:tcPr>
          <w:p w:rsidR="00337C0D" w:rsidRPr="00B7365F" w:rsidRDefault="00337C0D">
            <w:pPr>
              <w:pStyle w:val="ConsPlusNormal"/>
              <w:jc w:val="both"/>
            </w:pPr>
            <w:r w:rsidRPr="00B7365F">
              <w:t>Исключение опасной работы (процедуры) в ограниченном и (или) замкнутом пространстве и (или) сокращение времени ее выполнения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11.3.6</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11.3.7</w:t>
            </w:r>
          </w:p>
        </w:tc>
        <w:tc>
          <w:tcPr>
            <w:tcW w:w="4610" w:type="dxa"/>
            <w:vAlign w:val="center"/>
          </w:tcPr>
          <w:p w:rsidR="00337C0D" w:rsidRPr="00B7365F" w:rsidRDefault="00337C0D">
            <w:pPr>
              <w:pStyle w:val="ConsPlusNormal"/>
              <w:jc w:val="both"/>
            </w:pPr>
            <w:r w:rsidRPr="00B7365F">
              <w:t>Дублирование средств измерения параметров рабочей среды или индикаторов (средств сигнализации)</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11.3.8</w:t>
            </w:r>
          </w:p>
        </w:tc>
        <w:tc>
          <w:tcPr>
            <w:tcW w:w="4610" w:type="dxa"/>
            <w:vAlign w:val="center"/>
          </w:tcPr>
          <w:p w:rsidR="00337C0D" w:rsidRPr="00B7365F" w:rsidRDefault="00337C0D">
            <w:pPr>
              <w:pStyle w:val="ConsPlusNormal"/>
              <w:jc w:val="both"/>
            </w:pPr>
            <w:r w:rsidRPr="00B7365F">
              <w:t>Дублирование средств связи</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11.3.9</w:t>
            </w:r>
          </w:p>
        </w:tc>
        <w:tc>
          <w:tcPr>
            <w:tcW w:w="4610" w:type="dxa"/>
            <w:vAlign w:val="center"/>
          </w:tcPr>
          <w:p w:rsidR="00337C0D" w:rsidRPr="00B7365F" w:rsidRDefault="00337C0D">
            <w:pPr>
              <w:pStyle w:val="ConsPlusNormal"/>
              <w:jc w:val="both"/>
            </w:pPr>
            <w:r w:rsidRPr="00B7365F">
              <w:t>Использование коллективных средств защиты, в том числе вентиляции</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tcBorders>
            <w:vAlign w:val="center"/>
          </w:tcPr>
          <w:p w:rsidR="00337C0D" w:rsidRPr="00B7365F" w:rsidRDefault="00337C0D">
            <w:pPr>
              <w:pStyle w:val="ConsPlusNormal"/>
            </w:pPr>
          </w:p>
        </w:tc>
        <w:tc>
          <w:tcPr>
            <w:tcW w:w="2927" w:type="dxa"/>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11.3.10</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c>
          <w:tcPr>
            <w:tcW w:w="705" w:type="dxa"/>
            <w:vMerge w:val="restart"/>
            <w:tcBorders>
              <w:top w:val="nil"/>
            </w:tcBorders>
            <w:vAlign w:val="center"/>
          </w:tcPr>
          <w:p w:rsidR="00337C0D" w:rsidRPr="00B7365F" w:rsidRDefault="00337C0D">
            <w:pPr>
              <w:pStyle w:val="ConsPlusNormal"/>
            </w:pPr>
          </w:p>
        </w:tc>
        <w:tc>
          <w:tcPr>
            <w:tcW w:w="2078" w:type="dxa"/>
            <w:vMerge w:val="restart"/>
            <w:tcBorders>
              <w:top w:val="nil"/>
            </w:tcBorders>
            <w:vAlign w:val="center"/>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11.4</w:t>
            </w:r>
          </w:p>
        </w:tc>
        <w:tc>
          <w:tcPr>
            <w:tcW w:w="2927" w:type="dxa"/>
            <w:vMerge w:val="restart"/>
            <w:vAlign w:val="center"/>
          </w:tcPr>
          <w:p w:rsidR="00337C0D" w:rsidRPr="00B7365F" w:rsidRDefault="00337C0D">
            <w:pPr>
              <w:pStyle w:val="ConsPlusNormal"/>
              <w:jc w:val="center"/>
            </w:pPr>
            <w:r w:rsidRPr="00B7365F">
              <w:t>Развитие гипоксии или удушья из-за недостатка кислорода в безвоздушных средах</w:t>
            </w:r>
          </w:p>
        </w:tc>
        <w:tc>
          <w:tcPr>
            <w:tcW w:w="850" w:type="dxa"/>
            <w:vAlign w:val="center"/>
          </w:tcPr>
          <w:p w:rsidR="00337C0D" w:rsidRPr="00B7365F" w:rsidRDefault="00337C0D">
            <w:pPr>
              <w:pStyle w:val="ConsPlusNormal"/>
            </w:pPr>
            <w:r w:rsidRPr="00B7365F">
              <w:t>11.4.1</w:t>
            </w:r>
          </w:p>
        </w:tc>
        <w:tc>
          <w:tcPr>
            <w:tcW w:w="4610" w:type="dxa"/>
            <w:vAlign w:val="center"/>
          </w:tcPr>
          <w:p w:rsidR="00337C0D" w:rsidRPr="00B7365F" w:rsidRDefault="00337C0D">
            <w:pPr>
              <w:pStyle w:val="ConsPlusNormal"/>
              <w:jc w:val="both"/>
            </w:pPr>
            <w:r w:rsidRPr="00B7365F">
              <w:t>Назначение лиц, ответственных за организацию и безопасное проведение работ</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11.4.2</w:t>
            </w:r>
          </w:p>
        </w:tc>
        <w:tc>
          <w:tcPr>
            <w:tcW w:w="4610" w:type="dxa"/>
            <w:vAlign w:val="center"/>
          </w:tcPr>
          <w:p w:rsidR="00337C0D" w:rsidRPr="00B7365F" w:rsidRDefault="00337C0D">
            <w:pPr>
              <w:pStyle w:val="ConsPlusNormal"/>
              <w:jc w:val="both"/>
            </w:pPr>
            <w:r w:rsidRPr="00B7365F">
              <w:t>Периодический осмотр средств коллективной и индивидуальной защиты</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11.4.3</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11.4.4</w:t>
            </w:r>
          </w:p>
        </w:tc>
        <w:tc>
          <w:tcPr>
            <w:tcW w:w="4610" w:type="dxa"/>
            <w:vAlign w:val="center"/>
          </w:tcPr>
          <w:p w:rsidR="00337C0D" w:rsidRPr="00B7365F" w:rsidRDefault="00337C0D">
            <w:pPr>
              <w:pStyle w:val="ConsPlusNormal"/>
              <w:jc w:val="both"/>
            </w:pPr>
            <w:r w:rsidRPr="00B7365F">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11.4.5</w:t>
            </w:r>
          </w:p>
        </w:tc>
        <w:tc>
          <w:tcPr>
            <w:tcW w:w="4610" w:type="dxa"/>
            <w:vAlign w:val="center"/>
          </w:tcPr>
          <w:p w:rsidR="00337C0D" w:rsidRPr="00B7365F" w:rsidRDefault="00337C0D">
            <w:pPr>
              <w:pStyle w:val="ConsPlusNormal"/>
              <w:jc w:val="both"/>
            </w:pPr>
            <w:r w:rsidRPr="00B7365F">
              <w:t>Исключение опасной работы (процедуры) в ограниченном и (или) замкнутом пространстве и (или) сокращение времени ее выполнения</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11.4.6</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11.4.7</w:t>
            </w:r>
          </w:p>
        </w:tc>
        <w:tc>
          <w:tcPr>
            <w:tcW w:w="4610" w:type="dxa"/>
            <w:vAlign w:val="center"/>
          </w:tcPr>
          <w:p w:rsidR="00337C0D" w:rsidRPr="00B7365F" w:rsidRDefault="00337C0D">
            <w:pPr>
              <w:pStyle w:val="ConsPlusNormal"/>
              <w:jc w:val="both"/>
            </w:pPr>
            <w:r w:rsidRPr="00B7365F">
              <w:t>Дублирование средств измерения параметров рабочей среды или индикаторов (средств сигнализации)</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11.4.8</w:t>
            </w:r>
          </w:p>
        </w:tc>
        <w:tc>
          <w:tcPr>
            <w:tcW w:w="4610" w:type="dxa"/>
            <w:vAlign w:val="center"/>
          </w:tcPr>
          <w:p w:rsidR="00337C0D" w:rsidRPr="00B7365F" w:rsidRDefault="00337C0D">
            <w:pPr>
              <w:pStyle w:val="ConsPlusNormal"/>
              <w:jc w:val="both"/>
            </w:pPr>
            <w:r w:rsidRPr="00B7365F">
              <w:t>Дублирование средств связи</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11.4.9</w:t>
            </w:r>
          </w:p>
        </w:tc>
        <w:tc>
          <w:tcPr>
            <w:tcW w:w="4610" w:type="dxa"/>
            <w:vAlign w:val="center"/>
          </w:tcPr>
          <w:p w:rsidR="00337C0D" w:rsidRPr="00B7365F" w:rsidRDefault="00337C0D">
            <w:pPr>
              <w:pStyle w:val="ConsPlusNormal"/>
              <w:jc w:val="both"/>
            </w:pPr>
            <w:r w:rsidRPr="00B7365F">
              <w:t>Использование коллективных средств защиты, в том числе вентиляции</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11.4.10</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12</w:t>
            </w:r>
          </w:p>
        </w:tc>
        <w:tc>
          <w:tcPr>
            <w:tcW w:w="2078" w:type="dxa"/>
            <w:vMerge w:val="restart"/>
            <w:tcBorders>
              <w:bottom w:val="nil"/>
            </w:tcBorders>
            <w:vAlign w:val="center"/>
          </w:tcPr>
          <w:p w:rsidR="00337C0D" w:rsidRPr="00B7365F" w:rsidRDefault="00337C0D">
            <w:pPr>
              <w:pStyle w:val="ConsPlusNormal"/>
              <w:jc w:val="center"/>
            </w:pPr>
            <w:r w:rsidRPr="00B7365F">
              <w:t xml:space="preserve">Аэрозоли </w:t>
            </w:r>
            <w:r w:rsidRPr="00B7365F">
              <w:lastRenderedPageBreak/>
              <w:t>преимущественно фиброгенного действия (АПФД)</w:t>
            </w:r>
          </w:p>
        </w:tc>
        <w:tc>
          <w:tcPr>
            <w:tcW w:w="710" w:type="dxa"/>
            <w:vMerge w:val="restart"/>
            <w:tcBorders>
              <w:bottom w:val="nil"/>
            </w:tcBorders>
            <w:vAlign w:val="center"/>
          </w:tcPr>
          <w:p w:rsidR="00337C0D" w:rsidRPr="00B7365F" w:rsidRDefault="00337C0D">
            <w:pPr>
              <w:pStyle w:val="ConsPlusNormal"/>
              <w:jc w:val="center"/>
            </w:pPr>
            <w:r w:rsidRPr="00B7365F">
              <w:lastRenderedPageBreak/>
              <w:t>12.1</w:t>
            </w:r>
          </w:p>
        </w:tc>
        <w:tc>
          <w:tcPr>
            <w:tcW w:w="2927" w:type="dxa"/>
            <w:vMerge w:val="restart"/>
            <w:tcBorders>
              <w:bottom w:val="nil"/>
            </w:tcBorders>
            <w:vAlign w:val="center"/>
          </w:tcPr>
          <w:p w:rsidR="00337C0D" w:rsidRPr="00B7365F" w:rsidRDefault="00337C0D">
            <w:pPr>
              <w:pStyle w:val="ConsPlusNormal"/>
              <w:jc w:val="center"/>
            </w:pPr>
            <w:r w:rsidRPr="00B7365F">
              <w:t xml:space="preserve">Повреждение органов </w:t>
            </w:r>
            <w:r w:rsidRPr="00B7365F">
              <w:lastRenderedPageBreak/>
              <w:t>дыхания частицами пыли</w:t>
            </w:r>
          </w:p>
        </w:tc>
        <w:tc>
          <w:tcPr>
            <w:tcW w:w="850" w:type="dxa"/>
            <w:vAlign w:val="center"/>
          </w:tcPr>
          <w:p w:rsidR="00337C0D" w:rsidRPr="00B7365F" w:rsidRDefault="00337C0D">
            <w:pPr>
              <w:pStyle w:val="ConsPlusNormal"/>
            </w:pPr>
            <w:r w:rsidRPr="00B7365F">
              <w:lastRenderedPageBreak/>
              <w:t>12.1.1</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12.1.2</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12.1.4</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12.1.5</w:t>
            </w:r>
          </w:p>
        </w:tc>
        <w:tc>
          <w:tcPr>
            <w:tcW w:w="4610" w:type="dxa"/>
            <w:vAlign w:val="center"/>
          </w:tcPr>
          <w:p w:rsidR="00337C0D" w:rsidRPr="00B7365F" w:rsidRDefault="00337C0D">
            <w:pPr>
              <w:pStyle w:val="ConsPlusNormal"/>
              <w:jc w:val="both"/>
            </w:pPr>
            <w:r w:rsidRPr="00B7365F">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12.1.6</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blPrEx>
          <w:tblBorders>
            <w:insideH w:val="nil"/>
          </w:tblBorders>
        </w:tblPrEx>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12.1.7</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12.1.8</w:t>
            </w:r>
          </w:p>
        </w:tc>
        <w:tc>
          <w:tcPr>
            <w:tcW w:w="4610" w:type="dxa"/>
            <w:vAlign w:val="center"/>
          </w:tcPr>
          <w:p w:rsidR="00337C0D" w:rsidRPr="00B7365F" w:rsidRDefault="00337C0D">
            <w:pPr>
              <w:pStyle w:val="ConsPlusNormal"/>
              <w:jc w:val="both"/>
            </w:pPr>
            <w:r w:rsidRPr="00B7365F">
              <w:t>Снижение времени неблагоприятного воздействия факторов производственной среды и трудового процесса на работника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12.1.9</w:t>
            </w:r>
          </w:p>
        </w:tc>
        <w:tc>
          <w:tcPr>
            <w:tcW w:w="4610" w:type="dxa"/>
            <w:vAlign w:val="center"/>
          </w:tcPr>
          <w:p w:rsidR="00337C0D" w:rsidRPr="00B7365F" w:rsidRDefault="00337C0D">
            <w:pPr>
              <w:pStyle w:val="ConsPlusNormal"/>
              <w:jc w:val="both"/>
            </w:pPr>
            <w:r w:rsidRPr="00B7365F">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12.1.10</w:t>
            </w:r>
          </w:p>
        </w:tc>
        <w:tc>
          <w:tcPr>
            <w:tcW w:w="4610" w:type="dxa"/>
            <w:vAlign w:val="center"/>
          </w:tcPr>
          <w:p w:rsidR="00337C0D" w:rsidRPr="00B7365F" w:rsidRDefault="00337C0D">
            <w:pPr>
              <w:pStyle w:val="ConsPlusNormal"/>
              <w:jc w:val="both"/>
            </w:pPr>
            <w:r w:rsidRPr="00B7365F">
              <w:t xml:space="preserve">Оборудование транспортеров для транспортировки пылящих материалов </w:t>
            </w:r>
            <w:r w:rsidRPr="00B7365F">
              <w:lastRenderedPageBreak/>
              <w:t>средствами пылеудаления и (или) пылеподавления</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12.1.11</w:t>
            </w:r>
          </w:p>
        </w:tc>
        <w:tc>
          <w:tcPr>
            <w:tcW w:w="4610" w:type="dxa"/>
            <w:vAlign w:val="center"/>
          </w:tcPr>
          <w:p w:rsidR="00337C0D" w:rsidRPr="00B7365F" w:rsidRDefault="00337C0D">
            <w:pPr>
              <w:pStyle w:val="ConsPlusNormal"/>
              <w:jc w:val="both"/>
            </w:pPr>
            <w:r w:rsidRPr="00B7365F">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12.1.12</w:t>
            </w:r>
          </w:p>
        </w:tc>
        <w:tc>
          <w:tcPr>
            <w:tcW w:w="4610" w:type="dxa"/>
            <w:vAlign w:val="center"/>
          </w:tcPr>
          <w:p w:rsidR="00337C0D" w:rsidRPr="00B7365F" w:rsidRDefault="00337C0D">
            <w:pPr>
              <w:pStyle w:val="ConsPlusNormal"/>
              <w:jc w:val="both"/>
            </w:pPr>
            <w:r w:rsidRPr="00B7365F">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12.1.13</w:t>
            </w:r>
          </w:p>
        </w:tc>
        <w:tc>
          <w:tcPr>
            <w:tcW w:w="4610" w:type="dxa"/>
            <w:vAlign w:val="center"/>
          </w:tcPr>
          <w:p w:rsidR="00337C0D" w:rsidRPr="00B7365F" w:rsidRDefault="00337C0D">
            <w:pPr>
              <w:pStyle w:val="ConsPlusNormal"/>
              <w:jc w:val="both"/>
            </w:pPr>
            <w:r w:rsidRPr="00B7365F">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12.1.14</w:t>
            </w:r>
          </w:p>
        </w:tc>
        <w:tc>
          <w:tcPr>
            <w:tcW w:w="4610" w:type="dxa"/>
            <w:vAlign w:val="center"/>
          </w:tcPr>
          <w:p w:rsidR="00337C0D" w:rsidRPr="00B7365F" w:rsidRDefault="00337C0D">
            <w:pPr>
              <w:pStyle w:val="ConsPlusNormal"/>
              <w:jc w:val="both"/>
            </w:pPr>
            <w:r w:rsidRPr="00B7365F">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12.1.15</w:t>
            </w:r>
          </w:p>
        </w:tc>
        <w:tc>
          <w:tcPr>
            <w:tcW w:w="4610" w:type="dxa"/>
            <w:vAlign w:val="center"/>
          </w:tcPr>
          <w:p w:rsidR="00337C0D" w:rsidRPr="00B7365F" w:rsidRDefault="00337C0D">
            <w:pPr>
              <w:pStyle w:val="ConsPlusNormal"/>
              <w:jc w:val="both"/>
            </w:pPr>
            <w:r w:rsidRPr="00B7365F">
              <w:t xml:space="preserve">Сушка порошковых и пастообразных материалов в закрытых аппаратах непрерывного действия, оборудованных </w:t>
            </w:r>
            <w:r w:rsidRPr="00B7365F">
              <w:lastRenderedPageBreak/>
              <w:t>системами вытяжной вентиляции, или системами рециркуляции</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12.1.16</w:t>
            </w:r>
          </w:p>
        </w:tc>
        <w:tc>
          <w:tcPr>
            <w:tcW w:w="4610" w:type="dxa"/>
            <w:vAlign w:val="center"/>
          </w:tcPr>
          <w:p w:rsidR="00337C0D" w:rsidRPr="00B7365F" w:rsidRDefault="00337C0D">
            <w:pPr>
              <w:pStyle w:val="ConsPlusNormal"/>
              <w:jc w:val="both"/>
            </w:pPr>
            <w:r w:rsidRPr="00B7365F">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12.1.17</w:t>
            </w:r>
          </w:p>
        </w:tc>
        <w:tc>
          <w:tcPr>
            <w:tcW w:w="4610" w:type="dxa"/>
            <w:vAlign w:val="center"/>
          </w:tcPr>
          <w:p w:rsidR="00337C0D" w:rsidRPr="00B7365F" w:rsidRDefault="00337C0D">
            <w:pPr>
              <w:pStyle w:val="ConsPlusNormal"/>
              <w:jc w:val="both"/>
            </w:pPr>
            <w:r w:rsidRPr="00B7365F">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12.1.18</w:t>
            </w:r>
          </w:p>
        </w:tc>
        <w:tc>
          <w:tcPr>
            <w:tcW w:w="4610" w:type="dxa"/>
            <w:vAlign w:val="center"/>
          </w:tcPr>
          <w:p w:rsidR="00337C0D" w:rsidRPr="00B7365F" w:rsidRDefault="00337C0D">
            <w:pPr>
              <w:pStyle w:val="ConsPlusNormal"/>
              <w:jc w:val="both"/>
            </w:pPr>
            <w:r w:rsidRPr="00B7365F">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12.1.19</w:t>
            </w:r>
          </w:p>
        </w:tc>
        <w:tc>
          <w:tcPr>
            <w:tcW w:w="4610" w:type="dxa"/>
            <w:vAlign w:val="center"/>
          </w:tcPr>
          <w:p w:rsidR="00337C0D" w:rsidRPr="00B7365F" w:rsidRDefault="00337C0D">
            <w:pPr>
              <w:pStyle w:val="ConsPlusNormal"/>
              <w:jc w:val="both"/>
            </w:pPr>
            <w:r w:rsidRPr="00B7365F">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12.1.20</w:t>
            </w:r>
          </w:p>
        </w:tc>
        <w:tc>
          <w:tcPr>
            <w:tcW w:w="4610" w:type="dxa"/>
            <w:vAlign w:val="center"/>
          </w:tcPr>
          <w:p w:rsidR="00337C0D" w:rsidRPr="00B7365F" w:rsidRDefault="00337C0D">
            <w:pPr>
              <w:pStyle w:val="ConsPlusNormal"/>
              <w:jc w:val="both"/>
            </w:pPr>
            <w:r w:rsidRPr="00B7365F">
              <w:t>Размещение пультов управления технологическими процессами в изолированных помещениях при создании в них избыточного давления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12.1.21</w:t>
            </w:r>
          </w:p>
        </w:tc>
        <w:tc>
          <w:tcPr>
            <w:tcW w:w="4610" w:type="dxa"/>
            <w:vAlign w:val="center"/>
          </w:tcPr>
          <w:p w:rsidR="00337C0D" w:rsidRPr="00B7365F" w:rsidRDefault="00337C0D">
            <w:pPr>
              <w:pStyle w:val="ConsPlusNormal"/>
              <w:jc w:val="both"/>
            </w:pPr>
            <w:r w:rsidRPr="00B7365F">
              <w:t xml:space="preserve">Организация первичного и периодического </w:t>
            </w:r>
            <w:r w:rsidRPr="00B7365F">
              <w:lastRenderedPageBreak/>
              <w:t>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12.1.22</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12.1.23</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12.1.24</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12.1.25</w:t>
            </w:r>
          </w:p>
        </w:tc>
        <w:tc>
          <w:tcPr>
            <w:tcW w:w="4610" w:type="dxa"/>
            <w:vAlign w:val="center"/>
          </w:tcPr>
          <w:p w:rsidR="00337C0D" w:rsidRPr="00B7365F" w:rsidRDefault="00337C0D">
            <w:pPr>
              <w:pStyle w:val="ConsPlusNormal"/>
              <w:jc w:val="both"/>
            </w:pPr>
            <w:r w:rsidRPr="00B7365F">
              <w:t>Регулярное техническое обслуживание и ремонт технологического оборудования, инструмента и приспособлений</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12.1.26</w:t>
            </w:r>
          </w:p>
        </w:tc>
        <w:tc>
          <w:tcPr>
            <w:tcW w:w="4610" w:type="dxa"/>
            <w:vAlign w:val="center"/>
          </w:tcPr>
          <w:p w:rsidR="00337C0D" w:rsidRPr="00B7365F" w:rsidRDefault="00337C0D">
            <w:pPr>
              <w:pStyle w:val="ConsPlusNormal"/>
              <w:jc w:val="both"/>
            </w:pPr>
            <w:r w:rsidRPr="00B7365F">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12.1.27</w:t>
            </w:r>
          </w:p>
        </w:tc>
        <w:tc>
          <w:tcPr>
            <w:tcW w:w="4610" w:type="dxa"/>
            <w:vAlign w:val="center"/>
          </w:tcPr>
          <w:p w:rsidR="00337C0D" w:rsidRPr="00B7365F" w:rsidRDefault="00337C0D">
            <w:pPr>
              <w:pStyle w:val="ConsPlusNormal"/>
              <w:jc w:val="both"/>
            </w:pPr>
            <w:r w:rsidRPr="00B7365F">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12.1.28</w:t>
            </w:r>
          </w:p>
        </w:tc>
        <w:tc>
          <w:tcPr>
            <w:tcW w:w="4610" w:type="dxa"/>
            <w:vAlign w:val="center"/>
          </w:tcPr>
          <w:p w:rsidR="00337C0D" w:rsidRPr="00B7365F" w:rsidRDefault="00337C0D">
            <w:pPr>
              <w:pStyle w:val="ConsPlusNormal"/>
              <w:jc w:val="both"/>
            </w:pPr>
            <w:r w:rsidRPr="00B7365F">
              <w:t>Механизация и автоматизация, применение дистанционного управления операциями и производственными процессами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12.1.29</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bottom w:val="nil"/>
            </w:tcBorders>
            <w:vAlign w:val="center"/>
          </w:tcPr>
          <w:p w:rsidR="00337C0D" w:rsidRPr="00B7365F" w:rsidRDefault="00337C0D">
            <w:pPr>
              <w:pStyle w:val="ConsPlusNormal"/>
              <w:jc w:val="center"/>
            </w:pPr>
            <w:r w:rsidRPr="00B7365F">
              <w:t>12.2</w:t>
            </w:r>
          </w:p>
        </w:tc>
        <w:tc>
          <w:tcPr>
            <w:tcW w:w="2927" w:type="dxa"/>
            <w:vMerge w:val="restart"/>
            <w:tcBorders>
              <w:bottom w:val="nil"/>
            </w:tcBorders>
            <w:vAlign w:val="center"/>
          </w:tcPr>
          <w:p w:rsidR="00337C0D" w:rsidRPr="00B7365F" w:rsidRDefault="00337C0D">
            <w:pPr>
              <w:pStyle w:val="ConsPlusNormal"/>
              <w:jc w:val="center"/>
            </w:pPr>
            <w:r w:rsidRPr="00B7365F">
              <w:t>Повреждение глаз и кожных покровов вследствие воздействия пыли</w:t>
            </w:r>
          </w:p>
        </w:tc>
        <w:tc>
          <w:tcPr>
            <w:tcW w:w="850" w:type="dxa"/>
            <w:vAlign w:val="center"/>
          </w:tcPr>
          <w:p w:rsidR="00337C0D" w:rsidRPr="00B7365F" w:rsidRDefault="00337C0D">
            <w:pPr>
              <w:pStyle w:val="ConsPlusNormal"/>
            </w:pPr>
            <w:r w:rsidRPr="00B7365F">
              <w:t>12.2.1</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12.2.2</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12.2.4</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12.2.5</w:t>
            </w:r>
          </w:p>
        </w:tc>
        <w:tc>
          <w:tcPr>
            <w:tcW w:w="4610" w:type="dxa"/>
            <w:vAlign w:val="center"/>
          </w:tcPr>
          <w:p w:rsidR="00337C0D" w:rsidRPr="00B7365F" w:rsidRDefault="00337C0D">
            <w:pPr>
              <w:pStyle w:val="ConsPlusNormal"/>
              <w:jc w:val="both"/>
            </w:pPr>
            <w:r w:rsidRPr="00B7365F">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12.2.6</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12.2.7</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12.2.8</w:t>
            </w:r>
          </w:p>
        </w:tc>
        <w:tc>
          <w:tcPr>
            <w:tcW w:w="4610" w:type="dxa"/>
            <w:vAlign w:val="center"/>
          </w:tcPr>
          <w:p w:rsidR="00337C0D" w:rsidRPr="00B7365F" w:rsidRDefault="00337C0D">
            <w:pPr>
              <w:pStyle w:val="ConsPlusNormal"/>
              <w:jc w:val="both"/>
            </w:pPr>
            <w:r w:rsidRPr="00B7365F">
              <w:t>Снижение времени неблагоприятного воздействия факторов производственной среды и трудового процесса на работника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12.2.9</w:t>
            </w:r>
          </w:p>
        </w:tc>
        <w:tc>
          <w:tcPr>
            <w:tcW w:w="4610" w:type="dxa"/>
            <w:vAlign w:val="center"/>
          </w:tcPr>
          <w:p w:rsidR="00337C0D" w:rsidRPr="00B7365F" w:rsidRDefault="00337C0D">
            <w:pPr>
              <w:pStyle w:val="ConsPlusNormal"/>
              <w:jc w:val="both"/>
            </w:pPr>
            <w:r w:rsidRPr="00B7365F">
              <w:t xml:space="preserve">Механизация и автоматизация погрузочно-разгрузочных работ, способов транспортирования сырьевых материалов, </w:t>
            </w:r>
            <w:r w:rsidRPr="00B7365F">
              <w:lastRenderedPageBreak/>
              <w:t>готовой продукции и отходов производства</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12.2.10</w:t>
            </w:r>
          </w:p>
        </w:tc>
        <w:tc>
          <w:tcPr>
            <w:tcW w:w="4610" w:type="dxa"/>
            <w:vAlign w:val="center"/>
          </w:tcPr>
          <w:p w:rsidR="00337C0D" w:rsidRPr="00B7365F" w:rsidRDefault="00337C0D">
            <w:pPr>
              <w:pStyle w:val="ConsPlusNormal"/>
              <w:jc w:val="both"/>
            </w:pPr>
            <w:r w:rsidRPr="00B7365F">
              <w:t>Оборудование транспортеров для транспортировки пылящих материалов средствами пылеудаления и (или) пылеподавления</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12.2.11</w:t>
            </w:r>
          </w:p>
        </w:tc>
        <w:tc>
          <w:tcPr>
            <w:tcW w:w="4610" w:type="dxa"/>
            <w:vAlign w:val="center"/>
          </w:tcPr>
          <w:p w:rsidR="00337C0D" w:rsidRPr="00B7365F" w:rsidRDefault="00337C0D">
            <w:pPr>
              <w:pStyle w:val="ConsPlusNormal"/>
              <w:jc w:val="both"/>
            </w:pPr>
            <w:r w:rsidRPr="00B7365F">
              <w:t>Механизация или автоматизация технологических процессов, характеризующихся применением, образованием и выделением пыли, либо реализация способов подавления пыли в процессе ее образования с применением воды или других средств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12.2.12</w:t>
            </w:r>
          </w:p>
        </w:tc>
        <w:tc>
          <w:tcPr>
            <w:tcW w:w="4610" w:type="dxa"/>
            <w:vAlign w:val="center"/>
          </w:tcPr>
          <w:p w:rsidR="00337C0D" w:rsidRPr="00B7365F" w:rsidRDefault="00337C0D">
            <w:pPr>
              <w:pStyle w:val="ConsPlusNormal"/>
              <w:jc w:val="both"/>
            </w:pPr>
            <w:r w:rsidRPr="00B7365F">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12.2.13</w:t>
            </w:r>
          </w:p>
        </w:tc>
        <w:tc>
          <w:tcPr>
            <w:tcW w:w="4610" w:type="dxa"/>
            <w:vAlign w:val="center"/>
          </w:tcPr>
          <w:p w:rsidR="00337C0D" w:rsidRPr="00B7365F" w:rsidRDefault="00337C0D">
            <w:pPr>
              <w:pStyle w:val="ConsPlusNormal"/>
              <w:jc w:val="both"/>
            </w:pPr>
            <w:r w:rsidRPr="00B7365F">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12.2.14</w:t>
            </w:r>
          </w:p>
        </w:tc>
        <w:tc>
          <w:tcPr>
            <w:tcW w:w="4610" w:type="dxa"/>
            <w:vAlign w:val="center"/>
          </w:tcPr>
          <w:p w:rsidR="00337C0D" w:rsidRPr="00B7365F" w:rsidRDefault="00337C0D">
            <w:pPr>
              <w:pStyle w:val="ConsPlusNormal"/>
              <w:jc w:val="both"/>
            </w:pPr>
            <w:r w:rsidRPr="00B7365F">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12.2.15</w:t>
            </w:r>
          </w:p>
        </w:tc>
        <w:tc>
          <w:tcPr>
            <w:tcW w:w="4610" w:type="dxa"/>
            <w:vAlign w:val="center"/>
          </w:tcPr>
          <w:p w:rsidR="00337C0D" w:rsidRPr="00B7365F" w:rsidRDefault="00337C0D">
            <w:pPr>
              <w:pStyle w:val="ConsPlusNormal"/>
              <w:jc w:val="both"/>
            </w:pPr>
            <w:r w:rsidRPr="00B7365F">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12.2.16</w:t>
            </w:r>
          </w:p>
        </w:tc>
        <w:tc>
          <w:tcPr>
            <w:tcW w:w="4610" w:type="dxa"/>
            <w:vAlign w:val="center"/>
          </w:tcPr>
          <w:p w:rsidR="00337C0D" w:rsidRPr="00B7365F" w:rsidRDefault="00337C0D">
            <w:pPr>
              <w:pStyle w:val="ConsPlusNormal"/>
              <w:jc w:val="both"/>
            </w:pPr>
            <w:r w:rsidRPr="00B7365F">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12.2.17</w:t>
            </w:r>
          </w:p>
        </w:tc>
        <w:tc>
          <w:tcPr>
            <w:tcW w:w="4610" w:type="dxa"/>
            <w:vAlign w:val="center"/>
          </w:tcPr>
          <w:p w:rsidR="00337C0D" w:rsidRPr="00B7365F" w:rsidRDefault="00337C0D">
            <w:pPr>
              <w:pStyle w:val="ConsPlusNormal"/>
              <w:jc w:val="both"/>
            </w:pPr>
            <w:r w:rsidRPr="00B7365F">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12.2.18</w:t>
            </w:r>
          </w:p>
        </w:tc>
        <w:tc>
          <w:tcPr>
            <w:tcW w:w="4610" w:type="dxa"/>
            <w:vAlign w:val="center"/>
          </w:tcPr>
          <w:p w:rsidR="00337C0D" w:rsidRPr="00B7365F" w:rsidRDefault="00337C0D">
            <w:pPr>
              <w:pStyle w:val="ConsPlusNormal"/>
              <w:jc w:val="both"/>
            </w:pPr>
            <w:r w:rsidRPr="00B7365F">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12.2.19</w:t>
            </w:r>
          </w:p>
        </w:tc>
        <w:tc>
          <w:tcPr>
            <w:tcW w:w="4610" w:type="dxa"/>
            <w:vAlign w:val="center"/>
          </w:tcPr>
          <w:p w:rsidR="00337C0D" w:rsidRPr="00B7365F" w:rsidRDefault="00337C0D">
            <w:pPr>
              <w:pStyle w:val="ConsPlusNormal"/>
              <w:jc w:val="both"/>
            </w:pPr>
            <w:r w:rsidRPr="00B7365F">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12.2.20</w:t>
            </w:r>
          </w:p>
        </w:tc>
        <w:tc>
          <w:tcPr>
            <w:tcW w:w="4610" w:type="dxa"/>
            <w:vAlign w:val="center"/>
          </w:tcPr>
          <w:p w:rsidR="00337C0D" w:rsidRPr="00B7365F" w:rsidRDefault="00337C0D">
            <w:pPr>
              <w:pStyle w:val="ConsPlusNormal"/>
              <w:jc w:val="both"/>
            </w:pPr>
            <w:r w:rsidRPr="00B7365F">
              <w:t xml:space="preserve">Размещение пультов управления технологическими процессами в изолированных помещениях при создании в </w:t>
            </w:r>
            <w:r w:rsidRPr="00B7365F">
              <w:lastRenderedPageBreak/>
              <w:t>них избыточного давления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12.2.21</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12.2.22</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12.2.23</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12.2.24</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12.2.25</w:t>
            </w:r>
          </w:p>
        </w:tc>
        <w:tc>
          <w:tcPr>
            <w:tcW w:w="4610" w:type="dxa"/>
            <w:vAlign w:val="center"/>
          </w:tcPr>
          <w:p w:rsidR="00337C0D" w:rsidRPr="00B7365F" w:rsidRDefault="00337C0D">
            <w:pPr>
              <w:pStyle w:val="ConsPlusNormal"/>
              <w:jc w:val="both"/>
            </w:pPr>
            <w:r w:rsidRPr="00B7365F">
              <w:t>Регулярное техническое обслуживание и ремонт технологического оборудования, инструмента и приспособлений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12.2.26</w:t>
            </w:r>
          </w:p>
        </w:tc>
        <w:tc>
          <w:tcPr>
            <w:tcW w:w="4610" w:type="dxa"/>
            <w:vAlign w:val="center"/>
          </w:tcPr>
          <w:p w:rsidR="00337C0D" w:rsidRPr="00B7365F" w:rsidRDefault="00337C0D">
            <w:pPr>
              <w:pStyle w:val="ConsPlusNormal"/>
              <w:jc w:val="both"/>
            </w:pPr>
            <w:r w:rsidRPr="00B7365F">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12.2.27</w:t>
            </w:r>
          </w:p>
        </w:tc>
        <w:tc>
          <w:tcPr>
            <w:tcW w:w="4610" w:type="dxa"/>
            <w:vAlign w:val="center"/>
          </w:tcPr>
          <w:p w:rsidR="00337C0D" w:rsidRPr="00B7365F" w:rsidRDefault="00337C0D">
            <w:pPr>
              <w:pStyle w:val="ConsPlusNormal"/>
              <w:jc w:val="both"/>
            </w:pPr>
            <w:r w:rsidRPr="00B7365F">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12.2.28</w:t>
            </w:r>
          </w:p>
        </w:tc>
        <w:tc>
          <w:tcPr>
            <w:tcW w:w="4610" w:type="dxa"/>
            <w:vAlign w:val="center"/>
          </w:tcPr>
          <w:p w:rsidR="00337C0D" w:rsidRPr="00B7365F" w:rsidRDefault="00337C0D">
            <w:pPr>
              <w:pStyle w:val="ConsPlusNormal"/>
              <w:jc w:val="both"/>
            </w:pPr>
            <w:r w:rsidRPr="00B7365F">
              <w:t xml:space="preserve">Механизация и автоматизация, применение </w:t>
            </w:r>
            <w:r w:rsidRPr="00B7365F">
              <w:lastRenderedPageBreak/>
              <w:t>дистанционного управления операциями и производственными процессами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12.2.29</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val="restart"/>
            <w:tcBorders>
              <w:bottom w:val="nil"/>
            </w:tcBorders>
            <w:vAlign w:val="center"/>
          </w:tcPr>
          <w:p w:rsidR="00337C0D" w:rsidRPr="00B7365F" w:rsidRDefault="00337C0D">
            <w:pPr>
              <w:pStyle w:val="ConsPlusNormal"/>
              <w:jc w:val="center"/>
            </w:pPr>
            <w:r w:rsidRPr="00B7365F">
              <w:t>12.3</w:t>
            </w:r>
          </w:p>
        </w:tc>
        <w:tc>
          <w:tcPr>
            <w:tcW w:w="2927" w:type="dxa"/>
            <w:vMerge w:val="restart"/>
            <w:tcBorders>
              <w:bottom w:val="nil"/>
            </w:tcBorders>
            <w:vAlign w:val="center"/>
          </w:tcPr>
          <w:p w:rsidR="00337C0D" w:rsidRPr="00B7365F" w:rsidRDefault="00337C0D">
            <w:pPr>
              <w:pStyle w:val="ConsPlusNormal"/>
              <w:jc w:val="center"/>
            </w:pPr>
            <w:r w:rsidRPr="00B7365F">
              <w:t>Повреждение органов дыхания вследствие воздействия воздушных взвесей вредных химических веществ</w:t>
            </w:r>
          </w:p>
        </w:tc>
        <w:tc>
          <w:tcPr>
            <w:tcW w:w="850" w:type="dxa"/>
            <w:vAlign w:val="center"/>
          </w:tcPr>
          <w:p w:rsidR="00337C0D" w:rsidRPr="00B7365F" w:rsidRDefault="00337C0D">
            <w:pPr>
              <w:pStyle w:val="ConsPlusNormal"/>
            </w:pPr>
            <w:r w:rsidRPr="00B7365F">
              <w:t>12.3.1</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12.3.2</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12.3.4</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12.3.5</w:t>
            </w:r>
          </w:p>
        </w:tc>
        <w:tc>
          <w:tcPr>
            <w:tcW w:w="4610" w:type="dxa"/>
            <w:vAlign w:val="center"/>
          </w:tcPr>
          <w:p w:rsidR="00337C0D" w:rsidRPr="00B7365F" w:rsidRDefault="00337C0D">
            <w:pPr>
              <w:pStyle w:val="ConsPlusNormal"/>
              <w:jc w:val="both"/>
            </w:pPr>
            <w:r w:rsidRPr="00B7365F">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12.3.6</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jc w:val="center"/>
            </w:pPr>
            <w:r w:rsidRPr="00B7365F">
              <w:t>-</w:t>
            </w:r>
          </w:p>
        </w:tc>
        <w:tc>
          <w:tcPr>
            <w:tcW w:w="850" w:type="dxa"/>
            <w:vAlign w:val="center"/>
          </w:tcPr>
          <w:p w:rsidR="00337C0D" w:rsidRPr="00B7365F" w:rsidRDefault="00337C0D">
            <w:pPr>
              <w:pStyle w:val="ConsPlusNormal"/>
            </w:pPr>
            <w:r w:rsidRPr="00B7365F">
              <w:t>12.3.7</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12.3.8</w:t>
            </w:r>
          </w:p>
        </w:tc>
        <w:tc>
          <w:tcPr>
            <w:tcW w:w="4610" w:type="dxa"/>
            <w:vAlign w:val="center"/>
          </w:tcPr>
          <w:p w:rsidR="00337C0D" w:rsidRPr="00B7365F" w:rsidRDefault="00337C0D">
            <w:pPr>
              <w:pStyle w:val="ConsPlusNormal"/>
              <w:jc w:val="both"/>
            </w:pPr>
            <w:r w:rsidRPr="00B7365F">
              <w:t>Снижение времени неблагоприятного воздействия факторов производственной среды и трудового процесса на работника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12.3.9</w:t>
            </w:r>
          </w:p>
        </w:tc>
        <w:tc>
          <w:tcPr>
            <w:tcW w:w="4610" w:type="dxa"/>
            <w:vAlign w:val="center"/>
          </w:tcPr>
          <w:p w:rsidR="00337C0D" w:rsidRPr="00B7365F" w:rsidRDefault="00337C0D">
            <w:pPr>
              <w:pStyle w:val="ConsPlusNormal"/>
              <w:jc w:val="both"/>
            </w:pPr>
            <w:r w:rsidRPr="00B7365F">
              <w:t>Механизация и автоматизация погрузочно-</w:t>
            </w:r>
            <w:r w:rsidRPr="00B7365F">
              <w:lastRenderedPageBreak/>
              <w:t>разгрузочных работ, способов транспортирования сырьевых материалов, готовой продукции и отходов производства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12.3.10</w:t>
            </w:r>
          </w:p>
        </w:tc>
        <w:tc>
          <w:tcPr>
            <w:tcW w:w="4610" w:type="dxa"/>
            <w:vAlign w:val="center"/>
          </w:tcPr>
          <w:p w:rsidR="00337C0D" w:rsidRPr="00B7365F" w:rsidRDefault="00337C0D">
            <w:pPr>
              <w:pStyle w:val="ConsPlusNormal"/>
              <w:jc w:val="both"/>
            </w:pPr>
            <w:r w:rsidRPr="00B7365F">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12.3.11</w:t>
            </w:r>
          </w:p>
        </w:tc>
        <w:tc>
          <w:tcPr>
            <w:tcW w:w="4610" w:type="dxa"/>
            <w:vAlign w:val="center"/>
          </w:tcPr>
          <w:p w:rsidR="00337C0D" w:rsidRPr="00B7365F" w:rsidRDefault="00337C0D">
            <w:pPr>
              <w:pStyle w:val="ConsPlusNormal"/>
              <w:jc w:val="both"/>
            </w:pPr>
            <w:r w:rsidRPr="00B7365F">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12.3.12</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12.3.13</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12.3.14</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12.3.15</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12.3.16</w:t>
            </w:r>
          </w:p>
        </w:tc>
        <w:tc>
          <w:tcPr>
            <w:tcW w:w="4610" w:type="dxa"/>
            <w:vAlign w:val="center"/>
          </w:tcPr>
          <w:p w:rsidR="00337C0D" w:rsidRPr="00B7365F" w:rsidRDefault="00337C0D">
            <w:pPr>
              <w:pStyle w:val="ConsPlusNormal"/>
              <w:jc w:val="both"/>
            </w:pPr>
            <w:r w:rsidRPr="00B7365F">
              <w:t>Регулярное техническое обслуживание и ремонт технологического оборудования, инструмента и приспособлений</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12.3.17</w:t>
            </w:r>
          </w:p>
        </w:tc>
        <w:tc>
          <w:tcPr>
            <w:tcW w:w="4610" w:type="dxa"/>
            <w:vAlign w:val="center"/>
          </w:tcPr>
          <w:p w:rsidR="00337C0D" w:rsidRPr="00B7365F" w:rsidRDefault="00337C0D">
            <w:pPr>
              <w:pStyle w:val="ConsPlusNormal"/>
              <w:jc w:val="both"/>
            </w:pPr>
            <w:r w:rsidRPr="00B7365F">
              <w:t xml:space="preserve">Оборудование технологических линий </w:t>
            </w:r>
            <w:r w:rsidRPr="00B7365F">
              <w:lastRenderedPageBreak/>
              <w:t>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12.3.18</w:t>
            </w:r>
          </w:p>
        </w:tc>
        <w:tc>
          <w:tcPr>
            <w:tcW w:w="4610" w:type="dxa"/>
            <w:vAlign w:val="center"/>
          </w:tcPr>
          <w:p w:rsidR="00337C0D" w:rsidRPr="00B7365F" w:rsidRDefault="00337C0D">
            <w:pPr>
              <w:pStyle w:val="ConsPlusNormal"/>
              <w:jc w:val="both"/>
            </w:pPr>
            <w:r w:rsidRPr="00B7365F">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12.3.19</w:t>
            </w:r>
          </w:p>
        </w:tc>
        <w:tc>
          <w:tcPr>
            <w:tcW w:w="4610" w:type="dxa"/>
            <w:vAlign w:val="center"/>
          </w:tcPr>
          <w:p w:rsidR="00337C0D" w:rsidRPr="00B7365F" w:rsidRDefault="00337C0D">
            <w:pPr>
              <w:pStyle w:val="ConsPlusNormal"/>
              <w:jc w:val="both"/>
            </w:pPr>
            <w:r w:rsidRPr="00B7365F">
              <w:t>Механизация и автоматизация, применение дистанционного управления операциями и производственными процессами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12.3.20</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val="restart"/>
            <w:tcBorders>
              <w:bottom w:val="nil"/>
            </w:tcBorders>
            <w:vAlign w:val="center"/>
          </w:tcPr>
          <w:p w:rsidR="00337C0D" w:rsidRPr="00B7365F" w:rsidRDefault="00337C0D">
            <w:pPr>
              <w:pStyle w:val="ConsPlusNormal"/>
              <w:jc w:val="center"/>
            </w:pPr>
            <w:r w:rsidRPr="00B7365F">
              <w:t>12.4</w:t>
            </w:r>
          </w:p>
        </w:tc>
        <w:tc>
          <w:tcPr>
            <w:tcW w:w="2927" w:type="dxa"/>
            <w:vMerge w:val="restart"/>
            <w:tcBorders>
              <w:bottom w:val="nil"/>
            </w:tcBorders>
            <w:vAlign w:val="center"/>
          </w:tcPr>
          <w:p w:rsidR="00337C0D" w:rsidRPr="00B7365F" w:rsidRDefault="00337C0D">
            <w:pPr>
              <w:pStyle w:val="ConsPlusNormal"/>
              <w:jc w:val="center"/>
            </w:pPr>
            <w:r w:rsidRPr="00B7365F">
              <w:t>Повреждение органов дыхания вследствие воздействия воздушных взвесей, содержащих смазочные масла</w:t>
            </w:r>
          </w:p>
        </w:tc>
        <w:tc>
          <w:tcPr>
            <w:tcW w:w="850" w:type="dxa"/>
            <w:vAlign w:val="center"/>
          </w:tcPr>
          <w:p w:rsidR="00337C0D" w:rsidRPr="00B7365F" w:rsidRDefault="00337C0D">
            <w:pPr>
              <w:pStyle w:val="ConsPlusNormal"/>
            </w:pPr>
            <w:r w:rsidRPr="00B7365F">
              <w:t>12.4.1</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12.4.2</w:t>
            </w:r>
          </w:p>
        </w:tc>
        <w:tc>
          <w:tcPr>
            <w:tcW w:w="4610" w:type="dxa"/>
            <w:vAlign w:val="center"/>
          </w:tcPr>
          <w:p w:rsidR="00337C0D" w:rsidRPr="00B7365F" w:rsidRDefault="00337C0D">
            <w:pPr>
              <w:pStyle w:val="ConsPlusNormal"/>
              <w:jc w:val="both"/>
            </w:pPr>
            <w:r w:rsidRPr="00B7365F">
              <w:t>Отказ от операции, характеризующейся наличием вредных и опасных производственных факторов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12.4.4</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12.4.5</w:t>
            </w:r>
          </w:p>
        </w:tc>
        <w:tc>
          <w:tcPr>
            <w:tcW w:w="4610" w:type="dxa"/>
            <w:vAlign w:val="center"/>
          </w:tcPr>
          <w:p w:rsidR="00337C0D" w:rsidRPr="00B7365F" w:rsidRDefault="00337C0D">
            <w:pPr>
              <w:pStyle w:val="ConsPlusNormal"/>
              <w:jc w:val="both"/>
            </w:pPr>
            <w:r w:rsidRPr="00B7365F">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12.4.6</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12.4.7</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12.4.8</w:t>
            </w:r>
          </w:p>
        </w:tc>
        <w:tc>
          <w:tcPr>
            <w:tcW w:w="4610" w:type="dxa"/>
            <w:vAlign w:val="center"/>
          </w:tcPr>
          <w:p w:rsidR="00337C0D" w:rsidRPr="00B7365F" w:rsidRDefault="00337C0D">
            <w:pPr>
              <w:pStyle w:val="ConsPlusNormal"/>
              <w:jc w:val="both"/>
            </w:pPr>
            <w:r w:rsidRPr="00B7365F">
              <w:t>Снижение времени неблагоприятного воздействия факторов производственной среды и трудового процесса на работника</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12.4.9</w:t>
            </w:r>
          </w:p>
        </w:tc>
        <w:tc>
          <w:tcPr>
            <w:tcW w:w="4610" w:type="dxa"/>
            <w:vAlign w:val="center"/>
          </w:tcPr>
          <w:p w:rsidR="00337C0D" w:rsidRPr="00B7365F" w:rsidRDefault="00337C0D">
            <w:pPr>
              <w:pStyle w:val="ConsPlusNormal"/>
              <w:jc w:val="both"/>
            </w:pPr>
            <w:r w:rsidRPr="00B7365F">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12.4.10</w:t>
            </w:r>
          </w:p>
        </w:tc>
        <w:tc>
          <w:tcPr>
            <w:tcW w:w="4610" w:type="dxa"/>
            <w:vAlign w:val="center"/>
          </w:tcPr>
          <w:p w:rsidR="00337C0D" w:rsidRPr="00B7365F" w:rsidRDefault="00337C0D">
            <w:pPr>
              <w:pStyle w:val="ConsPlusNormal"/>
              <w:jc w:val="both"/>
            </w:pPr>
            <w:r w:rsidRPr="00B7365F">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12.4.11</w:t>
            </w:r>
          </w:p>
        </w:tc>
        <w:tc>
          <w:tcPr>
            <w:tcW w:w="4610" w:type="dxa"/>
            <w:vAlign w:val="center"/>
          </w:tcPr>
          <w:p w:rsidR="00337C0D" w:rsidRPr="00B7365F" w:rsidRDefault="00337C0D">
            <w:pPr>
              <w:pStyle w:val="ConsPlusNormal"/>
              <w:jc w:val="both"/>
            </w:pPr>
            <w:r w:rsidRPr="00B7365F">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12.4.12</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12.4.13</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12.4.14</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12.4.15</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12.4.16</w:t>
            </w:r>
          </w:p>
        </w:tc>
        <w:tc>
          <w:tcPr>
            <w:tcW w:w="4610" w:type="dxa"/>
            <w:vAlign w:val="center"/>
          </w:tcPr>
          <w:p w:rsidR="00337C0D" w:rsidRPr="00B7365F" w:rsidRDefault="00337C0D">
            <w:pPr>
              <w:pStyle w:val="ConsPlusNormal"/>
              <w:jc w:val="both"/>
            </w:pPr>
            <w:r w:rsidRPr="00B7365F">
              <w:t>Регулярное техническое обслуживание и ремонт технологического оборудования, инструмента и приспособлений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12.4.17</w:t>
            </w:r>
          </w:p>
        </w:tc>
        <w:tc>
          <w:tcPr>
            <w:tcW w:w="4610" w:type="dxa"/>
            <w:vAlign w:val="center"/>
          </w:tcPr>
          <w:p w:rsidR="00337C0D" w:rsidRPr="00B7365F" w:rsidRDefault="00337C0D">
            <w:pPr>
              <w:pStyle w:val="ConsPlusNormal"/>
              <w:jc w:val="both"/>
            </w:pPr>
            <w:r w:rsidRPr="00B7365F">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12.4.18</w:t>
            </w:r>
          </w:p>
        </w:tc>
        <w:tc>
          <w:tcPr>
            <w:tcW w:w="4610" w:type="dxa"/>
            <w:vAlign w:val="center"/>
          </w:tcPr>
          <w:p w:rsidR="00337C0D" w:rsidRPr="00B7365F" w:rsidRDefault="00337C0D">
            <w:pPr>
              <w:pStyle w:val="ConsPlusNormal"/>
              <w:jc w:val="both"/>
            </w:pPr>
            <w:r w:rsidRPr="00B7365F">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12.4.19</w:t>
            </w:r>
          </w:p>
        </w:tc>
        <w:tc>
          <w:tcPr>
            <w:tcW w:w="4610" w:type="dxa"/>
            <w:vAlign w:val="center"/>
          </w:tcPr>
          <w:p w:rsidR="00337C0D" w:rsidRPr="00B7365F" w:rsidRDefault="00337C0D">
            <w:pPr>
              <w:pStyle w:val="ConsPlusNormal"/>
              <w:jc w:val="both"/>
            </w:pPr>
            <w:r w:rsidRPr="00B7365F">
              <w:t>Механизация и автоматизация, применение дистанционного управления операциями и производственными процессами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12.4.20</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bottom w:val="nil"/>
            </w:tcBorders>
            <w:vAlign w:val="center"/>
          </w:tcPr>
          <w:p w:rsidR="00337C0D" w:rsidRPr="00B7365F" w:rsidRDefault="00337C0D">
            <w:pPr>
              <w:pStyle w:val="ConsPlusNormal"/>
              <w:jc w:val="center"/>
            </w:pPr>
            <w:r w:rsidRPr="00B7365F">
              <w:t>12.5</w:t>
            </w:r>
          </w:p>
        </w:tc>
        <w:tc>
          <w:tcPr>
            <w:tcW w:w="2927" w:type="dxa"/>
            <w:vMerge w:val="restart"/>
            <w:tcBorders>
              <w:bottom w:val="nil"/>
            </w:tcBorders>
            <w:vAlign w:val="center"/>
          </w:tcPr>
          <w:p w:rsidR="00337C0D" w:rsidRPr="00B7365F" w:rsidRDefault="00337C0D">
            <w:pPr>
              <w:pStyle w:val="ConsPlusNormal"/>
              <w:jc w:val="center"/>
            </w:pPr>
            <w:r w:rsidRPr="00B7365F">
              <w:t xml:space="preserve">Воздействие на органы дыхания воздушных взвесей, </w:t>
            </w:r>
            <w:r w:rsidRPr="00B7365F">
              <w:lastRenderedPageBreak/>
              <w:t>содержащих чистящие и обезжиривающие вещества</w:t>
            </w:r>
          </w:p>
        </w:tc>
        <w:tc>
          <w:tcPr>
            <w:tcW w:w="850" w:type="dxa"/>
            <w:vAlign w:val="center"/>
          </w:tcPr>
          <w:p w:rsidR="00337C0D" w:rsidRPr="00B7365F" w:rsidRDefault="00337C0D">
            <w:pPr>
              <w:pStyle w:val="ConsPlusNormal"/>
            </w:pPr>
            <w:r w:rsidRPr="00B7365F">
              <w:lastRenderedPageBreak/>
              <w:t>12.5.1</w:t>
            </w:r>
          </w:p>
        </w:tc>
        <w:tc>
          <w:tcPr>
            <w:tcW w:w="4610" w:type="dxa"/>
            <w:vAlign w:val="center"/>
          </w:tcPr>
          <w:p w:rsidR="00337C0D" w:rsidRPr="00B7365F" w:rsidRDefault="00337C0D">
            <w:pPr>
              <w:pStyle w:val="ConsPlusNormal"/>
              <w:jc w:val="both"/>
            </w:pPr>
            <w:r w:rsidRPr="00B7365F">
              <w:t>Изменение производственного процесса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12.5.2</w:t>
            </w:r>
          </w:p>
        </w:tc>
        <w:tc>
          <w:tcPr>
            <w:tcW w:w="4610" w:type="dxa"/>
            <w:vAlign w:val="center"/>
          </w:tcPr>
          <w:p w:rsidR="00337C0D" w:rsidRPr="00B7365F" w:rsidRDefault="00337C0D">
            <w:pPr>
              <w:pStyle w:val="ConsPlusNormal"/>
              <w:jc w:val="both"/>
            </w:pPr>
            <w:r w:rsidRPr="00B7365F">
              <w:t xml:space="preserve">Отказ от операции, характеризующейся </w:t>
            </w:r>
            <w:r w:rsidRPr="00B7365F">
              <w:lastRenderedPageBreak/>
              <w:t>наличием вредных и опасных производственных факторов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12.5.3</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12.5.4</w:t>
            </w:r>
          </w:p>
        </w:tc>
        <w:tc>
          <w:tcPr>
            <w:tcW w:w="4610" w:type="dxa"/>
            <w:vAlign w:val="center"/>
          </w:tcPr>
          <w:p w:rsidR="00337C0D" w:rsidRPr="00B7365F" w:rsidRDefault="00337C0D">
            <w:pPr>
              <w:pStyle w:val="ConsPlusNormal"/>
              <w:jc w:val="both"/>
            </w:pPr>
            <w:r w:rsidRPr="00B7365F">
              <w:t>Установка средств контроля за организацией технологического процесса, в том числе дистанционных и автоматических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12.5.5</w:t>
            </w:r>
          </w:p>
        </w:tc>
        <w:tc>
          <w:tcPr>
            <w:tcW w:w="4610" w:type="dxa"/>
            <w:vAlign w:val="center"/>
          </w:tcPr>
          <w:p w:rsidR="00337C0D" w:rsidRPr="00B7365F" w:rsidRDefault="00337C0D">
            <w:pPr>
              <w:pStyle w:val="ConsPlusNormal"/>
              <w:jc w:val="both"/>
            </w:pPr>
            <w:r w:rsidRPr="00B7365F">
              <w:t>Применение средств коллективной защиты, направленных на экранирование, изоляцию работника от воздействия факторов, в том числе вентиляция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12.5.6</w:t>
            </w:r>
          </w:p>
        </w:tc>
        <w:tc>
          <w:tcPr>
            <w:tcW w:w="4610" w:type="dxa"/>
            <w:vAlign w:val="center"/>
          </w:tcPr>
          <w:p w:rsidR="00337C0D" w:rsidRPr="00B7365F" w:rsidRDefault="00337C0D">
            <w:pPr>
              <w:pStyle w:val="ConsPlusNormal"/>
              <w:jc w:val="both"/>
            </w:pPr>
            <w:r w:rsidRPr="00B7365F">
              <w:t>Применение систем аварийной остановки производственных процессов, предотвращающих наступление неблагоприятных последствий</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12.5.7</w:t>
            </w:r>
          </w:p>
        </w:tc>
        <w:tc>
          <w:tcPr>
            <w:tcW w:w="4610" w:type="dxa"/>
            <w:vAlign w:val="center"/>
          </w:tcPr>
          <w:p w:rsidR="00337C0D" w:rsidRPr="00B7365F" w:rsidRDefault="00337C0D">
            <w:pPr>
              <w:pStyle w:val="ConsPlusNormal"/>
              <w:jc w:val="both"/>
            </w:pPr>
            <w:r w:rsidRPr="00B7365F">
              <w:t>Подбор и применение рабочего оборудования с целью снижения влияния факторов производственной среды и трудового процесса</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12.5.8</w:t>
            </w:r>
          </w:p>
        </w:tc>
        <w:tc>
          <w:tcPr>
            <w:tcW w:w="4610" w:type="dxa"/>
            <w:vAlign w:val="center"/>
          </w:tcPr>
          <w:p w:rsidR="00337C0D" w:rsidRPr="00B7365F" w:rsidRDefault="00337C0D">
            <w:pPr>
              <w:pStyle w:val="ConsPlusNormal"/>
              <w:jc w:val="both"/>
            </w:pPr>
            <w:r w:rsidRPr="00B7365F">
              <w:t>Снижение времени неблагоприятного воздействия факторов производственной среды и трудового процесса на работника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12.5.9</w:t>
            </w:r>
          </w:p>
        </w:tc>
        <w:tc>
          <w:tcPr>
            <w:tcW w:w="4610" w:type="dxa"/>
            <w:vAlign w:val="center"/>
          </w:tcPr>
          <w:p w:rsidR="00337C0D" w:rsidRPr="00B7365F" w:rsidRDefault="00337C0D">
            <w:pPr>
              <w:pStyle w:val="ConsPlusNormal"/>
              <w:jc w:val="both"/>
            </w:pPr>
            <w:r w:rsidRPr="00B7365F">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12.5.10</w:t>
            </w:r>
          </w:p>
        </w:tc>
        <w:tc>
          <w:tcPr>
            <w:tcW w:w="4610" w:type="dxa"/>
            <w:vAlign w:val="center"/>
          </w:tcPr>
          <w:p w:rsidR="00337C0D" w:rsidRPr="00B7365F" w:rsidRDefault="00337C0D">
            <w:pPr>
              <w:pStyle w:val="ConsPlusNormal"/>
              <w:jc w:val="both"/>
            </w:pPr>
            <w:r w:rsidRPr="00B7365F">
              <w:t xml:space="preserve">Использование станков и инструмента для механической обработки материалов и изделий, сопровождающихся выделением </w:t>
            </w:r>
            <w:r w:rsidRPr="00B7365F">
              <w:lastRenderedPageBreak/>
              <w:t>газов, паров и аэрозолей, совместно с системами удаления указанных веществ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12.5.11</w:t>
            </w:r>
          </w:p>
        </w:tc>
        <w:tc>
          <w:tcPr>
            <w:tcW w:w="4610" w:type="dxa"/>
            <w:vAlign w:val="center"/>
          </w:tcPr>
          <w:p w:rsidR="00337C0D" w:rsidRPr="00B7365F" w:rsidRDefault="00337C0D">
            <w:pPr>
              <w:pStyle w:val="ConsPlusNormal"/>
              <w:jc w:val="both"/>
            </w:pPr>
            <w:r w:rsidRPr="00B7365F">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12.5.12</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12.5.13</w:t>
            </w:r>
          </w:p>
        </w:tc>
        <w:tc>
          <w:tcPr>
            <w:tcW w:w="4610" w:type="dxa"/>
            <w:vAlign w:val="center"/>
          </w:tcPr>
          <w:p w:rsidR="00337C0D" w:rsidRPr="00B7365F" w:rsidRDefault="00337C0D">
            <w:pPr>
              <w:pStyle w:val="ConsPlusNormal"/>
              <w:jc w:val="both"/>
            </w:pPr>
            <w:r w:rsidRPr="00B7365F">
              <w:t>Замена опасной работы (процедуры) менее опасной</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12.5.14</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blPrEx>
          <w:tblBorders>
            <w:insideH w:val="nil"/>
          </w:tblBorders>
        </w:tblPrEx>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top w:val="nil"/>
              <w:bottom w:val="nil"/>
            </w:tcBorders>
            <w:vAlign w:val="center"/>
          </w:tcPr>
          <w:p w:rsidR="00337C0D" w:rsidRPr="00B7365F" w:rsidRDefault="00337C0D">
            <w:pPr>
              <w:pStyle w:val="ConsPlusNormal"/>
            </w:pPr>
          </w:p>
        </w:tc>
        <w:tc>
          <w:tcPr>
            <w:tcW w:w="2927" w:type="dxa"/>
            <w:vMerge w:val="restart"/>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12.5.15</w:t>
            </w:r>
          </w:p>
        </w:tc>
        <w:tc>
          <w:tcPr>
            <w:tcW w:w="4610" w:type="dxa"/>
            <w:vAlign w:val="center"/>
          </w:tcPr>
          <w:p w:rsidR="00337C0D" w:rsidRPr="00B7365F" w:rsidRDefault="00337C0D">
            <w:pPr>
              <w:pStyle w:val="ConsPlusNormal"/>
              <w:jc w:val="both"/>
            </w:pPr>
            <w:r w:rsidRPr="00B7365F">
              <w:t>Использование средств индивидуальной защиты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12.5.16</w:t>
            </w:r>
          </w:p>
        </w:tc>
        <w:tc>
          <w:tcPr>
            <w:tcW w:w="4610" w:type="dxa"/>
            <w:vAlign w:val="center"/>
          </w:tcPr>
          <w:p w:rsidR="00337C0D" w:rsidRPr="00B7365F" w:rsidRDefault="00337C0D">
            <w:pPr>
              <w:pStyle w:val="ConsPlusNormal"/>
              <w:jc w:val="both"/>
            </w:pPr>
            <w:r w:rsidRPr="00B7365F">
              <w:t>Регулярное техническое обслуживание и ремонт технологического оборудования, инструмента и приспособлений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12.5.17</w:t>
            </w:r>
          </w:p>
        </w:tc>
        <w:tc>
          <w:tcPr>
            <w:tcW w:w="4610" w:type="dxa"/>
            <w:vAlign w:val="center"/>
          </w:tcPr>
          <w:p w:rsidR="00337C0D" w:rsidRPr="00B7365F" w:rsidRDefault="00337C0D">
            <w:pPr>
              <w:pStyle w:val="ConsPlusNormal"/>
              <w:jc w:val="both"/>
            </w:pPr>
            <w:r w:rsidRPr="00B7365F">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top w:val="nil"/>
              <w:bottom w:val="nil"/>
            </w:tcBorders>
          </w:tcPr>
          <w:p w:rsidR="00337C0D" w:rsidRPr="00B7365F" w:rsidRDefault="00337C0D">
            <w:pPr>
              <w:pStyle w:val="ConsPlusNormal"/>
            </w:pPr>
          </w:p>
        </w:tc>
        <w:tc>
          <w:tcPr>
            <w:tcW w:w="2927" w:type="dxa"/>
            <w:vMerge/>
            <w:tcBorders>
              <w:top w:val="nil"/>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12.5.18</w:t>
            </w:r>
          </w:p>
        </w:tc>
        <w:tc>
          <w:tcPr>
            <w:tcW w:w="4610" w:type="dxa"/>
            <w:vAlign w:val="center"/>
          </w:tcPr>
          <w:p w:rsidR="00337C0D" w:rsidRPr="00B7365F" w:rsidRDefault="00337C0D">
            <w:pPr>
              <w:pStyle w:val="ConsPlusNormal"/>
              <w:jc w:val="both"/>
            </w:pPr>
            <w:r w:rsidRPr="00B7365F">
              <w:t xml:space="preserve">Оборудование укрытиями узлов перегрузки </w:t>
            </w:r>
            <w:r w:rsidRPr="00B7365F">
              <w:lastRenderedPageBreak/>
              <w:t>исходных материалов, полуфабрикатов и готовой продукции, подсоединенными к аспирационным системам с аппаратами для очистки воздуха</w:t>
            </w:r>
          </w:p>
        </w:tc>
      </w:tr>
      <w:tr w:rsidR="00B7365F" w:rsidRPr="00B7365F">
        <w:tblPrEx>
          <w:tblBorders>
            <w:insideH w:val="nil"/>
          </w:tblBorders>
        </w:tblPrEx>
        <w:tc>
          <w:tcPr>
            <w:tcW w:w="705" w:type="dxa"/>
            <w:vMerge w:val="restart"/>
            <w:tcBorders>
              <w:top w:val="nil"/>
            </w:tcBorders>
            <w:vAlign w:val="center"/>
          </w:tcPr>
          <w:p w:rsidR="00337C0D" w:rsidRPr="00B7365F" w:rsidRDefault="00337C0D">
            <w:pPr>
              <w:pStyle w:val="ConsPlusNormal"/>
            </w:pPr>
          </w:p>
        </w:tc>
        <w:tc>
          <w:tcPr>
            <w:tcW w:w="2078" w:type="dxa"/>
            <w:vMerge w:val="restart"/>
            <w:tcBorders>
              <w:top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12.5.19</w:t>
            </w:r>
          </w:p>
        </w:tc>
        <w:tc>
          <w:tcPr>
            <w:tcW w:w="4610" w:type="dxa"/>
            <w:vAlign w:val="center"/>
          </w:tcPr>
          <w:p w:rsidR="00337C0D" w:rsidRPr="00B7365F" w:rsidRDefault="00337C0D">
            <w:pPr>
              <w:pStyle w:val="ConsPlusNormal"/>
              <w:jc w:val="both"/>
            </w:pPr>
            <w:r w:rsidRPr="00B7365F">
              <w:t>Механизация и автоматизация, применение дистанционного управления операциями и производственными процессами</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12.5.20</w:t>
            </w:r>
          </w:p>
        </w:tc>
        <w:tc>
          <w:tcPr>
            <w:tcW w:w="4610" w:type="dxa"/>
            <w:vAlign w:val="center"/>
          </w:tcPr>
          <w:p w:rsidR="00337C0D" w:rsidRPr="00B7365F" w:rsidRDefault="00337C0D">
            <w:pPr>
              <w:pStyle w:val="ConsPlusNormal"/>
              <w:jc w:val="both"/>
            </w:pPr>
            <w:r w:rsidRPr="00B7365F">
              <w:t>Герметизация технологического оборудования</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13</w:t>
            </w:r>
          </w:p>
        </w:tc>
        <w:tc>
          <w:tcPr>
            <w:tcW w:w="2078" w:type="dxa"/>
            <w:vMerge w:val="restart"/>
            <w:vAlign w:val="center"/>
          </w:tcPr>
          <w:p w:rsidR="00337C0D" w:rsidRPr="00B7365F" w:rsidRDefault="00337C0D">
            <w:pPr>
              <w:pStyle w:val="ConsPlusNormal"/>
              <w:jc w:val="center"/>
            </w:pPr>
            <w:r w:rsidRPr="00B7365F">
              <w:t>Материал, жидкость или газ, имеющие высокую температуру</w:t>
            </w:r>
          </w:p>
        </w:tc>
        <w:tc>
          <w:tcPr>
            <w:tcW w:w="710" w:type="dxa"/>
            <w:vMerge w:val="restart"/>
            <w:vAlign w:val="center"/>
          </w:tcPr>
          <w:p w:rsidR="00337C0D" w:rsidRPr="00B7365F" w:rsidRDefault="00337C0D">
            <w:pPr>
              <w:pStyle w:val="ConsPlusNormal"/>
              <w:jc w:val="center"/>
            </w:pPr>
            <w:r w:rsidRPr="00B7365F">
              <w:t>13.1</w:t>
            </w:r>
          </w:p>
        </w:tc>
        <w:tc>
          <w:tcPr>
            <w:tcW w:w="2927" w:type="dxa"/>
            <w:vMerge w:val="restart"/>
            <w:vAlign w:val="center"/>
          </w:tcPr>
          <w:p w:rsidR="00337C0D" w:rsidRPr="00B7365F" w:rsidRDefault="00337C0D">
            <w:pPr>
              <w:pStyle w:val="ConsPlusNormal"/>
              <w:jc w:val="center"/>
            </w:pPr>
            <w:r w:rsidRPr="00B7365F">
              <w:t>Ожог при контакте незащищенных частей тела с поверхностью предметов, имеющих высокую температуру</w:t>
            </w:r>
          </w:p>
        </w:tc>
        <w:tc>
          <w:tcPr>
            <w:tcW w:w="850" w:type="dxa"/>
            <w:vAlign w:val="center"/>
          </w:tcPr>
          <w:p w:rsidR="00337C0D" w:rsidRPr="00B7365F" w:rsidRDefault="00337C0D">
            <w:pPr>
              <w:pStyle w:val="ConsPlusNormal"/>
            </w:pPr>
            <w:r w:rsidRPr="00B7365F">
              <w:t>13.1.1</w:t>
            </w:r>
          </w:p>
        </w:tc>
        <w:tc>
          <w:tcPr>
            <w:tcW w:w="4610" w:type="dxa"/>
            <w:vAlign w:val="center"/>
          </w:tcPr>
          <w:p w:rsidR="00337C0D" w:rsidRPr="00B7365F" w:rsidRDefault="00337C0D">
            <w:pPr>
              <w:pStyle w:val="ConsPlusNormal"/>
              <w:jc w:val="both"/>
            </w:pPr>
            <w:r w:rsidRPr="00B7365F">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13.1.2</w:t>
            </w:r>
          </w:p>
        </w:tc>
        <w:tc>
          <w:tcPr>
            <w:tcW w:w="4610" w:type="dxa"/>
            <w:vAlign w:val="center"/>
          </w:tcPr>
          <w:p w:rsidR="00337C0D" w:rsidRPr="00B7365F" w:rsidRDefault="00337C0D">
            <w:pPr>
              <w:pStyle w:val="ConsPlusNormal"/>
              <w:jc w:val="both"/>
            </w:pPr>
            <w:r w:rsidRPr="00B7365F">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13.1.3</w:t>
            </w:r>
          </w:p>
        </w:tc>
        <w:tc>
          <w:tcPr>
            <w:tcW w:w="4610" w:type="dxa"/>
            <w:vAlign w:val="center"/>
          </w:tcPr>
          <w:p w:rsidR="00337C0D" w:rsidRPr="00B7365F" w:rsidRDefault="00337C0D">
            <w:pPr>
              <w:pStyle w:val="ConsPlusNormal"/>
              <w:jc w:val="both"/>
            </w:pPr>
            <w:r w:rsidRPr="00B7365F">
              <w:t>Правильное применение СИЗ</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13.2</w:t>
            </w:r>
          </w:p>
        </w:tc>
        <w:tc>
          <w:tcPr>
            <w:tcW w:w="2927" w:type="dxa"/>
            <w:vMerge w:val="restart"/>
            <w:vAlign w:val="center"/>
          </w:tcPr>
          <w:p w:rsidR="00337C0D" w:rsidRPr="00B7365F" w:rsidRDefault="00337C0D">
            <w:pPr>
              <w:pStyle w:val="ConsPlusNormal"/>
              <w:jc w:val="center"/>
            </w:pPr>
            <w:r w:rsidRPr="00B7365F">
              <w:t>Ожог от воздействия на незащищенные участки тела материалов, жидкостей или газов, имеющих высокую температуру</w:t>
            </w:r>
          </w:p>
        </w:tc>
        <w:tc>
          <w:tcPr>
            <w:tcW w:w="850" w:type="dxa"/>
            <w:vAlign w:val="center"/>
          </w:tcPr>
          <w:p w:rsidR="00337C0D" w:rsidRPr="00B7365F" w:rsidRDefault="00337C0D">
            <w:pPr>
              <w:pStyle w:val="ConsPlusNormal"/>
            </w:pPr>
            <w:r w:rsidRPr="00B7365F">
              <w:t>13.2.1</w:t>
            </w:r>
          </w:p>
        </w:tc>
        <w:tc>
          <w:tcPr>
            <w:tcW w:w="4610" w:type="dxa"/>
            <w:vAlign w:val="center"/>
          </w:tcPr>
          <w:p w:rsidR="00337C0D" w:rsidRPr="00B7365F" w:rsidRDefault="00337C0D">
            <w:pPr>
              <w:pStyle w:val="ConsPlusNormal"/>
              <w:jc w:val="both"/>
            </w:pPr>
            <w:r w:rsidRPr="00B7365F">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13.2.2</w:t>
            </w:r>
          </w:p>
        </w:tc>
        <w:tc>
          <w:tcPr>
            <w:tcW w:w="4610" w:type="dxa"/>
            <w:vAlign w:val="center"/>
          </w:tcPr>
          <w:p w:rsidR="00337C0D" w:rsidRPr="00B7365F" w:rsidRDefault="00337C0D">
            <w:pPr>
              <w:pStyle w:val="ConsPlusNormal"/>
              <w:jc w:val="both"/>
            </w:pPr>
            <w:r w:rsidRPr="00B7365F">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w:t>
            </w:r>
            <w:r w:rsidRPr="00B7365F">
              <w:lastRenderedPageBreak/>
              <w:t>местах</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13.2.3</w:t>
            </w:r>
          </w:p>
        </w:tc>
        <w:tc>
          <w:tcPr>
            <w:tcW w:w="4610" w:type="dxa"/>
            <w:vAlign w:val="center"/>
          </w:tcPr>
          <w:p w:rsidR="00337C0D" w:rsidRPr="00B7365F" w:rsidRDefault="00337C0D">
            <w:pPr>
              <w:pStyle w:val="ConsPlusNormal"/>
              <w:jc w:val="both"/>
            </w:pPr>
            <w:r w:rsidRPr="00B7365F">
              <w:t>Правильное применение СИЗ</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13.3</w:t>
            </w:r>
          </w:p>
        </w:tc>
        <w:tc>
          <w:tcPr>
            <w:tcW w:w="2927" w:type="dxa"/>
            <w:vMerge w:val="restart"/>
            <w:vAlign w:val="center"/>
          </w:tcPr>
          <w:p w:rsidR="00337C0D" w:rsidRPr="00B7365F" w:rsidRDefault="00337C0D">
            <w:pPr>
              <w:pStyle w:val="ConsPlusNormal"/>
              <w:jc w:val="center"/>
            </w:pPr>
            <w:r w:rsidRPr="00B7365F">
              <w:t>Тепловой удар при длительном нахождении в помещении с высокой температурой воздуха</w:t>
            </w:r>
          </w:p>
        </w:tc>
        <w:tc>
          <w:tcPr>
            <w:tcW w:w="850" w:type="dxa"/>
            <w:vAlign w:val="center"/>
          </w:tcPr>
          <w:p w:rsidR="00337C0D" w:rsidRPr="00B7365F" w:rsidRDefault="00337C0D">
            <w:pPr>
              <w:pStyle w:val="ConsPlusNormal"/>
            </w:pPr>
            <w:r w:rsidRPr="00B7365F">
              <w:t>13.3.1</w:t>
            </w:r>
          </w:p>
        </w:tc>
        <w:tc>
          <w:tcPr>
            <w:tcW w:w="4610" w:type="dxa"/>
            <w:vAlign w:val="center"/>
          </w:tcPr>
          <w:p w:rsidR="00337C0D" w:rsidRPr="00B7365F" w:rsidRDefault="00337C0D">
            <w:pPr>
              <w:pStyle w:val="ConsPlusNormal"/>
              <w:jc w:val="both"/>
            </w:pPr>
            <w:r w:rsidRPr="00B7365F">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13.3.2</w:t>
            </w:r>
          </w:p>
        </w:tc>
        <w:tc>
          <w:tcPr>
            <w:tcW w:w="4610" w:type="dxa"/>
            <w:vAlign w:val="center"/>
          </w:tcPr>
          <w:p w:rsidR="00337C0D" w:rsidRPr="00B7365F" w:rsidRDefault="00337C0D">
            <w:pPr>
              <w:pStyle w:val="ConsPlusNormal"/>
              <w:jc w:val="both"/>
            </w:pPr>
            <w:r w:rsidRPr="00B7365F">
              <w:t>Правильное применение СИЗ, прекращение выполнения работ при повышении температуры воздуха.</w:t>
            </w:r>
          </w:p>
        </w:tc>
      </w:tr>
      <w:tr w:rsidR="00B7365F" w:rsidRPr="00B7365F">
        <w:tc>
          <w:tcPr>
            <w:tcW w:w="705" w:type="dxa"/>
            <w:vMerge/>
            <w:tcBorders>
              <w:bottom w:val="nil"/>
            </w:tcBorders>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Энергия открытого пламени, выплесков металлов, искр и брызг расплавленного металла и металлической окалины</w:t>
            </w:r>
          </w:p>
        </w:tc>
        <w:tc>
          <w:tcPr>
            <w:tcW w:w="710" w:type="dxa"/>
            <w:vMerge w:val="restart"/>
            <w:vAlign w:val="center"/>
          </w:tcPr>
          <w:p w:rsidR="00337C0D" w:rsidRPr="00B7365F" w:rsidRDefault="00337C0D">
            <w:pPr>
              <w:pStyle w:val="ConsPlusNormal"/>
              <w:jc w:val="center"/>
            </w:pPr>
            <w:r w:rsidRPr="00B7365F">
              <w:t>13.4</w:t>
            </w:r>
          </w:p>
        </w:tc>
        <w:tc>
          <w:tcPr>
            <w:tcW w:w="2927" w:type="dxa"/>
            <w:vMerge w:val="restart"/>
            <w:vAlign w:val="center"/>
          </w:tcPr>
          <w:p w:rsidR="00337C0D" w:rsidRPr="00B7365F" w:rsidRDefault="00337C0D">
            <w:pPr>
              <w:pStyle w:val="ConsPlusNormal"/>
              <w:jc w:val="center"/>
            </w:pPr>
            <w:r w:rsidRPr="00B7365F">
              <w:t>Тепловой удар при длительном нахождении вблизи открытого пламени</w:t>
            </w:r>
          </w:p>
        </w:tc>
        <w:tc>
          <w:tcPr>
            <w:tcW w:w="850" w:type="dxa"/>
            <w:vAlign w:val="center"/>
          </w:tcPr>
          <w:p w:rsidR="00337C0D" w:rsidRPr="00B7365F" w:rsidRDefault="00337C0D">
            <w:pPr>
              <w:pStyle w:val="ConsPlusNormal"/>
            </w:pPr>
            <w:r w:rsidRPr="00B7365F">
              <w:t>13.4.1</w:t>
            </w:r>
          </w:p>
        </w:tc>
        <w:tc>
          <w:tcPr>
            <w:tcW w:w="4610" w:type="dxa"/>
            <w:vAlign w:val="center"/>
          </w:tcPr>
          <w:p w:rsidR="00337C0D" w:rsidRPr="00B7365F" w:rsidRDefault="00337C0D">
            <w:pPr>
              <w:pStyle w:val="ConsPlusNormal"/>
              <w:jc w:val="both"/>
            </w:pPr>
            <w:r w:rsidRPr="00B7365F">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13.4.2</w:t>
            </w:r>
          </w:p>
        </w:tc>
        <w:tc>
          <w:tcPr>
            <w:tcW w:w="4610" w:type="dxa"/>
            <w:vAlign w:val="center"/>
          </w:tcPr>
          <w:p w:rsidR="00337C0D" w:rsidRPr="00B7365F" w:rsidRDefault="00337C0D">
            <w:pPr>
              <w:pStyle w:val="ConsPlusNormal"/>
              <w:jc w:val="both"/>
            </w:pPr>
            <w:r w:rsidRPr="00B7365F">
              <w:t>Правильное применение СИЗ, прекращение выполнения работ при не обусловленном производственным процессом появлении открытого пламени</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13.5</w:t>
            </w:r>
          </w:p>
        </w:tc>
        <w:tc>
          <w:tcPr>
            <w:tcW w:w="2927" w:type="dxa"/>
            <w:vMerge w:val="restart"/>
            <w:vAlign w:val="center"/>
          </w:tcPr>
          <w:p w:rsidR="00337C0D" w:rsidRPr="00B7365F" w:rsidRDefault="00337C0D">
            <w:pPr>
              <w:pStyle w:val="ConsPlusNormal"/>
              <w:jc w:val="center"/>
            </w:pPr>
            <w:r w:rsidRPr="00B7365F">
              <w:t>Ожог кожных покровов и слизистых оболочек вследствие воздействия открытого пламени</w:t>
            </w:r>
          </w:p>
        </w:tc>
        <w:tc>
          <w:tcPr>
            <w:tcW w:w="850" w:type="dxa"/>
            <w:vAlign w:val="center"/>
          </w:tcPr>
          <w:p w:rsidR="00337C0D" w:rsidRPr="00B7365F" w:rsidRDefault="00337C0D">
            <w:pPr>
              <w:pStyle w:val="ConsPlusNormal"/>
            </w:pPr>
            <w:r w:rsidRPr="00B7365F">
              <w:t>13.5.1</w:t>
            </w:r>
          </w:p>
        </w:tc>
        <w:tc>
          <w:tcPr>
            <w:tcW w:w="4610" w:type="dxa"/>
            <w:vAlign w:val="center"/>
          </w:tcPr>
          <w:p w:rsidR="00337C0D" w:rsidRPr="00B7365F" w:rsidRDefault="00337C0D">
            <w:pPr>
              <w:pStyle w:val="ConsPlusNormal"/>
              <w:jc w:val="both"/>
            </w:pPr>
            <w:r w:rsidRPr="00B7365F">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13.5.2</w:t>
            </w:r>
          </w:p>
        </w:tc>
        <w:tc>
          <w:tcPr>
            <w:tcW w:w="4610" w:type="dxa"/>
            <w:vAlign w:val="center"/>
          </w:tcPr>
          <w:p w:rsidR="00337C0D" w:rsidRPr="00B7365F" w:rsidRDefault="00337C0D">
            <w:pPr>
              <w:pStyle w:val="ConsPlusNormal"/>
              <w:jc w:val="both"/>
            </w:pPr>
            <w:r w:rsidRPr="00B7365F">
              <w:t xml:space="preserve">Правильное применение СИЗ, прекращение </w:t>
            </w:r>
            <w:r w:rsidRPr="00B7365F">
              <w:lastRenderedPageBreak/>
              <w:t>выполнения работ при не обусловленном производственным процессом появлении открытого пламени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13.5.3</w:t>
            </w:r>
          </w:p>
        </w:tc>
        <w:tc>
          <w:tcPr>
            <w:tcW w:w="4610" w:type="dxa"/>
            <w:vAlign w:val="center"/>
          </w:tcPr>
          <w:p w:rsidR="00337C0D" w:rsidRPr="00B7365F" w:rsidRDefault="00337C0D">
            <w:pPr>
              <w:pStyle w:val="ConsPlusNormal"/>
              <w:jc w:val="both"/>
            </w:pPr>
            <w:r w:rsidRPr="00B7365F">
              <w:t>Прекращение выполнения работ при появлении открытого пламени.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13.6</w:t>
            </w:r>
          </w:p>
        </w:tc>
        <w:tc>
          <w:tcPr>
            <w:tcW w:w="2927" w:type="dxa"/>
            <w:vMerge w:val="restart"/>
            <w:vAlign w:val="center"/>
          </w:tcPr>
          <w:p w:rsidR="00337C0D" w:rsidRPr="00B7365F" w:rsidRDefault="00337C0D">
            <w:pPr>
              <w:pStyle w:val="ConsPlusNormal"/>
              <w:jc w:val="center"/>
            </w:pPr>
            <w:r w:rsidRPr="00B7365F">
              <w:t>Ожог роговицы глаза</w:t>
            </w:r>
          </w:p>
        </w:tc>
        <w:tc>
          <w:tcPr>
            <w:tcW w:w="850" w:type="dxa"/>
            <w:vAlign w:val="center"/>
          </w:tcPr>
          <w:p w:rsidR="00337C0D" w:rsidRPr="00B7365F" w:rsidRDefault="00337C0D">
            <w:pPr>
              <w:pStyle w:val="ConsPlusNormal"/>
            </w:pPr>
            <w:r w:rsidRPr="00B7365F">
              <w:t>13.6.1</w:t>
            </w:r>
          </w:p>
        </w:tc>
        <w:tc>
          <w:tcPr>
            <w:tcW w:w="4610" w:type="dxa"/>
            <w:vAlign w:val="center"/>
          </w:tcPr>
          <w:p w:rsidR="00337C0D" w:rsidRPr="00B7365F" w:rsidRDefault="00337C0D">
            <w:pPr>
              <w:pStyle w:val="ConsPlusNormal"/>
              <w:jc w:val="both"/>
            </w:pPr>
            <w:r w:rsidRPr="00B7365F">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13.6.2 '</w:t>
            </w:r>
          </w:p>
        </w:tc>
        <w:tc>
          <w:tcPr>
            <w:tcW w:w="4610" w:type="dxa"/>
            <w:vAlign w:val="center"/>
          </w:tcPr>
          <w:p w:rsidR="00337C0D" w:rsidRPr="00B7365F" w:rsidRDefault="00337C0D">
            <w:pPr>
              <w:pStyle w:val="ConsPlusNormal"/>
              <w:jc w:val="both"/>
            </w:pPr>
            <w:r w:rsidRPr="00B7365F">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13.6.3</w:t>
            </w:r>
          </w:p>
        </w:tc>
        <w:tc>
          <w:tcPr>
            <w:tcW w:w="4610" w:type="dxa"/>
            <w:vAlign w:val="center"/>
          </w:tcPr>
          <w:p w:rsidR="00337C0D" w:rsidRPr="00B7365F" w:rsidRDefault="00337C0D">
            <w:pPr>
              <w:pStyle w:val="ConsPlusNormal"/>
              <w:jc w:val="both"/>
            </w:pPr>
            <w:r w:rsidRPr="00B7365F">
              <w:t>Правильное применение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13.7</w:t>
            </w:r>
          </w:p>
        </w:tc>
        <w:tc>
          <w:tcPr>
            <w:tcW w:w="2927" w:type="dxa"/>
            <w:vMerge w:val="restart"/>
            <w:vAlign w:val="center"/>
          </w:tcPr>
          <w:p w:rsidR="00337C0D" w:rsidRPr="00B7365F" w:rsidRDefault="00337C0D">
            <w:pPr>
              <w:pStyle w:val="ConsPlusNormal"/>
              <w:jc w:val="center"/>
            </w:pPr>
            <w:r w:rsidRPr="00B7365F">
              <w:t>Ожог вследствие воздействия на незащищенные участки тела материалов, жидкостей или газов, имеющих высокую температуру</w:t>
            </w:r>
          </w:p>
        </w:tc>
        <w:tc>
          <w:tcPr>
            <w:tcW w:w="850" w:type="dxa"/>
            <w:vAlign w:val="center"/>
          </w:tcPr>
          <w:p w:rsidR="00337C0D" w:rsidRPr="00B7365F" w:rsidRDefault="00337C0D">
            <w:pPr>
              <w:pStyle w:val="ConsPlusNormal"/>
            </w:pPr>
            <w:r w:rsidRPr="00B7365F">
              <w:t>13.7.1</w:t>
            </w:r>
          </w:p>
        </w:tc>
        <w:tc>
          <w:tcPr>
            <w:tcW w:w="4610" w:type="dxa"/>
            <w:vAlign w:val="center"/>
          </w:tcPr>
          <w:p w:rsidR="00337C0D" w:rsidRPr="00B7365F" w:rsidRDefault="00337C0D">
            <w:pPr>
              <w:pStyle w:val="ConsPlusNormal"/>
              <w:jc w:val="both"/>
            </w:pPr>
            <w:r w:rsidRPr="00B7365F">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13.7.2</w:t>
            </w:r>
          </w:p>
        </w:tc>
        <w:tc>
          <w:tcPr>
            <w:tcW w:w="4610" w:type="dxa"/>
            <w:vAlign w:val="center"/>
          </w:tcPr>
          <w:p w:rsidR="00337C0D" w:rsidRPr="00B7365F" w:rsidRDefault="00337C0D">
            <w:pPr>
              <w:pStyle w:val="ConsPlusNormal"/>
              <w:jc w:val="both"/>
            </w:pPr>
            <w:r w:rsidRPr="00B7365F">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13.7.3</w:t>
            </w:r>
          </w:p>
        </w:tc>
        <w:tc>
          <w:tcPr>
            <w:tcW w:w="4610" w:type="dxa"/>
            <w:vAlign w:val="center"/>
          </w:tcPr>
          <w:p w:rsidR="00337C0D" w:rsidRPr="00B7365F" w:rsidRDefault="00337C0D">
            <w:pPr>
              <w:pStyle w:val="ConsPlusNormal"/>
              <w:jc w:val="both"/>
            </w:pPr>
            <w:r w:rsidRPr="00B7365F">
              <w:t>Правильное применение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Поверхности, имеющие высокую температуру (воздействие конвективной теплоты)</w:t>
            </w:r>
          </w:p>
        </w:tc>
        <w:tc>
          <w:tcPr>
            <w:tcW w:w="710" w:type="dxa"/>
            <w:vMerge w:val="restart"/>
            <w:vAlign w:val="center"/>
          </w:tcPr>
          <w:p w:rsidR="00337C0D" w:rsidRPr="00B7365F" w:rsidRDefault="00337C0D">
            <w:pPr>
              <w:pStyle w:val="ConsPlusNormal"/>
              <w:jc w:val="center"/>
            </w:pPr>
            <w:r w:rsidRPr="00B7365F">
              <w:t>13.8</w:t>
            </w:r>
          </w:p>
        </w:tc>
        <w:tc>
          <w:tcPr>
            <w:tcW w:w="2927" w:type="dxa"/>
            <w:vMerge w:val="restart"/>
            <w:vAlign w:val="center"/>
          </w:tcPr>
          <w:p w:rsidR="00337C0D" w:rsidRPr="00B7365F" w:rsidRDefault="00337C0D">
            <w:pPr>
              <w:pStyle w:val="ConsPlusNormal"/>
              <w:jc w:val="center"/>
            </w:pPr>
            <w:r w:rsidRPr="00B7365F">
              <w:t>Тепловой удар от воздействия окружающих поверхностей оборудования, имеющих высокую температуру</w:t>
            </w:r>
          </w:p>
        </w:tc>
        <w:tc>
          <w:tcPr>
            <w:tcW w:w="850" w:type="dxa"/>
            <w:vAlign w:val="center"/>
          </w:tcPr>
          <w:p w:rsidR="00337C0D" w:rsidRPr="00B7365F" w:rsidRDefault="00337C0D">
            <w:pPr>
              <w:pStyle w:val="ConsPlusNormal"/>
            </w:pPr>
            <w:r w:rsidRPr="00B7365F">
              <w:t>13.8.1</w:t>
            </w:r>
          </w:p>
        </w:tc>
        <w:tc>
          <w:tcPr>
            <w:tcW w:w="4610" w:type="dxa"/>
            <w:vAlign w:val="center"/>
          </w:tcPr>
          <w:p w:rsidR="00337C0D" w:rsidRPr="00B7365F" w:rsidRDefault="00337C0D">
            <w:pPr>
              <w:pStyle w:val="ConsPlusNormal"/>
              <w:jc w:val="both"/>
            </w:pPr>
            <w:r w:rsidRPr="00B7365F">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13.8.2</w:t>
            </w:r>
          </w:p>
        </w:tc>
        <w:tc>
          <w:tcPr>
            <w:tcW w:w="4610" w:type="dxa"/>
            <w:vAlign w:val="center"/>
          </w:tcPr>
          <w:p w:rsidR="00337C0D" w:rsidRPr="00B7365F" w:rsidRDefault="00337C0D">
            <w:pPr>
              <w:pStyle w:val="ConsPlusNormal"/>
              <w:jc w:val="both"/>
            </w:pPr>
            <w:r w:rsidRPr="00B7365F">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13.8.3</w:t>
            </w:r>
          </w:p>
        </w:tc>
        <w:tc>
          <w:tcPr>
            <w:tcW w:w="4610" w:type="dxa"/>
            <w:vAlign w:val="center"/>
          </w:tcPr>
          <w:p w:rsidR="00337C0D" w:rsidRPr="00B7365F" w:rsidRDefault="00337C0D">
            <w:pPr>
              <w:pStyle w:val="ConsPlusNormal"/>
              <w:jc w:val="both"/>
            </w:pPr>
            <w:r w:rsidRPr="00B7365F">
              <w:t>Правильное применение СИЗ</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13.9</w:t>
            </w:r>
          </w:p>
        </w:tc>
        <w:tc>
          <w:tcPr>
            <w:tcW w:w="2927" w:type="dxa"/>
            <w:vMerge w:val="restart"/>
            <w:vAlign w:val="center"/>
          </w:tcPr>
          <w:p w:rsidR="00337C0D" w:rsidRPr="00B7365F" w:rsidRDefault="00337C0D">
            <w:pPr>
              <w:pStyle w:val="ConsPlusNormal"/>
              <w:jc w:val="center"/>
            </w:pPr>
            <w:r w:rsidRPr="00B7365F">
              <w:t>Ожог кожных покровов работника вследствие контакта с поверхностью имеющую высокую температуру</w:t>
            </w:r>
          </w:p>
        </w:tc>
        <w:tc>
          <w:tcPr>
            <w:tcW w:w="850" w:type="dxa"/>
            <w:vAlign w:val="center"/>
          </w:tcPr>
          <w:p w:rsidR="00337C0D" w:rsidRPr="00B7365F" w:rsidRDefault="00337C0D">
            <w:pPr>
              <w:pStyle w:val="ConsPlusNormal"/>
            </w:pPr>
            <w:r w:rsidRPr="00B7365F">
              <w:t>13.9.1</w:t>
            </w:r>
          </w:p>
        </w:tc>
        <w:tc>
          <w:tcPr>
            <w:tcW w:w="4610" w:type="dxa"/>
            <w:vAlign w:val="center"/>
          </w:tcPr>
          <w:p w:rsidR="00337C0D" w:rsidRPr="00B7365F" w:rsidRDefault="00337C0D">
            <w:pPr>
              <w:pStyle w:val="ConsPlusNormal"/>
              <w:jc w:val="both"/>
            </w:pPr>
            <w:r w:rsidRPr="00B7365F">
              <w:t>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работающих от теплового облучения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13.9.2</w:t>
            </w:r>
          </w:p>
        </w:tc>
        <w:tc>
          <w:tcPr>
            <w:tcW w:w="4610" w:type="dxa"/>
            <w:vAlign w:val="center"/>
          </w:tcPr>
          <w:p w:rsidR="00337C0D" w:rsidRPr="00B7365F" w:rsidRDefault="00337C0D">
            <w:pPr>
              <w:pStyle w:val="ConsPlusNormal"/>
              <w:jc w:val="both"/>
            </w:pPr>
            <w:r w:rsidRPr="00B7365F">
              <w:t>Автоматизация или обеспечение устройствами дистанционного наблюдения производственных процессов и отдельных операций, сопровождающихся образованием и выделением конвекционного и лучистого тепла свыше установленных гигиеническими нормативами значений, или обеспечены СИЗ работников, занятых на данных производственных процессах</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13.9.3</w:t>
            </w:r>
          </w:p>
        </w:tc>
        <w:tc>
          <w:tcPr>
            <w:tcW w:w="4610" w:type="dxa"/>
            <w:vAlign w:val="center"/>
          </w:tcPr>
          <w:p w:rsidR="00337C0D" w:rsidRPr="00B7365F" w:rsidRDefault="00337C0D">
            <w:pPr>
              <w:pStyle w:val="ConsPlusNormal"/>
              <w:jc w:val="both"/>
            </w:pPr>
            <w:r w:rsidRPr="00B7365F">
              <w:t xml:space="preserve">Организация воздушного душирования в случае невозможности применения местных укрытий и отсосов на постоянных рабочих местах у источников тепла, создающих уровни </w:t>
            </w:r>
            <w:r w:rsidRPr="00B7365F">
              <w:lastRenderedPageBreak/>
              <w:t>теплового излучения и температуры воздуха выше действующих гигиенических нормативов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13.9.4</w:t>
            </w:r>
          </w:p>
        </w:tc>
        <w:tc>
          <w:tcPr>
            <w:tcW w:w="4610" w:type="dxa"/>
            <w:vAlign w:val="center"/>
          </w:tcPr>
          <w:p w:rsidR="00337C0D" w:rsidRPr="00B7365F" w:rsidRDefault="00337C0D">
            <w:pPr>
              <w:pStyle w:val="ConsPlusNormal"/>
              <w:jc w:val="both"/>
            </w:pPr>
            <w:r w:rsidRPr="00B7365F">
              <w:t>Теплоизоляция горячих поверхностей.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13.9.5</w:t>
            </w:r>
          </w:p>
        </w:tc>
        <w:tc>
          <w:tcPr>
            <w:tcW w:w="4610" w:type="dxa"/>
            <w:vAlign w:val="center"/>
          </w:tcPr>
          <w:p w:rsidR="00337C0D" w:rsidRPr="00B7365F" w:rsidRDefault="00337C0D">
            <w:pPr>
              <w:pStyle w:val="ConsPlusNormal"/>
              <w:jc w:val="both"/>
            </w:pPr>
            <w:r w:rsidRPr="00B7365F">
              <w:t>Экранирование тепловых излучений.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13.9.6</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13.9.7</w:t>
            </w:r>
          </w:p>
        </w:tc>
        <w:tc>
          <w:tcPr>
            <w:tcW w:w="4610" w:type="dxa"/>
            <w:vAlign w:val="center"/>
          </w:tcPr>
          <w:p w:rsidR="00337C0D" w:rsidRPr="00B7365F" w:rsidRDefault="00337C0D">
            <w:pPr>
              <w:pStyle w:val="ConsPlusNormal"/>
              <w:jc w:val="both"/>
            </w:pPr>
            <w:r w:rsidRPr="00B7365F">
              <w:t>Применение вентиляции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13.9.8</w:t>
            </w:r>
          </w:p>
        </w:tc>
        <w:tc>
          <w:tcPr>
            <w:tcW w:w="4610" w:type="dxa"/>
            <w:vAlign w:val="center"/>
          </w:tcPr>
          <w:p w:rsidR="00337C0D" w:rsidRPr="00B7365F" w:rsidRDefault="00337C0D">
            <w:pPr>
              <w:pStyle w:val="ConsPlusNormal"/>
              <w:jc w:val="both"/>
            </w:pPr>
            <w:r w:rsidRPr="00B7365F">
              <w:t>Кондиционирование воздуха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13.9.9</w:t>
            </w:r>
          </w:p>
        </w:tc>
        <w:tc>
          <w:tcPr>
            <w:tcW w:w="4610" w:type="dxa"/>
            <w:vAlign w:val="center"/>
          </w:tcPr>
          <w:p w:rsidR="00337C0D" w:rsidRPr="00B7365F" w:rsidRDefault="00337C0D">
            <w:pPr>
              <w:pStyle w:val="ConsPlusNormal"/>
              <w:jc w:val="both"/>
            </w:pPr>
            <w:r w:rsidRPr="00B7365F">
              <w:t>Рациональное размещение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13.9.10</w:t>
            </w:r>
          </w:p>
        </w:tc>
        <w:tc>
          <w:tcPr>
            <w:tcW w:w="4610" w:type="dxa"/>
            <w:vAlign w:val="center"/>
          </w:tcPr>
          <w:p w:rsidR="00337C0D" w:rsidRPr="00B7365F" w:rsidRDefault="00337C0D">
            <w:pPr>
              <w:pStyle w:val="ConsPlusNormal"/>
              <w:jc w:val="both"/>
            </w:pPr>
            <w:r w:rsidRPr="00B7365F">
              <w:t>Работа с дистанционным управлением и наблюдением</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13.9.11</w:t>
            </w:r>
          </w:p>
        </w:tc>
        <w:tc>
          <w:tcPr>
            <w:tcW w:w="4610" w:type="dxa"/>
            <w:vAlign w:val="center"/>
          </w:tcPr>
          <w:p w:rsidR="00337C0D" w:rsidRPr="00B7365F" w:rsidRDefault="00337C0D">
            <w:pPr>
              <w:pStyle w:val="ConsPlusNormal"/>
              <w:jc w:val="both"/>
            </w:pPr>
            <w:r w:rsidRPr="00B7365F">
              <w:t>Внедрение рациональных технологических процессов и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13.9.12</w:t>
            </w:r>
          </w:p>
        </w:tc>
        <w:tc>
          <w:tcPr>
            <w:tcW w:w="4610" w:type="dxa"/>
            <w:vAlign w:val="center"/>
          </w:tcPr>
          <w:p w:rsidR="00337C0D" w:rsidRPr="00B7365F" w:rsidRDefault="00337C0D">
            <w:pPr>
              <w:pStyle w:val="ConsPlusNormal"/>
              <w:jc w:val="both"/>
            </w:pPr>
            <w:r w:rsidRPr="00B7365F">
              <w:t>Использование рациональной тепловой изоляции оборудования различными видами теплоизоляционных материалов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13.9.13</w:t>
            </w:r>
          </w:p>
        </w:tc>
        <w:tc>
          <w:tcPr>
            <w:tcW w:w="4610" w:type="dxa"/>
            <w:vAlign w:val="center"/>
          </w:tcPr>
          <w:p w:rsidR="00337C0D" w:rsidRPr="00B7365F" w:rsidRDefault="00337C0D">
            <w:pPr>
              <w:pStyle w:val="ConsPlusNormal"/>
              <w:jc w:val="both"/>
            </w:pPr>
            <w:r w:rsidRPr="00B7365F">
              <w:t>Устройство защиты работающих различными видами экранов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13.9.14</w:t>
            </w:r>
          </w:p>
        </w:tc>
        <w:tc>
          <w:tcPr>
            <w:tcW w:w="4610" w:type="dxa"/>
            <w:vAlign w:val="center"/>
          </w:tcPr>
          <w:p w:rsidR="00337C0D" w:rsidRPr="00B7365F" w:rsidRDefault="00337C0D">
            <w:pPr>
              <w:pStyle w:val="ConsPlusNormal"/>
              <w:jc w:val="both"/>
            </w:pPr>
            <w:r w:rsidRPr="00B7365F">
              <w:t>Устройство рациональной вентиляции и отопления, лучистого обогрева постоянных рабочих мест и отдельных участков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13.9.15</w:t>
            </w:r>
          </w:p>
        </w:tc>
        <w:tc>
          <w:tcPr>
            <w:tcW w:w="4610" w:type="dxa"/>
            <w:vAlign w:val="center"/>
          </w:tcPr>
          <w:p w:rsidR="00337C0D" w:rsidRPr="00B7365F" w:rsidRDefault="00337C0D">
            <w:pPr>
              <w:pStyle w:val="ConsPlusNormal"/>
              <w:jc w:val="both"/>
            </w:pPr>
            <w:r w:rsidRPr="00B7365F">
              <w:t>Использование СИЗ: спецодежды, спецобуви, средств защиты рук и головных уборов.</w:t>
            </w:r>
          </w:p>
        </w:tc>
      </w:tr>
      <w:tr w:rsidR="00B7365F" w:rsidRPr="00B7365F">
        <w:tc>
          <w:tcPr>
            <w:tcW w:w="705" w:type="dxa"/>
            <w:vMerge w:val="restart"/>
            <w:tcBorders>
              <w:top w:val="nil"/>
            </w:tcBorders>
            <w:vAlign w:val="center"/>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Прямое воздействие солнечных лучей</w:t>
            </w:r>
          </w:p>
        </w:tc>
        <w:tc>
          <w:tcPr>
            <w:tcW w:w="710" w:type="dxa"/>
            <w:vMerge w:val="restart"/>
            <w:vAlign w:val="center"/>
          </w:tcPr>
          <w:p w:rsidR="00337C0D" w:rsidRPr="00B7365F" w:rsidRDefault="00337C0D">
            <w:pPr>
              <w:pStyle w:val="ConsPlusNormal"/>
              <w:jc w:val="center"/>
            </w:pPr>
            <w:r w:rsidRPr="00B7365F">
              <w:t>13.10</w:t>
            </w:r>
          </w:p>
        </w:tc>
        <w:tc>
          <w:tcPr>
            <w:tcW w:w="2927" w:type="dxa"/>
            <w:vMerge w:val="restart"/>
            <w:vAlign w:val="center"/>
          </w:tcPr>
          <w:p w:rsidR="00337C0D" w:rsidRPr="00B7365F" w:rsidRDefault="00337C0D">
            <w:pPr>
              <w:pStyle w:val="ConsPlusNormal"/>
              <w:jc w:val="center"/>
            </w:pPr>
            <w:r w:rsidRPr="00B7365F">
              <w:t>Тепловой удар при длительном нахождении на открытом воздухе при прямом воздействии лучей солнца на незащищенную поверхность головы</w:t>
            </w:r>
          </w:p>
        </w:tc>
        <w:tc>
          <w:tcPr>
            <w:tcW w:w="850" w:type="dxa"/>
            <w:vAlign w:val="center"/>
          </w:tcPr>
          <w:p w:rsidR="00337C0D" w:rsidRPr="00B7365F" w:rsidRDefault="00337C0D">
            <w:pPr>
              <w:pStyle w:val="ConsPlusNormal"/>
            </w:pPr>
            <w:r w:rsidRPr="00B7365F">
              <w:t>13.10.1</w:t>
            </w:r>
          </w:p>
        </w:tc>
        <w:tc>
          <w:tcPr>
            <w:tcW w:w="4610" w:type="dxa"/>
            <w:vAlign w:val="center"/>
          </w:tcPr>
          <w:p w:rsidR="00337C0D" w:rsidRPr="00B7365F" w:rsidRDefault="00337C0D">
            <w:pPr>
              <w:pStyle w:val="ConsPlusNormal"/>
              <w:jc w:val="both"/>
            </w:pPr>
            <w:r w:rsidRPr="00B7365F">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13.10.2</w:t>
            </w:r>
          </w:p>
        </w:tc>
        <w:tc>
          <w:tcPr>
            <w:tcW w:w="4610" w:type="dxa"/>
            <w:vAlign w:val="center"/>
          </w:tcPr>
          <w:p w:rsidR="00337C0D" w:rsidRPr="00B7365F" w:rsidRDefault="00337C0D">
            <w:pPr>
              <w:pStyle w:val="ConsPlusNormal"/>
              <w:jc w:val="both"/>
            </w:pPr>
            <w:r w:rsidRPr="00B7365F">
              <w:t>Правильное применение СИЗ, прекращение выполнения работ при воздействии лучей солнца</w:t>
            </w:r>
          </w:p>
        </w:tc>
      </w:tr>
      <w:tr w:rsidR="00B7365F" w:rsidRPr="00B7365F">
        <w:tc>
          <w:tcPr>
            <w:tcW w:w="705" w:type="dxa"/>
            <w:vMerge w:val="restart"/>
            <w:vAlign w:val="center"/>
          </w:tcPr>
          <w:p w:rsidR="00337C0D" w:rsidRPr="00B7365F" w:rsidRDefault="00337C0D">
            <w:pPr>
              <w:pStyle w:val="ConsPlusNormal"/>
              <w:jc w:val="center"/>
            </w:pPr>
            <w:r w:rsidRPr="00B7365F">
              <w:t>14</w:t>
            </w:r>
          </w:p>
        </w:tc>
        <w:tc>
          <w:tcPr>
            <w:tcW w:w="2078" w:type="dxa"/>
            <w:vMerge w:val="restart"/>
            <w:vAlign w:val="center"/>
          </w:tcPr>
          <w:p w:rsidR="00337C0D" w:rsidRPr="00B7365F" w:rsidRDefault="00337C0D">
            <w:pPr>
              <w:pStyle w:val="ConsPlusNormal"/>
              <w:jc w:val="center"/>
            </w:pPr>
            <w:r w:rsidRPr="00B7365F">
              <w:t>Охлажденная поверхность, охлажденная жидкость или газ</w:t>
            </w:r>
          </w:p>
        </w:tc>
        <w:tc>
          <w:tcPr>
            <w:tcW w:w="710" w:type="dxa"/>
            <w:vMerge w:val="restart"/>
            <w:vAlign w:val="center"/>
          </w:tcPr>
          <w:p w:rsidR="00337C0D" w:rsidRPr="00B7365F" w:rsidRDefault="00337C0D">
            <w:pPr>
              <w:pStyle w:val="ConsPlusNormal"/>
              <w:jc w:val="center"/>
            </w:pPr>
            <w:r w:rsidRPr="00B7365F">
              <w:t>14.1</w:t>
            </w:r>
          </w:p>
        </w:tc>
        <w:tc>
          <w:tcPr>
            <w:tcW w:w="2927" w:type="dxa"/>
            <w:vMerge w:val="restart"/>
            <w:vAlign w:val="center"/>
          </w:tcPr>
          <w:p w:rsidR="00337C0D" w:rsidRPr="00B7365F" w:rsidRDefault="00337C0D">
            <w:pPr>
              <w:pStyle w:val="ConsPlusNormal"/>
              <w:jc w:val="center"/>
            </w:pPr>
            <w:r w:rsidRPr="00B7365F">
              <w:t>Заболевания вследствие переохлаждения организма, обморожение мягких тканей из-за контакта с поверхностью, имеющую низкую температуру, с охлажденной жидкостью или газом</w:t>
            </w:r>
          </w:p>
        </w:tc>
        <w:tc>
          <w:tcPr>
            <w:tcW w:w="850" w:type="dxa"/>
            <w:vAlign w:val="center"/>
          </w:tcPr>
          <w:p w:rsidR="00337C0D" w:rsidRPr="00B7365F" w:rsidRDefault="00337C0D">
            <w:pPr>
              <w:pStyle w:val="ConsPlusNormal"/>
            </w:pPr>
            <w:r w:rsidRPr="00B7365F">
              <w:t>14.1.1</w:t>
            </w:r>
          </w:p>
        </w:tc>
        <w:tc>
          <w:tcPr>
            <w:tcW w:w="4610" w:type="dxa"/>
            <w:vAlign w:val="center"/>
          </w:tcPr>
          <w:p w:rsidR="00337C0D" w:rsidRPr="00B7365F" w:rsidRDefault="00337C0D">
            <w:pPr>
              <w:pStyle w:val="ConsPlusNormal"/>
              <w:jc w:val="both"/>
            </w:pPr>
            <w:r w:rsidRPr="00B7365F">
              <w:t>Ограждение участков технологического оборудования с использованием хладагентов, покрытие теплоизолирующим материалом металлических поверхностей ручных инструментов, металлических ручек и задвижек технологического оборудования с использованием хладагентов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14.1.2</w:t>
            </w:r>
          </w:p>
        </w:tc>
        <w:tc>
          <w:tcPr>
            <w:tcW w:w="4610" w:type="dxa"/>
            <w:vAlign w:val="center"/>
          </w:tcPr>
          <w:p w:rsidR="00337C0D" w:rsidRPr="00B7365F" w:rsidRDefault="00337C0D">
            <w:pPr>
              <w:pStyle w:val="ConsPlusNormal"/>
              <w:jc w:val="both"/>
            </w:pPr>
            <w:r w:rsidRPr="00B7365F">
              <w:t>Использование СИЗ: спецодежды, спецобуви, средств защиты рук и головных уборов.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14.1.3</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14.1.4</w:t>
            </w:r>
          </w:p>
        </w:tc>
        <w:tc>
          <w:tcPr>
            <w:tcW w:w="4610" w:type="dxa"/>
            <w:vAlign w:val="center"/>
          </w:tcPr>
          <w:p w:rsidR="00337C0D" w:rsidRPr="00B7365F" w:rsidRDefault="00337C0D">
            <w:pPr>
              <w:pStyle w:val="ConsPlusNormal"/>
              <w:jc w:val="both"/>
            </w:pPr>
            <w:r w:rsidRPr="00B7365F">
              <w:t>Рациональное размещение оборудования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14.1.5</w:t>
            </w:r>
          </w:p>
        </w:tc>
        <w:tc>
          <w:tcPr>
            <w:tcW w:w="4610" w:type="dxa"/>
            <w:vAlign w:val="center"/>
          </w:tcPr>
          <w:p w:rsidR="00337C0D" w:rsidRPr="00B7365F" w:rsidRDefault="00337C0D">
            <w:pPr>
              <w:pStyle w:val="ConsPlusNormal"/>
              <w:jc w:val="both"/>
            </w:pPr>
            <w:r w:rsidRPr="00B7365F">
              <w:t>Работа с дистанционным управлением и наблюдением</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14.1.6</w:t>
            </w:r>
          </w:p>
        </w:tc>
        <w:tc>
          <w:tcPr>
            <w:tcW w:w="4610" w:type="dxa"/>
            <w:vAlign w:val="center"/>
          </w:tcPr>
          <w:p w:rsidR="00337C0D" w:rsidRPr="00B7365F" w:rsidRDefault="00337C0D">
            <w:pPr>
              <w:pStyle w:val="ConsPlusNormal"/>
              <w:jc w:val="both"/>
            </w:pPr>
            <w:r w:rsidRPr="00B7365F">
              <w:t>Внедрение рациональных технологических процессов и оборудования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14.1.7</w:t>
            </w:r>
          </w:p>
        </w:tc>
        <w:tc>
          <w:tcPr>
            <w:tcW w:w="4610" w:type="dxa"/>
            <w:vAlign w:val="center"/>
          </w:tcPr>
          <w:p w:rsidR="00337C0D" w:rsidRPr="00B7365F" w:rsidRDefault="00337C0D">
            <w:pPr>
              <w:pStyle w:val="ConsPlusNormal"/>
              <w:jc w:val="both"/>
            </w:pPr>
            <w:r w:rsidRPr="00B7365F">
              <w:t>Создание комнат обогрева для работающих в условиях воздействия пониженных температур</w:t>
            </w:r>
          </w:p>
        </w:tc>
      </w:tr>
      <w:tr w:rsidR="00B7365F" w:rsidRPr="00B7365F">
        <w:tc>
          <w:tcPr>
            <w:tcW w:w="705" w:type="dxa"/>
            <w:vMerge w:val="restart"/>
            <w:vAlign w:val="center"/>
          </w:tcPr>
          <w:p w:rsidR="00337C0D" w:rsidRPr="00B7365F" w:rsidRDefault="00337C0D">
            <w:pPr>
              <w:pStyle w:val="ConsPlusNormal"/>
              <w:jc w:val="center"/>
            </w:pPr>
            <w:r w:rsidRPr="00B7365F">
              <w:t>15</w:t>
            </w:r>
          </w:p>
        </w:tc>
        <w:tc>
          <w:tcPr>
            <w:tcW w:w="2078" w:type="dxa"/>
            <w:vMerge w:val="restart"/>
            <w:vAlign w:val="center"/>
          </w:tcPr>
          <w:p w:rsidR="00337C0D" w:rsidRPr="00B7365F" w:rsidRDefault="00337C0D">
            <w:pPr>
              <w:pStyle w:val="ConsPlusNormal"/>
              <w:jc w:val="center"/>
            </w:pPr>
            <w:r w:rsidRPr="00B7365F">
              <w:t>Высокая влажность окружающей среды, в рабочей зоне, в том числе, связанная с климатом (воздействие влажности в виде тумана, росы, атмосферных осадков, конденсата, струй и капель жидкости)</w:t>
            </w:r>
          </w:p>
        </w:tc>
        <w:tc>
          <w:tcPr>
            <w:tcW w:w="710" w:type="dxa"/>
            <w:vMerge w:val="restart"/>
            <w:vAlign w:val="center"/>
          </w:tcPr>
          <w:p w:rsidR="00337C0D" w:rsidRPr="00B7365F" w:rsidRDefault="00337C0D">
            <w:pPr>
              <w:pStyle w:val="ConsPlusNormal"/>
              <w:jc w:val="center"/>
            </w:pPr>
            <w:r w:rsidRPr="00B7365F">
              <w:t>15.1</w:t>
            </w:r>
          </w:p>
        </w:tc>
        <w:tc>
          <w:tcPr>
            <w:tcW w:w="2927" w:type="dxa"/>
            <w:vMerge w:val="restart"/>
            <w:vAlign w:val="center"/>
          </w:tcPr>
          <w:p w:rsidR="00337C0D" w:rsidRPr="00B7365F" w:rsidRDefault="00337C0D">
            <w:pPr>
              <w:pStyle w:val="ConsPlusNormal"/>
              <w:jc w:val="center"/>
            </w:pPr>
            <w:r w:rsidRPr="00B7365F">
              <w:t>Заболевания вследствие переохлаждения организма</w:t>
            </w:r>
          </w:p>
        </w:tc>
        <w:tc>
          <w:tcPr>
            <w:tcW w:w="850" w:type="dxa"/>
            <w:vAlign w:val="center"/>
          </w:tcPr>
          <w:p w:rsidR="00337C0D" w:rsidRPr="00B7365F" w:rsidRDefault="00337C0D">
            <w:pPr>
              <w:pStyle w:val="ConsPlusNormal"/>
            </w:pPr>
            <w:r w:rsidRPr="00B7365F">
              <w:t>15.1.1</w:t>
            </w:r>
          </w:p>
        </w:tc>
        <w:tc>
          <w:tcPr>
            <w:tcW w:w="4610" w:type="dxa"/>
            <w:vAlign w:val="center"/>
          </w:tcPr>
          <w:p w:rsidR="00337C0D" w:rsidRPr="00B7365F" w:rsidRDefault="00337C0D">
            <w:pPr>
              <w:pStyle w:val="ConsPlusNormal"/>
              <w:jc w:val="both"/>
            </w:pPr>
            <w:r w:rsidRPr="00B7365F">
              <w:t>Использование оборотных циклов воды</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15.1.2</w:t>
            </w:r>
          </w:p>
        </w:tc>
        <w:tc>
          <w:tcPr>
            <w:tcW w:w="4610" w:type="dxa"/>
            <w:vAlign w:val="center"/>
          </w:tcPr>
          <w:p w:rsidR="00337C0D" w:rsidRPr="00B7365F" w:rsidRDefault="00337C0D">
            <w:pPr>
              <w:pStyle w:val="ConsPlusNormal"/>
              <w:jc w:val="both"/>
            </w:pPr>
            <w:r w:rsidRPr="00B7365F">
              <w:t>Непрерывность механизации или автоматизации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15.1.3</w:t>
            </w:r>
          </w:p>
        </w:tc>
        <w:tc>
          <w:tcPr>
            <w:tcW w:w="4610" w:type="dxa"/>
            <w:vAlign w:val="center"/>
          </w:tcPr>
          <w:p w:rsidR="00337C0D" w:rsidRPr="00B7365F" w:rsidRDefault="00337C0D">
            <w:pPr>
              <w:pStyle w:val="ConsPlusNormal"/>
              <w:jc w:val="both"/>
            </w:pPr>
            <w:r w:rsidRPr="00B7365F">
              <w:t>Ограничение контакта работающих с водой и водными растворами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15.1.4</w:t>
            </w:r>
          </w:p>
        </w:tc>
        <w:tc>
          <w:tcPr>
            <w:tcW w:w="4610" w:type="dxa"/>
            <w:vAlign w:val="center"/>
          </w:tcPr>
          <w:p w:rsidR="00337C0D" w:rsidRPr="00B7365F" w:rsidRDefault="00337C0D">
            <w:pPr>
              <w:pStyle w:val="ConsPlusNormal"/>
              <w:jc w:val="both"/>
            </w:pPr>
            <w:r w:rsidRPr="00B7365F">
              <w:t>Установка устройств для механического открывания и автоматического закрывания загрузочно-выгрузочных отверстий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15.1.5</w:t>
            </w:r>
          </w:p>
        </w:tc>
        <w:tc>
          <w:tcPr>
            <w:tcW w:w="4610" w:type="dxa"/>
            <w:vAlign w:val="center"/>
          </w:tcPr>
          <w:p w:rsidR="00337C0D" w:rsidRPr="00B7365F" w:rsidRDefault="00337C0D">
            <w:pPr>
              <w:pStyle w:val="ConsPlusNormal"/>
              <w:jc w:val="both"/>
            </w:pPr>
            <w:r w:rsidRPr="00B7365F">
              <w:t>Оборудование устройств для визуального контроля и отбора проб, приспособлениями, обеспечивающими герметичность оборудования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15.1.6</w:t>
            </w:r>
          </w:p>
        </w:tc>
        <w:tc>
          <w:tcPr>
            <w:tcW w:w="4610" w:type="dxa"/>
            <w:vAlign w:val="center"/>
          </w:tcPr>
          <w:p w:rsidR="00337C0D" w:rsidRPr="00B7365F" w:rsidRDefault="00337C0D">
            <w:pPr>
              <w:pStyle w:val="ConsPlusNormal"/>
              <w:jc w:val="both"/>
            </w:pPr>
            <w:r w:rsidRPr="00B7365F">
              <w:t>Обеспечение укрытиями с устройством систем вытяжной вентиляции оборудования, непосредственно используемого для организации технологического процесса, в котором используется вода и водные технологические растворы, которое не исключает поступление водных паров в рабочую зону, или реализация мероприятий, направленных на снижение поступления воды и водных паров в рабочую зону</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15.1.7</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15.1.8</w:t>
            </w:r>
          </w:p>
        </w:tc>
        <w:tc>
          <w:tcPr>
            <w:tcW w:w="4610" w:type="dxa"/>
            <w:vAlign w:val="center"/>
          </w:tcPr>
          <w:p w:rsidR="00337C0D" w:rsidRPr="00B7365F" w:rsidRDefault="00337C0D">
            <w:pPr>
              <w:pStyle w:val="ConsPlusNormal"/>
              <w:jc w:val="both"/>
            </w:pPr>
            <w:r w:rsidRPr="00B7365F">
              <w:t>Применение вентиляции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15.1.9</w:t>
            </w:r>
          </w:p>
        </w:tc>
        <w:tc>
          <w:tcPr>
            <w:tcW w:w="4610" w:type="dxa"/>
            <w:vAlign w:val="center"/>
          </w:tcPr>
          <w:p w:rsidR="00337C0D" w:rsidRPr="00B7365F" w:rsidRDefault="00337C0D">
            <w:pPr>
              <w:pStyle w:val="ConsPlusNormal"/>
              <w:jc w:val="both"/>
            </w:pPr>
            <w:r w:rsidRPr="00B7365F">
              <w:t>Кондиционирование воздуха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15.1.10</w:t>
            </w:r>
          </w:p>
        </w:tc>
        <w:tc>
          <w:tcPr>
            <w:tcW w:w="4610" w:type="dxa"/>
            <w:vAlign w:val="center"/>
          </w:tcPr>
          <w:p w:rsidR="00337C0D" w:rsidRPr="00B7365F" w:rsidRDefault="00337C0D">
            <w:pPr>
              <w:pStyle w:val="ConsPlusNormal"/>
              <w:jc w:val="both"/>
            </w:pPr>
            <w:r w:rsidRPr="00B7365F">
              <w:t>Рациональное размещение оборудования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15.1.11</w:t>
            </w:r>
          </w:p>
        </w:tc>
        <w:tc>
          <w:tcPr>
            <w:tcW w:w="4610" w:type="dxa"/>
            <w:vAlign w:val="center"/>
          </w:tcPr>
          <w:p w:rsidR="00337C0D" w:rsidRPr="00B7365F" w:rsidRDefault="00337C0D">
            <w:pPr>
              <w:pStyle w:val="ConsPlusNormal"/>
              <w:jc w:val="both"/>
            </w:pPr>
            <w:r w:rsidRPr="00B7365F">
              <w:t>Работа с дистанционным управлением и наблюдением</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15.1.12</w:t>
            </w:r>
          </w:p>
        </w:tc>
        <w:tc>
          <w:tcPr>
            <w:tcW w:w="4610" w:type="dxa"/>
            <w:vAlign w:val="center"/>
          </w:tcPr>
          <w:p w:rsidR="00337C0D" w:rsidRPr="00B7365F" w:rsidRDefault="00337C0D">
            <w:pPr>
              <w:pStyle w:val="ConsPlusNormal"/>
              <w:jc w:val="both"/>
            </w:pPr>
            <w:r w:rsidRPr="00B7365F">
              <w:t>Внедрение рациональных технологических процессов и оборудования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15.1.13</w:t>
            </w:r>
          </w:p>
        </w:tc>
        <w:tc>
          <w:tcPr>
            <w:tcW w:w="4610" w:type="dxa"/>
            <w:vAlign w:val="center"/>
          </w:tcPr>
          <w:p w:rsidR="00337C0D" w:rsidRPr="00B7365F" w:rsidRDefault="00337C0D">
            <w:pPr>
              <w:pStyle w:val="ConsPlusNormal"/>
              <w:jc w:val="both"/>
            </w:pPr>
            <w:r w:rsidRPr="00B7365F">
              <w:t>Применение СИЗ</w:t>
            </w:r>
          </w:p>
        </w:tc>
      </w:tr>
      <w:tr w:rsidR="00B7365F" w:rsidRPr="00B7365F">
        <w:tc>
          <w:tcPr>
            <w:tcW w:w="705" w:type="dxa"/>
            <w:vMerge w:val="restart"/>
            <w:vAlign w:val="center"/>
          </w:tcPr>
          <w:p w:rsidR="00337C0D" w:rsidRPr="00B7365F" w:rsidRDefault="00337C0D">
            <w:pPr>
              <w:pStyle w:val="ConsPlusNormal"/>
              <w:jc w:val="center"/>
            </w:pPr>
            <w:r w:rsidRPr="00B7365F">
              <w:t>16</w:t>
            </w:r>
          </w:p>
        </w:tc>
        <w:tc>
          <w:tcPr>
            <w:tcW w:w="2078" w:type="dxa"/>
            <w:vMerge w:val="restart"/>
            <w:vAlign w:val="center"/>
          </w:tcPr>
          <w:p w:rsidR="00337C0D" w:rsidRPr="00B7365F" w:rsidRDefault="00337C0D">
            <w:pPr>
              <w:pStyle w:val="ConsPlusNormal"/>
              <w:jc w:val="center"/>
            </w:pPr>
            <w:r w:rsidRPr="00B7365F">
              <w:t>Высокая или низкая скорость движения воздуха, в том числе, связанная с климатом</w:t>
            </w:r>
          </w:p>
        </w:tc>
        <w:tc>
          <w:tcPr>
            <w:tcW w:w="710" w:type="dxa"/>
            <w:vMerge w:val="restart"/>
            <w:vAlign w:val="center"/>
          </w:tcPr>
          <w:p w:rsidR="00337C0D" w:rsidRPr="00B7365F" w:rsidRDefault="00337C0D">
            <w:pPr>
              <w:pStyle w:val="ConsPlusNormal"/>
              <w:jc w:val="center"/>
            </w:pPr>
            <w:r w:rsidRPr="00B7365F">
              <w:t>16.1</w:t>
            </w:r>
          </w:p>
        </w:tc>
        <w:tc>
          <w:tcPr>
            <w:tcW w:w="2927" w:type="dxa"/>
            <w:vMerge w:val="restart"/>
            <w:vAlign w:val="center"/>
          </w:tcPr>
          <w:p w:rsidR="00337C0D" w:rsidRPr="00B7365F" w:rsidRDefault="00337C0D">
            <w:pPr>
              <w:pStyle w:val="ConsPlusNormal"/>
              <w:jc w:val="center"/>
            </w:pPr>
            <w:r w:rsidRPr="00B7365F">
              <w:t>Заболевания вследствие перегрева или переохлаждения организма</w:t>
            </w:r>
          </w:p>
        </w:tc>
        <w:tc>
          <w:tcPr>
            <w:tcW w:w="850" w:type="dxa"/>
            <w:vAlign w:val="center"/>
          </w:tcPr>
          <w:p w:rsidR="00337C0D" w:rsidRPr="00B7365F" w:rsidRDefault="00337C0D">
            <w:pPr>
              <w:pStyle w:val="ConsPlusNormal"/>
            </w:pPr>
            <w:r w:rsidRPr="00B7365F">
              <w:t>16.1.1</w:t>
            </w:r>
          </w:p>
        </w:tc>
        <w:tc>
          <w:tcPr>
            <w:tcW w:w="4610" w:type="dxa"/>
            <w:vAlign w:val="center"/>
          </w:tcPr>
          <w:p w:rsidR="00337C0D" w:rsidRPr="00B7365F" w:rsidRDefault="00337C0D">
            <w:pPr>
              <w:pStyle w:val="ConsPlusNormal"/>
              <w:jc w:val="both"/>
            </w:pPr>
            <w:r w:rsidRPr="00B7365F">
              <w:t>Кондиционирование воздуха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16.1.2</w:t>
            </w:r>
          </w:p>
        </w:tc>
        <w:tc>
          <w:tcPr>
            <w:tcW w:w="4610" w:type="dxa"/>
            <w:vAlign w:val="center"/>
          </w:tcPr>
          <w:p w:rsidR="00337C0D" w:rsidRPr="00B7365F" w:rsidRDefault="00337C0D">
            <w:pPr>
              <w:pStyle w:val="ConsPlusNormal"/>
              <w:jc w:val="both"/>
            </w:pPr>
            <w:r w:rsidRPr="00B7365F">
              <w:t>Рациональное размещение оборудования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16.1.3</w:t>
            </w:r>
          </w:p>
        </w:tc>
        <w:tc>
          <w:tcPr>
            <w:tcW w:w="4610" w:type="dxa"/>
            <w:vAlign w:val="center"/>
          </w:tcPr>
          <w:p w:rsidR="00337C0D" w:rsidRPr="00B7365F" w:rsidRDefault="00337C0D">
            <w:pPr>
              <w:pStyle w:val="ConsPlusNormal"/>
              <w:jc w:val="both"/>
            </w:pPr>
            <w:r w:rsidRPr="00B7365F">
              <w:t>Работа с дистанционным управлением и наблюдением</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16.1.4</w:t>
            </w:r>
          </w:p>
        </w:tc>
        <w:tc>
          <w:tcPr>
            <w:tcW w:w="4610" w:type="dxa"/>
            <w:vAlign w:val="center"/>
          </w:tcPr>
          <w:p w:rsidR="00337C0D" w:rsidRPr="00B7365F" w:rsidRDefault="00337C0D">
            <w:pPr>
              <w:pStyle w:val="ConsPlusNormal"/>
              <w:jc w:val="both"/>
            </w:pPr>
            <w:r w:rsidRPr="00B7365F">
              <w:t>Внедрение рациональных технологических процессов и оборудования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16.1.5</w:t>
            </w:r>
          </w:p>
        </w:tc>
        <w:tc>
          <w:tcPr>
            <w:tcW w:w="4610" w:type="dxa"/>
            <w:vAlign w:val="center"/>
          </w:tcPr>
          <w:p w:rsidR="00337C0D" w:rsidRPr="00B7365F" w:rsidRDefault="00337C0D">
            <w:pPr>
              <w:pStyle w:val="ConsPlusNormal"/>
              <w:jc w:val="both"/>
            </w:pPr>
            <w:r w:rsidRPr="00B7365F">
              <w:t>Устройство защиты работающих с применением различных видов экранов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16.1.6</w:t>
            </w:r>
          </w:p>
        </w:tc>
        <w:tc>
          <w:tcPr>
            <w:tcW w:w="4610" w:type="dxa"/>
            <w:vAlign w:val="center"/>
          </w:tcPr>
          <w:p w:rsidR="00337C0D" w:rsidRPr="00B7365F" w:rsidRDefault="00337C0D">
            <w:pPr>
              <w:pStyle w:val="ConsPlusNormal"/>
              <w:jc w:val="both"/>
            </w:pPr>
            <w:r w:rsidRPr="00B7365F">
              <w:t>Применение СИЗ</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16.2</w:t>
            </w:r>
          </w:p>
        </w:tc>
        <w:tc>
          <w:tcPr>
            <w:tcW w:w="2927" w:type="dxa"/>
            <w:vMerge w:val="restart"/>
            <w:vAlign w:val="center"/>
          </w:tcPr>
          <w:p w:rsidR="00337C0D" w:rsidRPr="00B7365F" w:rsidRDefault="00337C0D">
            <w:pPr>
              <w:pStyle w:val="ConsPlusNormal"/>
              <w:jc w:val="center"/>
            </w:pPr>
            <w:r w:rsidRPr="00B7365F">
              <w:t>Травмы вследствие воздействия высокой скорости движения воздуха</w:t>
            </w:r>
          </w:p>
        </w:tc>
        <w:tc>
          <w:tcPr>
            <w:tcW w:w="850" w:type="dxa"/>
            <w:vAlign w:val="center"/>
          </w:tcPr>
          <w:p w:rsidR="00337C0D" w:rsidRPr="00B7365F" w:rsidRDefault="00337C0D">
            <w:pPr>
              <w:pStyle w:val="ConsPlusNormal"/>
            </w:pPr>
            <w:r w:rsidRPr="00B7365F">
              <w:t>16.2.1</w:t>
            </w:r>
          </w:p>
        </w:tc>
        <w:tc>
          <w:tcPr>
            <w:tcW w:w="4610" w:type="dxa"/>
            <w:vAlign w:val="center"/>
          </w:tcPr>
          <w:p w:rsidR="00337C0D" w:rsidRPr="00B7365F" w:rsidRDefault="00337C0D">
            <w:pPr>
              <w:pStyle w:val="ConsPlusNormal"/>
              <w:jc w:val="both"/>
            </w:pPr>
            <w:r w:rsidRPr="00B7365F">
              <w:t>Устройство защиты работающих с применением различных видов экранов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16.2.2</w:t>
            </w:r>
          </w:p>
        </w:tc>
        <w:tc>
          <w:tcPr>
            <w:tcW w:w="4610" w:type="dxa"/>
            <w:vAlign w:val="center"/>
          </w:tcPr>
          <w:p w:rsidR="00337C0D" w:rsidRPr="00B7365F" w:rsidRDefault="00337C0D">
            <w:pPr>
              <w:pStyle w:val="ConsPlusNormal"/>
              <w:jc w:val="both"/>
            </w:pPr>
            <w:r w:rsidRPr="00B7365F">
              <w:t>Работа с дистанционным управлением и наблюдением</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16.2.3</w:t>
            </w:r>
          </w:p>
        </w:tc>
        <w:tc>
          <w:tcPr>
            <w:tcW w:w="4610" w:type="dxa"/>
            <w:vAlign w:val="center"/>
          </w:tcPr>
          <w:p w:rsidR="00337C0D" w:rsidRPr="00B7365F" w:rsidRDefault="00337C0D">
            <w:pPr>
              <w:pStyle w:val="ConsPlusNormal"/>
              <w:jc w:val="both"/>
            </w:pPr>
            <w:r w:rsidRPr="00B7365F">
              <w:t>Применение СИЗ</w:t>
            </w:r>
          </w:p>
        </w:tc>
      </w:tr>
      <w:tr w:rsidR="00B7365F" w:rsidRPr="00B7365F">
        <w:tc>
          <w:tcPr>
            <w:tcW w:w="705" w:type="dxa"/>
            <w:vMerge w:val="restart"/>
            <w:vAlign w:val="center"/>
          </w:tcPr>
          <w:p w:rsidR="00337C0D" w:rsidRPr="00B7365F" w:rsidRDefault="00337C0D">
            <w:pPr>
              <w:pStyle w:val="ConsPlusNormal"/>
              <w:jc w:val="center"/>
            </w:pPr>
            <w:r w:rsidRPr="00B7365F">
              <w:t>17</w:t>
            </w:r>
          </w:p>
        </w:tc>
        <w:tc>
          <w:tcPr>
            <w:tcW w:w="2078" w:type="dxa"/>
            <w:vMerge w:val="restart"/>
            <w:vAlign w:val="center"/>
          </w:tcPr>
          <w:p w:rsidR="00337C0D" w:rsidRPr="00B7365F" w:rsidRDefault="00337C0D">
            <w:pPr>
              <w:pStyle w:val="ConsPlusNormal"/>
              <w:jc w:val="center"/>
            </w:pPr>
            <w:r w:rsidRPr="00B7365F">
              <w:t xml:space="preserve">Повышенное барометрическое давление (при </w:t>
            </w:r>
            <w:r w:rsidRPr="00B7365F">
              <w:lastRenderedPageBreak/>
              <w:t>выполнении водолазных спусков и кессонных работ, при подводном плавании в аквалангах, при лечении сжатым воздухом или кислородом в камерах повышенного давления и барокамерах, предназначенных для проведения хирургических операций)</w:t>
            </w:r>
          </w:p>
        </w:tc>
        <w:tc>
          <w:tcPr>
            <w:tcW w:w="710" w:type="dxa"/>
            <w:vMerge w:val="restart"/>
            <w:vAlign w:val="center"/>
          </w:tcPr>
          <w:p w:rsidR="00337C0D" w:rsidRPr="00B7365F" w:rsidRDefault="00337C0D">
            <w:pPr>
              <w:pStyle w:val="ConsPlusNormal"/>
              <w:jc w:val="center"/>
            </w:pPr>
            <w:r w:rsidRPr="00B7365F">
              <w:lastRenderedPageBreak/>
              <w:t>17.1</w:t>
            </w:r>
          </w:p>
        </w:tc>
        <w:tc>
          <w:tcPr>
            <w:tcW w:w="2927" w:type="dxa"/>
            <w:vMerge w:val="restart"/>
            <w:vAlign w:val="center"/>
          </w:tcPr>
          <w:p w:rsidR="00337C0D" w:rsidRPr="00B7365F" w:rsidRDefault="00337C0D">
            <w:pPr>
              <w:pStyle w:val="ConsPlusNormal"/>
              <w:jc w:val="center"/>
            </w:pPr>
            <w:r w:rsidRPr="00B7365F">
              <w:t>Декомпрессионная болезнь, баротравмы легких</w:t>
            </w:r>
          </w:p>
        </w:tc>
        <w:tc>
          <w:tcPr>
            <w:tcW w:w="850" w:type="dxa"/>
            <w:vAlign w:val="center"/>
          </w:tcPr>
          <w:p w:rsidR="00337C0D" w:rsidRPr="00B7365F" w:rsidRDefault="00337C0D">
            <w:pPr>
              <w:pStyle w:val="ConsPlusNormal"/>
            </w:pPr>
            <w:r w:rsidRPr="00B7365F">
              <w:t>17.1.1</w:t>
            </w:r>
          </w:p>
        </w:tc>
        <w:tc>
          <w:tcPr>
            <w:tcW w:w="4610" w:type="dxa"/>
            <w:vAlign w:val="center"/>
          </w:tcPr>
          <w:p w:rsidR="00337C0D" w:rsidRPr="00B7365F" w:rsidRDefault="00337C0D">
            <w:pPr>
              <w:pStyle w:val="ConsPlusNormal"/>
              <w:jc w:val="both"/>
            </w:pPr>
            <w:r w:rsidRPr="00B7365F">
              <w:t>Соблюдение длительности рабочего времени и продолжительности вышлюзования (декомпрессии).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17.1.2</w:t>
            </w:r>
          </w:p>
        </w:tc>
        <w:tc>
          <w:tcPr>
            <w:tcW w:w="4610" w:type="dxa"/>
            <w:vAlign w:val="center"/>
          </w:tcPr>
          <w:p w:rsidR="00337C0D" w:rsidRPr="00B7365F" w:rsidRDefault="00337C0D">
            <w:pPr>
              <w:pStyle w:val="ConsPlusNormal"/>
              <w:jc w:val="both"/>
            </w:pPr>
            <w:r w:rsidRPr="00B7365F">
              <w:t>Применение ступенчатой декомпрессии при проведении водолазных работ</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17.1.3</w:t>
            </w:r>
          </w:p>
        </w:tc>
        <w:tc>
          <w:tcPr>
            <w:tcW w:w="4610" w:type="dxa"/>
            <w:vAlign w:val="center"/>
          </w:tcPr>
          <w:p w:rsidR="00337C0D" w:rsidRPr="00B7365F" w:rsidRDefault="00337C0D">
            <w:pPr>
              <w:pStyle w:val="ConsPlusNormal"/>
              <w:jc w:val="both"/>
            </w:pPr>
            <w:r w:rsidRPr="00B7365F">
              <w:t>Контроль количества и качества подаваемого в кессон сжатого воздуха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17.1.4</w:t>
            </w:r>
          </w:p>
        </w:tc>
        <w:tc>
          <w:tcPr>
            <w:tcW w:w="4610" w:type="dxa"/>
            <w:vAlign w:val="center"/>
          </w:tcPr>
          <w:p w:rsidR="00337C0D" w:rsidRPr="00B7365F" w:rsidRDefault="00337C0D">
            <w:pPr>
              <w:pStyle w:val="ConsPlusNormal"/>
              <w:jc w:val="both"/>
            </w:pPr>
            <w:r w:rsidRPr="00B7365F">
              <w:t>Предупреждение переохлаждения тела, приводящего к сужению сосудов и затруднению десатурации азота.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17.1.5</w:t>
            </w:r>
          </w:p>
        </w:tc>
        <w:tc>
          <w:tcPr>
            <w:tcW w:w="4610" w:type="dxa"/>
            <w:vAlign w:val="center"/>
          </w:tcPr>
          <w:p w:rsidR="00337C0D" w:rsidRPr="00B7365F" w:rsidRDefault="00337C0D">
            <w:pPr>
              <w:pStyle w:val="ConsPlusNormal"/>
              <w:jc w:val="both"/>
            </w:pPr>
            <w:r w:rsidRPr="00B7365F">
              <w:t>Контроль за исправным состоянием снаряжения, техники, технологического оборудования, инструмента и приспособлений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17.1.6</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17.1.7</w:t>
            </w:r>
          </w:p>
        </w:tc>
        <w:tc>
          <w:tcPr>
            <w:tcW w:w="4610" w:type="dxa"/>
            <w:vAlign w:val="center"/>
          </w:tcPr>
          <w:p w:rsidR="00337C0D" w:rsidRPr="00B7365F" w:rsidRDefault="00337C0D">
            <w:pPr>
              <w:pStyle w:val="ConsPlusNormal"/>
              <w:jc w:val="both"/>
            </w:pPr>
            <w:r w:rsidRPr="00B7365F">
              <w:t>Исключение опасной работы, приостановка или запрет на производство работ</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17.1.8</w:t>
            </w:r>
          </w:p>
        </w:tc>
        <w:tc>
          <w:tcPr>
            <w:tcW w:w="4610" w:type="dxa"/>
            <w:vAlign w:val="center"/>
          </w:tcPr>
          <w:p w:rsidR="00337C0D" w:rsidRPr="00B7365F" w:rsidRDefault="00337C0D">
            <w:pPr>
              <w:pStyle w:val="ConsPlusNormal"/>
              <w:jc w:val="both"/>
            </w:pPr>
            <w:r w:rsidRPr="00B7365F">
              <w:t>Выбор рационального (наиболее безопасного) метода проведения и способа выполнения работы</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17.1.9</w:t>
            </w:r>
          </w:p>
        </w:tc>
        <w:tc>
          <w:tcPr>
            <w:tcW w:w="4610" w:type="dxa"/>
            <w:vAlign w:val="center"/>
          </w:tcPr>
          <w:p w:rsidR="00337C0D" w:rsidRPr="00B7365F" w:rsidRDefault="00337C0D">
            <w:pPr>
              <w:pStyle w:val="ConsPlusNormal"/>
              <w:jc w:val="both"/>
            </w:pPr>
            <w:r w:rsidRPr="00B7365F">
              <w:t>Ограничение времени воздействия неблагоприятных, опасных и вредных факторов на работников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17.1.10</w:t>
            </w:r>
          </w:p>
        </w:tc>
        <w:tc>
          <w:tcPr>
            <w:tcW w:w="4610" w:type="dxa"/>
            <w:vAlign w:val="center"/>
          </w:tcPr>
          <w:p w:rsidR="00337C0D" w:rsidRPr="00B7365F" w:rsidRDefault="00337C0D">
            <w:pPr>
              <w:pStyle w:val="ConsPlusNormal"/>
              <w:jc w:val="both"/>
            </w:pPr>
            <w:r w:rsidRPr="00B7365F">
              <w:t>Использование СИЗ и средств коллективной защиты, а также защитных устройств и приспособлений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17.1.11</w:t>
            </w:r>
          </w:p>
        </w:tc>
        <w:tc>
          <w:tcPr>
            <w:tcW w:w="4610" w:type="dxa"/>
            <w:vAlign w:val="center"/>
          </w:tcPr>
          <w:p w:rsidR="00337C0D" w:rsidRPr="00B7365F" w:rsidRDefault="00337C0D">
            <w:pPr>
              <w:pStyle w:val="ConsPlusNormal"/>
              <w:jc w:val="both"/>
            </w:pPr>
            <w:r w:rsidRPr="00B7365F">
              <w:t>Планирование и заблаговременная отработка действий в нештатных и аварийных ситуациях</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17.1.12</w:t>
            </w:r>
          </w:p>
        </w:tc>
        <w:tc>
          <w:tcPr>
            <w:tcW w:w="4610" w:type="dxa"/>
            <w:vAlign w:val="center"/>
          </w:tcPr>
          <w:p w:rsidR="00337C0D" w:rsidRPr="00B7365F" w:rsidRDefault="00337C0D">
            <w:pPr>
              <w:pStyle w:val="ConsPlusNormal"/>
              <w:jc w:val="both"/>
            </w:pPr>
            <w:r w:rsidRPr="00B7365F">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17.1.13</w:t>
            </w:r>
          </w:p>
        </w:tc>
        <w:tc>
          <w:tcPr>
            <w:tcW w:w="4610" w:type="dxa"/>
            <w:vAlign w:val="center"/>
          </w:tcPr>
          <w:p w:rsidR="00337C0D" w:rsidRPr="00B7365F" w:rsidRDefault="00337C0D">
            <w:pPr>
              <w:pStyle w:val="ConsPlusNormal"/>
              <w:jc w:val="both"/>
            </w:pPr>
            <w:r w:rsidRPr="00B7365F">
              <w:t>Контроль за качеством подаваемого воздуха и дыхательных газовых смесей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17.1.14</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val="restart"/>
            <w:vAlign w:val="center"/>
          </w:tcPr>
          <w:p w:rsidR="00337C0D" w:rsidRPr="00B7365F" w:rsidRDefault="00337C0D">
            <w:pPr>
              <w:pStyle w:val="ConsPlusNormal"/>
              <w:jc w:val="center"/>
            </w:pPr>
            <w:r w:rsidRPr="00B7365F">
              <w:t>18</w:t>
            </w:r>
          </w:p>
        </w:tc>
        <w:tc>
          <w:tcPr>
            <w:tcW w:w="2078" w:type="dxa"/>
            <w:vMerge w:val="restart"/>
            <w:vAlign w:val="center"/>
          </w:tcPr>
          <w:p w:rsidR="00337C0D" w:rsidRPr="00B7365F" w:rsidRDefault="00337C0D">
            <w:pPr>
              <w:pStyle w:val="ConsPlusNormal"/>
              <w:jc w:val="center"/>
            </w:pPr>
            <w:r w:rsidRPr="00B7365F">
              <w:t>Пониженное барометрическое давление (пребывание на высоте в условиях пониженного барометрического давления и обусловленного этим уменьшения парциального давления газов, входящих в состав воздуха, в том числе кислорода)</w:t>
            </w:r>
          </w:p>
        </w:tc>
        <w:tc>
          <w:tcPr>
            <w:tcW w:w="710" w:type="dxa"/>
            <w:vMerge w:val="restart"/>
            <w:vAlign w:val="center"/>
          </w:tcPr>
          <w:p w:rsidR="00337C0D" w:rsidRPr="00B7365F" w:rsidRDefault="00337C0D">
            <w:pPr>
              <w:pStyle w:val="ConsPlusNormal"/>
              <w:jc w:val="center"/>
            </w:pPr>
            <w:r w:rsidRPr="00B7365F">
              <w:t>18.1</w:t>
            </w:r>
          </w:p>
        </w:tc>
        <w:tc>
          <w:tcPr>
            <w:tcW w:w="2927" w:type="dxa"/>
            <w:vMerge w:val="restart"/>
            <w:vAlign w:val="center"/>
          </w:tcPr>
          <w:p w:rsidR="00337C0D" w:rsidRPr="00B7365F" w:rsidRDefault="00337C0D">
            <w:pPr>
              <w:pStyle w:val="ConsPlusNormal"/>
              <w:jc w:val="center"/>
            </w:pPr>
            <w:r w:rsidRPr="00B7365F">
              <w:t>Заболевания, связанные с работой в условиях пониженного барометрического давления, обострение общих заболеваний вследствие пониженного барометрического давления</w:t>
            </w:r>
          </w:p>
        </w:tc>
        <w:tc>
          <w:tcPr>
            <w:tcW w:w="850" w:type="dxa"/>
            <w:vAlign w:val="center"/>
          </w:tcPr>
          <w:p w:rsidR="00337C0D" w:rsidRPr="00B7365F" w:rsidRDefault="00337C0D">
            <w:pPr>
              <w:pStyle w:val="ConsPlusNormal"/>
            </w:pPr>
            <w:r w:rsidRPr="00B7365F">
              <w:t>18.1.1</w:t>
            </w:r>
          </w:p>
        </w:tc>
        <w:tc>
          <w:tcPr>
            <w:tcW w:w="4610" w:type="dxa"/>
            <w:vAlign w:val="center"/>
          </w:tcPr>
          <w:p w:rsidR="00337C0D" w:rsidRPr="00B7365F" w:rsidRDefault="00337C0D">
            <w:pPr>
              <w:pStyle w:val="ConsPlusNormal"/>
              <w:jc w:val="both"/>
            </w:pPr>
            <w:r w:rsidRPr="00B7365F">
              <w:t>Контроль за исправным состоянием снаряжения, техники, технологического оборудования, инструмента и приспособлений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18.1.2</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18.1.3</w:t>
            </w:r>
          </w:p>
        </w:tc>
        <w:tc>
          <w:tcPr>
            <w:tcW w:w="4610" w:type="dxa"/>
            <w:vAlign w:val="center"/>
          </w:tcPr>
          <w:p w:rsidR="00337C0D" w:rsidRPr="00B7365F" w:rsidRDefault="00337C0D">
            <w:pPr>
              <w:pStyle w:val="ConsPlusNormal"/>
              <w:jc w:val="both"/>
            </w:pPr>
            <w:r w:rsidRPr="00B7365F">
              <w:t>Исключение опасной работы, приостановка или запрет на производство работ</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18.1.4</w:t>
            </w:r>
          </w:p>
        </w:tc>
        <w:tc>
          <w:tcPr>
            <w:tcW w:w="4610" w:type="dxa"/>
            <w:vAlign w:val="center"/>
          </w:tcPr>
          <w:p w:rsidR="00337C0D" w:rsidRPr="00B7365F" w:rsidRDefault="00337C0D">
            <w:pPr>
              <w:pStyle w:val="ConsPlusNormal"/>
              <w:jc w:val="both"/>
            </w:pPr>
            <w:r w:rsidRPr="00B7365F">
              <w:t>Выбор рационального (наиболее безопасного) метода проведения и способа выполнения работы</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18.1.5</w:t>
            </w:r>
          </w:p>
        </w:tc>
        <w:tc>
          <w:tcPr>
            <w:tcW w:w="4610" w:type="dxa"/>
            <w:vAlign w:val="center"/>
          </w:tcPr>
          <w:p w:rsidR="00337C0D" w:rsidRPr="00B7365F" w:rsidRDefault="00337C0D">
            <w:pPr>
              <w:pStyle w:val="ConsPlusNormal"/>
              <w:jc w:val="both"/>
            </w:pPr>
            <w:r w:rsidRPr="00B7365F">
              <w:t>Ограничение времени воздействия неблагоприятных, опасных и вредных факторов на работников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18.1.6</w:t>
            </w:r>
          </w:p>
        </w:tc>
        <w:tc>
          <w:tcPr>
            <w:tcW w:w="4610" w:type="dxa"/>
            <w:vAlign w:val="center"/>
          </w:tcPr>
          <w:p w:rsidR="00337C0D" w:rsidRPr="00B7365F" w:rsidRDefault="00337C0D">
            <w:pPr>
              <w:pStyle w:val="ConsPlusNormal"/>
              <w:jc w:val="both"/>
            </w:pPr>
            <w:r w:rsidRPr="00B7365F">
              <w:t>Использование СИЗ и средств коллективной защиты, а также защитных устройств и приспособлений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18.1.7</w:t>
            </w:r>
          </w:p>
        </w:tc>
        <w:tc>
          <w:tcPr>
            <w:tcW w:w="4610" w:type="dxa"/>
            <w:vAlign w:val="center"/>
          </w:tcPr>
          <w:p w:rsidR="00337C0D" w:rsidRPr="00B7365F" w:rsidRDefault="00337C0D">
            <w:pPr>
              <w:pStyle w:val="ConsPlusNormal"/>
              <w:jc w:val="both"/>
            </w:pPr>
            <w:r w:rsidRPr="00B7365F">
              <w:t>Планирование и заблаговременная отработка действий в нештатных и аварийных ситуациях</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18.1.8</w:t>
            </w:r>
          </w:p>
        </w:tc>
        <w:tc>
          <w:tcPr>
            <w:tcW w:w="4610" w:type="dxa"/>
            <w:vAlign w:val="center"/>
          </w:tcPr>
          <w:p w:rsidR="00337C0D" w:rsidRPr="00B7365F" w:rsidRDefault="00337C0D">
            <w:pPr>
              <w:pStyle w:val="ConsPlusNormal"/>
              <w:jc w:val="both"/>
            </w:pPr>
            <w:r w:rsidRPr="00B7365F">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18.1.9</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val="restart"/>
            <w:vAlign w:val="center"/>
          </w:tcPr>
          <w:p w:rsidR="00337C0D" w:rsidRPr="00B7365F" w:rsidRDefault="00337C0D">
            <w:pPr>
              <w:pStyle w:val="ConsPlusNormal"/>
              <w:jc w:val="center"/>
            </w:pPr>
            <w:r w:rsidRPr="00B7365F">
              <w:t>19</w:t>
            </w:r>
          </w:p>
        </w:tc>
        <w:tc>
          <w:tcPr>
            <w:tcW w:w="2078" w:type="dxa"/>
            <w:vMerge w:val="restart"/>
            <w:vAlign w:val="center"/>
          </w:tcPr>
          <w:p w:rsidR="00337C0D" w:rsidRPr="00B7365F" w:rsidRDefault="00337C0D">
            <w:pPr>
              <w:pStyle w:val="ConsPlusNormal"/>
              <w:jc w:val="center"/>
            </w:pPr>
            <w:r w:rsidRPr="00B7365F">
              <w:t>Резкое изменение барометрического давления</w:t>
            </w:r>
          </w:p>
        </w:tc>
        <w:tc>
          <w:tcPr>
            <w:tcW w:w="710" w:type="dxa"/>
            <w:vMerge w:val="restart"/>
            <w:vAlign w:val="center"/>
          </w:tcPr>
          <w:p w:rsidR="00337C0D" w:rsidRPr="00B7365F" w:rsidRDefault="00337C0D">
            <w:pPr>
              <w:pStyle w:val="ConsPlusNormal"/>
              <w:jc w:val="center"/>
            </w:pPr>
            <w:r w:rsidRPr="00B7365F">
              <w:t>19.1</w:t>
            </w:r>
          </w:p>
        </w:tc>
        <w:tc>
          <w:tcPr>
            <w:tcW w:w="2927" w:type="dxa"/>
            <w:vMerge w:val="restart"/>
            <w:vAlign w:val="center"/>
          </w:tcPr>
          <w:p w:rsidR="00337C0D" w:rsidRPr="00B7365F" w:rsidRDefault="00337C0D">
            <w:pPr>
              <w:pStyle w:val="ConsPlusNormal"/>
              <w:jc w:val="center"/>
            </w:pPr>
            <w:r w:rsidRPr="00B7365F">
              <w:t>Баротравма, декомпрессионная болезнь, вызванные резким изменением барометрического давления</w:t>
            </w:r>
          </w:p>
        </w:tc>
        <w:tc>
          <w:tcPr>
            <w:tcW w:w="850" w:type="dxa"/>
            <w:vAlign w:val="center"/>
          </w:tcPr>
          <w:p w:rsidR="00337C0D" w:rsidRPr="00B7365F" w:rsidRDefault="00337C0D">
            <w:pPr>
              <w:pStyle w:val="ConsPlusNormal"/>
            </w:pPr>
            <w:r w:rsidRPr="00B7365F">
              <w:t>19.1.1</w:t>
            </w:r>
          </w:p>
        </w:tc>
        <w:tc>
          <w:tcPr>
            <w:tcW w:w="4610" w:type="dxa"/>
            <w:vAlign w:val="center"/>
          </w:tcPr>
          <w:p w:rsidR="00337C0D" w:rsidRPr="00B7365F" w:rsidRDefault="00337C0D">
            <w:pPr>
              <w:pStyle w:val="ConsPlusNormal"/>
              <w:jc w:val="both"/>
            </w:pPr>
            <w:r w:rsidRPr="00B7365F">
              <w:t>Соблюдение длительности рабочего времени при выполнении работ в условиях измененного барометрического давления (водолазные работы) и продолжительности вышлюзования (декомпрессии)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19.1.2</w:t>
            </w:r>
          </w:p>
        </w:tc>
        <w:tc>
          <w:tcPr>
            <w:tcW w:w="4610" w:type="dxa"/>
            <w:vAlign w:val="center"/>
          </w:tcPr>
          <w:p w:rsidR="00337C0D" w:rsidRPr="00B7365F" w:rsidRDefault="00337C0D">
            <w:pPr>
              <w:pStyle w:val="ConsPlusNormal"/>
              <w:jc w:val="both"/>
            </w:pPr>
            <w:r w:rsidRPr="00B7365F">
              <w:t>Предупреждение переохлаждения тела, приводящего к сужению сосудов и затруднению десатурации азота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19.1.3</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19.1.4</w:t>
            </w:r>
          </w:p>
        </w:tc>
        <w:tc>
          <w:tcPr>
            <w:tcW w:w="4610" w:type="dxa"/>
            <w:vAlign w:val="center"/>
          </w:tcPr>
          <w:p w:rsidR="00337C0D" w:rsidRPr="00B7365F" w:rsidRDefault="00337C0D">
            <w:pPr>
              <w:pStyle w:val="ConsPlusNormal"/>
              <w:jc w:val="both"/>
            </w:pPr>
            <w:r w:rsidRPr="00B7365F">
              <w:t>Исключение опасной работы, приостановка или запрет на производство работ</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19.1.5</w:t>
            </w:r>
          </w:p>
        </w:tc>
        <w:tc>
          <w:tcPr>
            <w:tcW w:w="4610" w:type="dxa"/>
            <w:vAlign w:val="center"/>
          </w:tcPr>
          <w:p w:rsidR="00337C0D" w:rsidRPr="00B7365F" w:rsidRDefault="00337C0D">
            <w:pPr>
              <w:pStyle w:val="ConsPlusNormal"/>
              <w:jc w:val="both"/>
            </w:pPr>
            <w:r w:rsidRPr="00B7365F">
              <w:t>Выбор рационального (наиболее безопасного) метода проведения и способа выполнения работы</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19.1.6</w:t>
            </w:r>
          </w:p>
        </w:tc>
        <w:tc>
          <w:tcPr>
            <w:tcW w:w="4610" w:type="dxa"/>
            <w:vAlign w:val="center"/>
          </w:tcPr>
          <w:p w:rsidR="00337C0D" w:rsidRPr="00B7365F" w:rsidRDefault="00337C0D">
            <w:pPr>
              <w:pStyle w:val="ConsPlusNormal"/>
              <w:jc w:val="both"/>
            </w:pPr>
            <w:r w:rsidRPr="00B7365F">
              <w:t>Ограничение времени воздействия неблагоприятных, опасных и вредных факторов на работников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19.1.7</w:t>
            </w:r>
          </w:p>
        </w:tc>
        <w:tc>
          <w:tcPr>
            <w:tcW w:w="4610" w:type="dxa"/>
            <w:vAlign w:val="center"/>
          </w:tcPr>
          <w:p w:rsidR="00337C0D" w:rsidRPr="00B7365F" w:rsidRDefault="00337C0D">
            <w:pPr>
              <w:pStyle w:val="ConsPlusNormal"/>
              <w:jc w:val="both"/>
            </w:pPr>
            <w:r w:rsidRPr="00B7365F">
              <w:t>Использование СИЗ и средств коллективной защиты, а также защитных устройств и приспособлений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19.1.8</w:t>
            </w:r>
          </w:p>
        </w:tc>
        <w:tc>
          <w:tcPr>
            <w:tcW w:w="4610" w:type="dxa"/>
            <w:vAlign w:val="center"/>
          </w:tcPr>
          <w:p w:rsidR="00337C0D" w:rsidRPr="00B7365F" w:rsidRDefault="00337C0D">
            <w:pPr>
              <w:pStyle w:val="ConsPlusNormal"/>
              <w:jc w:val="both"/>
            </w:pPr>
            <w:r w:rsidRPr="00B7365F">
              <w:t>Планирование и заблаговременная отработка действий в нештатных и аварийных ситуациях</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19.1.9</w:t>
            </w:r>
          </w:p>
        </w:tc>
        <w:tc>
          <w:tcPr>
            <w:tcW w:w="4610" w:type="dxa"/>
            <w:vAlign w:val="center"/>
          </w:tcPr>
          <w:p w:rsidR="00337C0D" w:rsidRPr="00B7365F" w:rsidRDefault="00337C0D">
            <w:pPr>
              <w:pStyle w:val="ConsPlusNormal"/>
              <w:jc w:val="both"/>
            </w:pPr>
            <w:r w:rsidRPr="00B7365F">
              <w:t>Оборудование рабочих мест приспособлениями, устройствами, обеспечивающими защищенность, снижение или исключение воздействия вредных и опасных факторов на работников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19.1.10</w:t>
            </w:r>
          </w:p>
        </w:tc>
        <w:tc>
          <w:tcPr>
            <w:tcW w:w="4610" w:type="dxa"/>
            <w:vAlign w:val="center"/>
          </w:tcPr>
          <w:p w:rsidR="00337C0D" w:rsidRPr="00B7365F" w:rsidRDefault="00337C0D">
            <w:pPr>
              <w:pStyle w:val="ConsPlusNormal"/>
              <w:jc w:val="both"/>
            </w:pPr>
            <w:r w:rsidRPr="00B7365F">
              <w:t>Рациональное чередование режимов труда и отдыха</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20</w:t>
            </w:r>
          </w:p>
        </w:tc>
        <w:tc>
          <w:tcPr>
            <w:tcW w:w="2078" w:type="dxa"/>
            <w:vMerge w:val="restart"/>
            <w:tcBorders>
              <w:bottom w:val="nil"/>
            </w:tcBorders>
            <w:vAlign w:val="center"/>
          </w:tcPr>
          <w:p w:rsidR="00337C0D" w:rsidRPr="00B7365F" w:rsidRDefault="00337C0D">
            <w:pPr>
              <w:pStyle w:val="ConsPlusNormal"/>
              <w:jc w:val="center"/>
            </w:pPr>
            <w:r w:rsidRPr="00B7365F">
              <w:t>Повышенный уровень шума и другие неблагоприятные характеристики шума</w:t>
            </w:r>
          </w:p>
        </w:tc>
        <w:tc>
          <w:tcPr>
            <w:tcW w:w="710" w:type="dxa"/>
            <w:vMerge w:val="restart"/>
            <w:vAlign w:val="center"/>
          </w:tcPr>
          <w:p w:rsidR="00337C0D" w:rsidRPr="00B7365F" w:rsidRDefault="00337C0D">
            <w:pPr>
              <w:pStyle w:val="ConsPlusNormal"/>
              <w:jc w:val="center"/>
            </w:pPr>
            <w:r w:rsidRPr="00B7365F">
              <w:t>20.1</w:t>
            </w:r>
          </w:p>
        </w:tc>
        <w:tc>
          <w:tcPr>
            <w:tcW w:w="2927" w:type="dxa"/>
            <w:vMerge w:val="restart"/>
            <w:vAlign w:val="center"/>
          </w:tcPr>
          <w:p w:rsidR="00337C0D" w:rsidRPr="00B7365F" w:rsidRDefault="00337C0D">
            <w:pPr>
              <w:pStyle w:val="ConsPlusNormal"/>
              <w:jc w:val="center"/>
            </w:pPr>
            <w:r w:rsidRPr="00B7365F">
              <w:t>Снижение остроты слуха, тугоухость, глухота, повреждение мембранной перепонки уха, связанные с воздействием повышенного уровня шума и других неблагоприятных характеристик шума</w:t>
            </w:r>
          </w:p>
        </w:tc>
        <w:tc>
          <w:tcPr>
            <w:tcW w:w="850" w:type="dxa"/>
            <w:vAlign w:val="center"/>
          </w:tcPr>
          <w:p w:rsidR="00337C0D" w:rsidRPr="00B7365F" w:rsidRDefault="00337C0D">
            <w:pPr>
              <w:pStyle w:val="ConsPlusNormal"/>
            </w:pPr>
            <w:r w:rsidRPr="00B7365F">
              <w:t>20.1.1</w:t>
            </w:r>
          </w:p>
        </w:tc>
        <w:tc>
          <w:tcPr>
            <w:tcW w:w="4610" w:type="dxa"/>
            <w:vAlign w:val="center"/>
          </w:tcPr>
          <w:p w:rsidR="00337C0D" w:rsidRPr="00B7365F" w:rsidRDefault="00337C0D">
            <w:pPr>
              <w:pStyle w:val="ConsPlusNormal"/>
              <w:jc w:val="both"/>
            </w:pPr>
            <w:r w:rsidRPr="00B7365F">
              <w:t>Обозначение зон с эквивалентным уровнем звука выше гигиенических нормативов знаками безопасности</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20.1.2</w:t>
            </w:r>
          </w:p>
        </w:tc>
        <w:tc>
          <w:tcPr>
            <w:tcW w:w="4610" w:type="dxa"/>
            <w:vAlign w:val="center"/>
          </w:tcPr>
          <w:p w:rsidR="00337C0D" w:rsidRPr="00B7365F" w:rsidRDefault="00337C0D">
            <w:pPr>
              <w:pStyle w:val="ConsPlusNormal"/>
              <w:jc w:val="both"/>
            </w:pPr>
            <w:r w:rsidRPr="00B7365F">
              <w:t>Применение технологических процессов, машин и оборудования, характеризующихся более низкими уровнями шума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20.1.3</w:t>
            </w:r>
          </w:p>
        </w:tc>
        <w:tc>
          <w:tcPr>
            <w:tcW w:w="4610" w:type="dxa"/>
            <w:vAlign w:val="center"/>
          </w:tcPr>
          <w:p w:rsidR="00337C0D" w:rsidRPr="00B7365F" w:rsidRDefault="00337C0D">
            <w:pPr>
              <w:pStyle w:val="ConsPlusNormal"/>
              <w:jc w:val="both"/>
            </w:pPr>
            <w:r w:rsidRPr="00B7365F">
              <w:t>Применение дистанционного управления и автоматического контроля</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20.1.4</w:t>
            </w:r>
          </w:p>
        </w:tc>
        <w:tc>
          <w:tcPr>
            <w:tcW w:w="4610" w:type="dxa"/>
            <w:vAlign w:val="center"/>
          </w:tcPr>
          <w:p w:rsidR="00337C0D" w:rsidRPr="00B7365F" w:rsidRDefault="00337C0D">
            <w:pPr>
              <w:pStyle w:val="ConsPlusNormal"/>
              <w:jc w:val="both"/>
            </w:pPr>
            <w:r w:rsidRPr="00B7365F">
              <w:t>Применение звукоизолирующих ограждений-кожухов, кабин управления технологическим процессом</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20.1.5</w:t>
            </w:r>
          </w:p>
        </w:tc>
        <w:tc>
          <w:tcPr>
            <w:tcW w:w="4610" w:type="dxa"/>
            <w:vAlign w:val="center"/>
          </w:tcPr>
          <w:p w:rsidR="00337C0D" w:rsidRPr="00B7365F" w:rsidRDefault="00337C0D">
            <w:pPr>
              <w:pStyle w:val="ConsPlusNormal"/>
              <w:jc w:val="both"/>
            </w:pPr>
            <w:r w:rsidRPr="00B7365F">
              <w:t>Устройство звукопоглощающих облицовок и объемных поглотителей шума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20.1.6</w:t>
            </w:r>
          </w:p>
        </w:tc>
        <w:tc>
          <w:tcPr>
            <w:tcW w:w="4610" w:type="dxa"/>
            <w:vAlign w:val="center"/>
          </w:tcPr>
          <w:p w:rsidR="00337C0D" w:rsidRPr="00B7365F" w:rsidRDefault="00337C0D">
            <w:pPr>
              <w:pStyle w:val="ConsPlusNormal"/>
              <w:jc w:val="both"/>
            </w:pPr>
            <w:r w:rsidRPr="00B7365F">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20.1.7</w:t>
            </w:r>
          </w:p>
        </w:tc>
        <w:tc>
          <w:tcPr>
            <w:tcW w:w="4610" w:type="dxa"/>
            <w:vAlign w:val="center"/>
          </w:tcPr>
          <w:p w:rsidR="00337C0D" w:rsidRPr="00B7365F" w:rsidRDefault="00337C0D">
            <w:pPr>
              <w:pStyle w:val="ConsPlusNormal"/>
              <w:jc w:val="both"/>
            </w:pPr>
            <w:r w:rsidRPr="00B7365F">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20.1.8</w:t>
            </w:r>
          </w:p>
        </w:tc>
        <w:tc>
          <w:tcPr>
            <w:tcW w:w="4610" w:type="dxa"/>
            <w:vAlign w:val="center"/>
          </w:tcPr>
          <w:p w:rsidR="00337C0D" w:rsidRPr="00B7365F" w:rsidRDefault="00337C0D">
            <w:pPr>
              <w:pStyle w:val="ConsPlusNormal"/>
              <w:jc w:val="both"/>
            </w:pPr>
            <w:r w:rsidRPr="00B7365F">
              <w:t>Разработка и применение режимов труда и отдыха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20.1.9</w:t>
            </w:r>
          </w:p>
        </w:tc>
        <w:tc>
          <w:tcPr>
            <w:tcW w:w="4610" w:type="dxa"/>
            <w:vAlign w:val="center"/>
          </w:tcPr>
          <w:p w:rsidR="00337C0D" w:rsidRPr="00B7365F" w:rsidRDefault="00337C0D">
            <w:pPr>
              <w:pStyle w:val="ConsPlusNormal"/>
              <w:jc w:val="both"/>
            </w:pPr>
            <w:r w:rsidRPr="00B7365F">
              <w:t>Использование СИЗ.</w:t>
            </w:r>
          </w:p>
        </w:tc>
      </w:tr>
      <w:tr w:rsidR="00B7365F" w:rsidRPr="00B7365F">
        <w:tc>
          <w:tcPr>
            <w:tcW w:w="705" w:type="dxa"/>
            <w:vMerge w:val="restart"/>
            <w:tcBorders>
              <w:top w:val="nil"/>
            </w:tcBorders>
            <w:vAlign w:val="center"/>
          </w:tcPr>
          <w:p w:rsidR="00337C0D" w:rsidRPr="00B7365F" w:rsidRDefault="00337C0D">
            <w:pPr>
              <w:pStyle w:val="ConsPlusNormal"/>
            </w:pPr>
          </w:p>
        </w:tc>
        <w:tc>
          <w:tcPr>
            <w:tcW w:w="2078" w:type="dxa"/>
            <w:vMerge w:val="restart"/>
            <w:tcBorders>
              <w:top w:val="nil"/>
            </w:tcBorders>
            <w:vAlign w:val="center"/>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20.2</w:t>
            </w:r>
          </w:p>
        </w:tc>
        <w:tc>
          <w:tcPr>
            <w:tcW w:w="2927" w:type="dxa"/>
            <w:vMerge w:val="restart"/>
            <w:vAlign w:val="center"/>
          </w:tcPr>
          <w:p w:rsidR="00337C0D" w:rsidRPr="00B7365F" w:rsidRDefault="00337C0D">
            <w:pPr>
              <w:pStyle w:val="ConsPlusNormal"/>
              <w:jc w:val="center"/>
            </w:pPr>
            <w:r w:rsidRPr="00B7365F">
              <w:t>События, связанные с возможностью не услышать звуковой сигнал об опасности</w:t>
            </w:r>
          </w:p>
        </w:tc>
        <w:tc>
          <w:tcPr>
            <w:tcW w:w="850" w:type="dxa"/>
            <w:vAlign w:val="center"/>
          </w:tcPr>
          <w:p w:rsidR="00337C0D" w:rsidRPr="00B7365F" w:rsidRDefault="00337C0D">
            <w:pPr>
              <w:pStyle w:val="ConsPlusNormal"/>
            </w:pPr>
            <w:r w:rsidRPr="00B7365F">
              <w:t>20.2.1</w:t>
            </w:r>
          </w:p>
        </w:tc>
        <w:tc>
          <w:tcPr>
            <w:tcW w:w="4610" w:type="dxa"/>
            <w:vAlign w:val="center"/>
          </w:tcPr>
          <w:p w:rsidR="00337C0D" w:rsidRPr="00B7365F" w:rsidRDefault="00337C0D">
            <w:pPr>
              <w:pStyle w:val="ConsPlusNormal"/>
              <w:jc w:val="both"/>
            </w:pPr>
            <w:r w:rsidRPr="00B7365F">
              <w:t>Обозначение зон с эквивалентным уровнем звука выше гигиенических нормативов знаками безопасности</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20.2.2</w:t>
            </w:r>
          </w:p>
        </w:tc>
        <w:tc>
          <w:tcPr>
            <w:tcW w:w="4610" w:type="dxa"/>
            <w:vAlign w:val="center"/>
          </w:tcPr>
          <w:p w:rsidR="00337C0D" w:rsidRPr="00B7365F" w:rsidRDefault="00337C0D">
            <w:pPr>
              <w:pStyle w:val="ConsPlusNormal"/>
              <w:jc w:val="both"/>
            </w:pPr>
            <w:r w:rsidRPr="00B7365F">
              <w:t>Применение технологических процессов, машин и оборудования, характеризующихся более низкими уровнями шума</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20.2.3</w:t>
            </w:r>
          </w:p>
        </w:tc>
        <w:tc>
          <w:tcPr>
            <w:tcW w:w="4610" w:type="dxa"/>
            <w:vAlign w:val="center"/>
          </w:tcPr>
          <w:p w:rsidR="00337C0D" w:rsidRPr="00B7365F" w:rsidRDefault="00337C0D">
            <w:pPr>
              <w:pStyle w:val="ConsPlusNormal"/>
              <w:jc w:val="both"/>
            </w:pPr>
            <w:r w:rsidRPr="00B7365F">
              <w:t>Применение дистанционного управления и автоматического контроля</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20.2.4</w:t>
            </w:r>
          </w:p>
        </w:tc>
        <w:tc>
          <w:tcPr>
            <w:tcW w:w="4610" w:type="dxa"/>
            <w:vAlign w:val="center"/>
          </w:tcPr>
          <w:p w:rsidR="00337C0D" w:rsidRPr="00B7365F" w:rsidRDefault="00337C0D">
            <w:pPr>
              <w:pStyle w:val="ConsPlusNormal"/>
              <w:jc w:val="both"/>
            </w:pPr>
            <w:r w:rsidRPr="00B7365F">
              <w:t>Применение звукоизолирующих ограждений-кожухов, кабин управления технологическим процессом</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20.2.5</w:t>
            </w:r>
          </w:p>
        </w:tc>
        <w:tc>
          <w:tcPr>
            <w:tcW w:w="4610" w:type="dxa"/>
            <w:vAlign w:val="center"/>
          </w:tcPr>
          <w:p w:rsidR="00337C0D" w:rsidRPr="00B7365F" w:rsidRDefault="00337C0D">
            <w:pPr>
              <w:pStyle w:val="ConsPlusNormal"/>
              <w:jc w:val="both"/>
            </w:pPr>
            <w:r w:rsidRPr="00B7365F">
              <w:t>Устройство звукопоглощающих облицовок и объемных поглотителей шума</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20.2.6</w:t>
            </w:r>
          </w:p>
        </w:tc>
        <w:tc>
          <w:tcPr>
            <w:tcW w:w="4610" w:type="dxa"/>
            <w:vAlign w:val="center"/>
          </w:tcPr>
          <w:p w:rsidR="00337C0D" w:rsidRPr="00B7365F" w:rsidRDefault="00337C0D">
            <w:pPr>
              <w:pStyle w:val="ConsPlusNormal"/>
              <w:jc w:val="both"/>
            </w:pPr>
            <w:r w:rsidRPr="00B7365F">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20.2.7</w:t>
            </w:r>
          </w:p>
        </w:tc>
        <w:tc>
          <w:tcPr>
            <w:tcW w:w="4610" w:type="dxa"/>
            <w:vAlign w:val="center"/>
          </w:tcPr>
          <w:p w:rsidR="00337C0D" w:rsidRPr="00B7365F" w:rsidRDefault="00337C0D">
            <w:pPr>
              <w:pStyle w:val="ConsPlusNormal"/>
              <w:jc w:val="both"/>
            </w:pPr>
            <w:r w:rsidRPr="00B7365F">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20.2.8</w:t>
            </w:r>
          </w:p>
        </w:tc>
        <w:tc>
          <w:tcPr>
            <w:tcW w:w="4610" w:type="dxa"/>
            <w:vAlign w:val="center"/>
          </w:tcPr>
          <w:p w:rsidR="00337C0D" w:rsidRPr="00B7365F" w:rsidRDefault="00337C0D">
            <w:pPr>
              <w:pStyle w:val="ConsPlusNormal"/>
              <w:jc w:val="both"/>
            </w:pPr>
            <w:r w:rsidRPr="00B7365F">
              <w:t>Разработка и применение режимов труда и отдыха</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20.2.9</w:t>
            </w:r>
          </w:p>
        </w:tc>
        <w:tc>
          <w:tcPr>
            <w:tcW w:w="4610" w:type="dxa"/>
            <w:vAlign w:val="center"/>
          </w:tcPr>
          <w:p w:rsidR="00337C0D" w:rsidRPr="00B7365F" w:rsidRDefault="00337C0D">
            <w:pPr>
              <w:pStyle w:val="ConsPlusNormal"/>
              <w:jc w:val="both"/>
            </w:pPr>
            <w:r w:rsidRPr="00B7365F">
              <w:t>Использование СИЗ.</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20.2.10</w:t>
            </w:r>
          </w:p>
        </w:tc>
        <w:tc>
          <w:tcPr>
            <w:tcW w:w="4610" w:type="dxa"/>
            <w:vAlign w:val="center"/>
          </w:tcPr>
          <w:p w:rsidR="00337C0D" w:rsidRPr="00B7365F" w:rsidRDefault="00337C0D">
            <w:pPr>
              <w:pStyle w:val="ConsPlusNormal"/>
              <w:jc w:val="both"/>
            </w:pPr>
            <w:r w:rsidRPr="00B7365F">
              <w:t>Установка дополнительной визуальной (цветовой) сигнализации, указывающей об опасности</w:t>
            </w:r>
          </w:p>
        </w:tc>
      </w:tr>
      <w:tr w:rsidR="00B7365F" w:rsidRPr="00B7365F">
        <w:tc>
          <w:tcPr>
            <w:tcW w:w="705" w:type="dxa"/>
            <w:vMerge/>
            <w:tcBorders>
              <w:top w:val="nil"/>
            </w:tcBorders>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 xml:space="preserve">Повышенный уровень ультразвуковых колебаний (воздушный и </w:t>
            </w:r>
            <w:r w:rsidRPr="00B7365F">
              <w:lastRenderedPageBreak/>
              <w:t>контактный ультразвук)</w:t>
            </w:r>
          </w:p>
        </w:tc>
        <w:tc>
          <w:tcPr>
            <w:tcW w:w="710" w:type="dxa"/>
            <w:vMerge w:val="restart"/>
            <w:vAlign w:val="center"/>
          </w:tcPr>
          <w:p w:rsidR="00337C0D" w:rsidRPr="00B7365F" w:rsidRDefault="00337C0D">
            <w:pPr>
              <w:pStyle w:val="ConsPlusNormal"/>
              <w:jc w:val="center"/>
            </w:pPr>
            <w:r w:rsidRPr="00B7365F">
              <w:lastRenderedPageBreak/>
              <w:t>20.3</w:t>
            </w:r>
          </w:p>
        </w:tc>
        <w:tc>
          <w:tcPr>
            <w:tcW w:w="2927" w:type="dxa"/>
            <w:vMerge w:val="restart"/>
            <w:vAlign w:val="center"/>
          </w:tcPr>
          <w:p w:rsidR="00337C0D" w:rsidRPr="00B7365F" w:rsidRDefault="00337C0D">
            <w:pPr>
              <w:pStyle w:val="ConsPlusNormal"/>
              <w:jc w:val="center"/>
            </w:pPr>
            <w:r w:rsidRPr="00B7365F">
              <w:t xml:space="preserve">Обусловленные воздействием ультразвука снижение уровня слуха (тугоухость), вегетососудистая дистония, </w:t>
            </w:r>
            <w:r w:rsidRPr="00B7365F">
              <w:lastRenderedPageBreak/>
              <w:t>астенический синдром</w:t>
            </w:r>
          </w:p>
        </w:tc>
        <w:tc>
          <w:tcPr>
            <w:tcW w:w="850" w:type="dxa"/>
            <w:vAlign w:val="center"/>
          </w:tcPr>
          <w:p w:rsidR="00337C0D" w:rsidRPr="00B7365F" w:rsidRDefault="00337C0D">
            <w:pPr>
              <w:pStyle w:val="ConsPlusNormal"/>
            </w:pPr>
            <w:r w:rsidRPr="00B7365F">
              <w:lastRenderedPageBreak/>
              <w:t>20.3.1</w:t>
            </w:r>
          </w:p>
        </w:tc>
        <w:tc>
          <w:tcPr>
            <w:tcW w:w="4610" w:type="dxa"/>
            <w:vAlign w:val="center"/>
          </w:tcPr>
          <w:p w:rsidR="00337C0D" w:rsidRPr="00B7365F" w:rsidRDefault="00337C0D">
            <w:pPr>
              <w:pStyle w:val="ConsPlusNormal"/>
              <w:jc w:val="both"/>
            </w:pPr>
            <w:r w:rsidRPr="00B7365F">
              <w:t>Обозначение знаками безопасности зон с эквивалентным уровнем ультразвука выше гигиенических нормативов</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20.3.2</w:t>
            </w:r>
          </w:p>
        </w:tc>
        <w:tc>
          <w:tcPr>
            <w:tcW w:w="4610" w:type="dxa"/>
            <w:vAlign w:val="center"/>
          </w:tcPr>
          <w:p w:rsidR="00337C0D" w:rsidRPr="00B7365F" w:rsidRDefault="00337C0D">
            <w:pPr>
              <w:pStyle w:val="ConsPlusNormal"/>
              <w:jc w:val="both"/>
            </w:pPr>
            <w:r w:rsidRPr="00B7365F">
              <w:t>Дистанционное управление источниками ультразвука</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20.3.3</w:t>
            </w:r>
          </w:p>
        </w:tc>
        <w:tc>
          <w:tcPr>
            <w:tcW w:w="4610" w:type="dxa"/>
            <w:vAlign w:val="center"/>
          </w:tcPr>
          <w:p w:rsidR="00337C0D" w:rsidRPr="00B7365F" w:rsidRDefault="00337C0D">
            <w:pPr>
              <w:pStyle w:val="ConsPlusNormal"/>
              <w:jc w:val="both"/>
            </w:pPr>
            <w:r w:rsidRPr="00B7365F">
              <w:t>Применение автоматического контроля работы источников ультразвука</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20.3.4</w:t>
            </w:r>
          </w:p>
        </w:tc>
        <w:tc>
          <w:tcPr>
            <w:tcW w:w="4610" w:type="dxa"/>
            <w:vAlign w:val="center"/>
          </w:tcPr>
          <w:p w:rsidR="00337C0D" w:rsidRPr="00B7365F" w:rsidRDefault="00337C0D">
            <w:pPr>
              <w:pStyle w:val="ConsPlusNormal"/>
              <w:jc w:val="both"/>
            </w:pPr>
            <w:r w:rsidRPr="00B7365F">
              <w:t>Применение звукоизолирующих ограждений-кожухов, кабин управления технологическим процессом</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20.3.5</w:t>
            </w:r>
          </w:p>
        </w:tc>
        <w:tc>
          <w:tcPr>
            <w:tcW w:w="4610" w:type="dxa"/>
            <w:vAlign w:val="center"/>
          </w:tcPr>
          <w:p w:rsidR="00337C0D" w:rsidRPr="00B7365F" w:rsidRDefault="00337C0D">
            <w:pPr>
              <w:pStyle w:val="ConsPlusNormal"/>
              <w:jc w:val="both"/>
            </w:pPr>
            <w:r w:rsidRPr="00B7365F">
              <w:t>Изоляция источников ультразвука</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20.3.6</w:t>
            </w:r>
          </w:p>
        </w:tc>
        <w:tc>
          <w:tcPr>
            <w:tcW w:w="4610" w:type="dxa"/>
            <w:vAlign w:val="center"/>
          </w:tcPr>
          <w:p w:rsidR="00337C0D" w:rsidRPr="00B7365F" w:rsidRDefault="00337C0D">
            <w:pPr>
              <w:pStyle w:val="ConsPlusNormal"/>
              <w:jc w:val="both"/>
            </w:pPr>
            <w:r w:rsidRPr="00B7365F">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20.3.7</w:t>
            </w:r>
          </w:p>
        </w:tc>
        <w:tc>
          <w:tcPr>
            <w:tcW w:w="4610" w:type="dxa"/>
            <w:vAlign w:val="center"/>
          </w:tcPr>
          <w:p w:rsidR="00337C0D" w:rsidRPr="00B7365F" w:rsidRDefault="00337C0D">
            <w:pPr>
              <w:pStyle w:val="ConsPlusNormal"/>
              <w:jc w:val="both"/>
            </w:pPr>
            <w:r w:rsidRPr="00B7365F">
              <w:t>Разработка и применение режимов труда и отдыха</w:t>
            </w:r>
          </w:p>
        </w:tc>
      </w:tr>
      <w:tr w:rsidR="00B7365F" w:rsidRPr="00B7365F">
        <w:tc>
          <w:tcPr>
            <w:tcW w:w="705" w:type="dxa"/>
            <w:vMerge/>
            <w:tcBorders>
              <w:top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20.3.8</w:t>
            </w:r>
          </w:p>
        </w:tc>
        <w:tc>
          <w:tcPr>
            <w:tcW w:w="4610" w:type="dxa"/>
            <w:vAlign w:val="center"/>
          </w:tcPr>
          <w:p w:rsidR="00337C0D" w:rsidRPr="00B7365F" w:rsidRDefault="00337C0D">
            <w:pPr>
              <w:pStyle w:val="ConsPlusNormal"/>
              <w:jc w:val="both"/>
            </w:pPr>
            <w:r w:rsidRPr="00B7365F">
              <w:t>Использование СИЗ.</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21</w:t>
            </w:r>
          </w:p>
        </w:tc>
        <w:tc>
          <w:tcPr>
            <w:tcW w:w="2078" w:type="dxa"/>
            <w:vMerge w:val="restart"/>
            <w:vAlign w:val="center"/>
          </w:tcPr>
          <w:p w:rsidR="00337C0D" w:rsidRPr="00B7365F" w:rsidRDefault="00337C0D">
            <w:pPr>
              <w:pStyle w:val="ConsPlusNormal"/>
              <w:jc w:val="center"/>
            </w:pPr>
            <w:r w:rsidRPr="00B7365F">
              <w:t>Воздействие локальной вибрации при использовании ручных механизмов и инструментов</w:t>
            </w:r>
          </w:p>
        </w:tc>
        <w:tc>
          <w:tcPr>
            <w:tcW w:w="710" w:type="dxa"/>
            <w:vMerge w:val="restart"/>
            <w:vAlign w:val="center"/>
          </w:tcPr>
          <w:p w:rsidR="00337C0D" w:rsidRPr="00B7365F" w:rsidRDefault="00337C0D">
            <w:pPr>
              <w:pStyle w:val="ConsPlusNormal"/>
              <w:jc w:val="center"/>
            </w:pPr>
            <w:r w:rsidRPr="00B7365F">
              <w:t>21.1</w:t>
            </w:r>
          </w:p>
        </w:tc>
        <w:tc>
          <w:tcPr>
            <w:tcW w:w="2927" w:type="dxa"/>
            <w:vMerge w:val="restart"/>
            <w:vAlign w:val="center"/>
          </w:tcPr>
          <w:p w:rsidR="00337C0D" w:rsidRPr="00B7365F" w:rsidRDefault="00337C0D">
            <w:pPr>
              <w:pStyle w:val="ConsPlusNormal"/>
              <w:jc w:val="center"/>
            </w:pPr>
            <w:r w:rsidRPr="00B7365F">
              <w:t>Воздействие локальной вибрации на руки работника при использовании ручных механизмов (сужение сосудов, болезнь белых пальцев)</w:t>
            </w:r>
          </w:p>
        </w:tc>
        <w:tc>
          <w:tcPr>
            <w:tcW w:w="850" w:type="dxa"/>
            <w:vAlign w:val="center"/>
          </w:tcPr>
          <w:p w:rsidR="00337C0D" w:rsidRPr="00B7365F" w:rsidRDefault="00337C0D">
            <w:pPr>
              <w:pStyle w:val="ConsPlusNormal"/>
            </w:pPr>
            <w:r w:rsidRPr="00B7365F">
              <w:t>21.1.1</w:t>
            </w:r>
          </w:p>
        </w:tc>
        <w:tc>
          <w:tcPr>
            <w:tcW w:w="4610" w:type="dxa"/>
            <w:vAlign w:val="center"/>
          </w:tcPr>
          <w:p w:rsidR="00337C0D" w:rsidRPr="00B7365F" w:rsidRDefault="00337C0D">
            <w:pPr>
              <w:pStyle w:val="ConsPlusNormal"/>
              <w:jc w:val="both"/>
            </w:pPr>
            <w:r w:rsidRPr="00B7365F">
              <w:t>Внесение конструктивных и технологических изменений в источник образования механических колебаний</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21.1.2</w:t>
            </w:r>
          </w:p>
        </w:tc>
        <w:tc>
          <w:tcPr>
            <w:tcW w:w="4610" w:type="dxa"/>
            <w:vAlign w:val="center"/>
          </w:tcPr>
          <w:p w:rsidR="00337C0D" w:rsidRPr="00B7365F" w:rsidRDefault="00337C0D">
            <w:pPr>
              <w:pStyle w:val="ConsPlusNormal"/>
              <w:jc w:val="both"/>
            </w:pPr>
            <w:r w:rsidRPr="00B7365F">
              <w:t>Использование средств вибропоглощения за счет применения пружинных и резиновых амортизаторов, прокладок</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21.1.3</w:t>
            </w:r>
          </w:p>
        </w:tc>
        <w:tc>
          <w:tcPr>
            <w:tcW w:w="4610" w:type="dxa"/>
            <w:vAlign w:val="center"/>
          </w:tcPr>
          <w:p w:rsidR="00337C0D" w:rsidRPr="00B7365F" w:rsidRDefault="00337C0D">
            <w:pPr>
              <w:pStyle w:val="ConsPlusNormal"/>
              <w:jc w:val="both"/>
            </w:pPr>
            <w:r w:rsidRPr="00B7365F">
              <w:t>Использование СИЗ</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21.1.4</w:t>
            </w:r>
          </w:p>
        </w:tc>
        <w:tc>
          <w:tcPr>
            <w:tcW w:w="4610" w:type="dxa"/>
            <w:vAlign w:val="center"/>
          </w:tcPr>
          <w:p w:rsidR="00337C0D" w:rsidRPr="00B7365F" w:rsidRDefault="00337C0D">
            <w:pPr>
              <w:pStyle w:val="ConsPlusNormal"/>
              <w:jc w:val="both"/>
            </w:pPr>
            <w:r w:rsidRPr="00B7365F">
              <w:t>Применение вибробезопасного оборудования, виброизолирующих, виброгасящих и вибропоглощающих устройств, обеспечивающих снижение уровня вибрации</w:t>
            </w:r>
          </w:p>
        </w:tc>
      </w:tr>
      <w:tr w:rsidR="00B7365F" w:rsidRPr="00B7365F">
        <w:tc>
          <w:tcPr>
            <w:tcW w:w="705" w:type="dxa"/>
            <w:vMerge/>
            <w:tcBorders>
              <w:bottom w:val="nil"/>
            </w:tcBorders>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21.1.5</w:t>
            </w:r>
          </w:p>
        </w:tc>
        <w:tc>
          <w:tcPr>
            <w:tcW w:w="4610" w:type="dxa"/>
            <w:vAlign w:val="center"/>
          </w:tcPr>
          <w:p w:rsidR="00337C0D" w:rsidRPr="00B7365F" w:rsidRDefault="00337C0D">
            <w:pPr>
              <w:pStyle w:val="ConsPlusNormal"/>
              <w:jc w:val="both"/>
            </w:pPr>
            <w:r w:rsidRPr="00B7365F">
              <w:t xml:space="preserve">Организация обязательных перерывов в работе </w:t>
            </w:r>
            <w:r w:rsidRPr="00B7365F">
              <w:lastRenderedPageBreak/>
              <w:t>(ограничение длительного непрерывного воздействия вибрации)</w:t>
            </w:r>
          </w:p>
        </w:tc>
      </w:tr>
      <w:tr w:rsidR="00B7365F" w:rsidRPr="00B7365F">
        <w:tc>
          <w:tcPr>
            <w:tcW w:w="705" w:type="dxa"/>
            <w:vMerge/>
            <w:tcBorders>
              <w:bottom w:val="nil"/>
            </w:tcBorders>
          </w:tcPr>
          <w:p w:rsidR="00337C0D" w:rsidRPr="00B7365F" w:rsidRDefault="00337C0D">
            <w:pPr>
              <w:pStyle w:val="ConsPlusNormal"/>
            </w:pPr>
          </w:p>
        </w:tc>
        <w:tc>
          <w:tcPr>
            <w:tcW w:w="2078" w:type="dxa"/>
            <w:vMerge w:val="restart"/>
            <w:tcBorders>
              <w:bottom w:val="nil"/>
            </w:tcBorders>
            <w:vAlign w:val="center"/>
          </w:tcPr>
          <w:p w:rsidR="00337C0D" w:rsidRPr="00B7365F" w:rsidRDefault="00337C0D">
            <w:pPr>
              <w:pStyle w:val="ConsPlusNormal"/>
              <w:jc w:val="center"/>
            </w:pPr>
            <w:r w:rsidRPr="00B7365F">
              <w:t>Воздействие общей вибрации (колебания всего тела, передающиеся с рабочего места).</w:t>
            </w:r>
          </w:p>
        </w:tc>
        <w:tc>
          <w:tcPr>
            <w:tcW w:w="710" w:type="dxa"/>
            <w:vMerge w:val="restart"/>
            <w:tcBorders>
              <w:bottom w:val="nil"/>
            </w:tcBorders>
            <w:vAlign w:val="center"/>
          </w:tcPr>
          <w:p w:rsidR="00337C0D" w:rsidRPr="00B7365F" w:rsidRDefault="00337C0D">
            <w:pPr>
              <w:pStyle w:val="ConsPlusNormal"/>
              <w:jc w:val="center"/>
            </w:pPr>
            <w:r w:rsidRPr="00B7365F">
              <w:t>21.2</w:t>
            </w:r>
          </w:p>
        </w:tc>
        <w:tc>
          <w:tcPr>
            <w:tcW w:w="2927" w:type="dxa"/>
            <w:vMerge w:val="restart"/>
            <w:tcBorders>
              <w:bottom w:val="nil"/>
            </w:tcBorders>
            <w:vAlign w:val="center"/>
          </w:tcPr>
          <w:p w:rsidR="00337C0D" w:rsidRPr="00B7365F" w:rsidRDefault="00337C0D">
            <w:pPr>
              <w:pStyle w:val="ConsPlusNormal"/>
              <w:jc w:val="center"/>
            </w:pPr>
            <w:r w:rsidRPr="00B7365F">
              <w:t>Воздействие общей вибрации на тело работника</w:t>
            </w:r>
          </w:p>
        </w:tc>
        <w:tc>
          <w:tcPr>
            <w:tcW w:w="850" w:type="dxa"/>
            <w:vAlign w:val="center"/>
          </w:tcPr>
          <w:p w:rsidR="00337C0D" w:rsidRPr="00B7365F" w:rsidRDefault="00337C0D">
            <w:pPr>
              <w:pStyle w:val="ConsPlusNormal"/>
            </w:pPr>
            <w:r w:rsidRPr="00B7365F">
              <w:t>21.2.1</w:t>
            </w:r>
          </w:p>
        </w:tc>
        <w:tc>
          <w:tcPr>
            <w:tcW w:w="4610" w:type="dxa"/>
            <w:vAlign w:val="center"/>
          </w:tcPr>
          <w:p w:rsidR="00337C0D" w:rsidRPr="00B7365F" w:rsidRDefault="00337C0D">
            <w:pPr>
              <w:pStyle w:val="ConsPlusNormal"/>
              <w:jc w:val="both"/>
            </w:pPr>
            <w:r w:rsidRPr="00B7365F">
              <w:t>Уменьшение вибрации на пути распространения средствами виброизоляции и вибропоглощения, применения дистанционного или автоматического управления</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21.2.2</w:t>
            </w:r>
          </w:p>
        </w:tc>
        <w:tc>
          <w:tcPr>
            <w:tcW w:w="4610" w:type="dxa"/>
            <w:vAlign w:val="center"/>
          </w:tcPr>
          <w:p w:rsidR="00337C0D" w:rsidRPr="00B7365F" w:rsidRDefault="00337C0D">
            <w:pPr>
              <w:pStyle w:val="ConsPlusNormal"/>
              <w:jc w:val="both"/>
            </w:pPr>
            <w:r w:rsidRPr="00B7365F">
              <w:t>Конструирование и изготовление оборудования, создающего вибрацию, в комплекте с виброизоляторами</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21.2.3</w:t>
            </w:r>
          </w:p>
        </w:tc>
        <w:tc>
          <w:tcPr>
            <w:tcW w:w="4610" w:type="dxa"/>
            <w:vAlign w:val="center"/>
          </w:tcPr>
          <w:p w:rsidR="00337C0D" w:rsidRPr="00B7365F" w:rsidRDefault="00337C0D">
            <w:pPr>
              <w:pStyle w:val="ConsPlusNormal"/>
              <w:jc w:val="both"/>
            </w:pPr>
            <w:r w:rsidRPr="00B7365F">
              <w:t>Использование машин и оборудования в соответствии с их назначением, предусмотренным нормативно-технической документацией</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21.2.4</w:t>
            </w:r>
          </w:p>
        </w:tc>
        <w:tc>
          <w:tcPr>
            <w:tcW w:w="4610" w:type="dxa"/>
            <w:vAlign w:val="center"/>
          </w:tcPr>
          <w:p w:rsidR="00337C0D" w:rsidRPr="00B7365F" w:rsidRDefault="00337C0D">
            <w:pPr>
              <w:pStyle w:val="ConsPlusNormal"/>
              <w:jc w:val="both"/>
            </w:pPr>
            <w:r w:rsidRPr="00B7365F">
              <w:t>Исключение контакта работающих с вибрирующими поверхностями за пределами рабочего места или рабочей зоны</w:t>
            </w:r>
          </w:p>
        </w:tc>
      </w:tr>
      <w:tr w:rsidR="00B7365F" w:rsidRPr="00B7365F">
        <w:tblPrEx>
          <w:tblBorders>
            <w:insideH w:val="nil"/>
          </w:tblBorders>
        </w:tblPrEx>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21.2.5</w:t>
            </w:r>
          </w:p>
        </w:tc>
        <w:tc>
          <w:tcPr>
            <w:tcW w:w="4610" w:type="dxa"/>
            <w:vAlign w:val="center"/>
          </w:tcPr>
          <w:p w:rsidR="00337C0D" w:rsidRPr="00B7365F" w:rsidRDefault="00337C0D">
            <w:pPr>
              <w:pStyle w:val="ConsPlusNormal"/>
              <w:jc w:val="both"/>
            </w:pPr>
            <w:r w:rsidRPr="00B7365F">
              <w:t>Запрет пребывания на вибрирующей поверхности производственного оборудования во время его работы</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21.2.6</w:t>
            </w:r>
          </w:p>
        </w:tc>
        <w:tc>
          <w:tcPr>
            <w:tcW w:w="4610" w:type="dxa"/>
            <w:vAlign w:val="center"/>
          </w:tcPr>
          <w:p w:rsidR="00337C0D" w:rsidRPr="00B7365F" w:rsidRDefault="00337C0D">
            <w:pPr>
              <w:pStyle w:val="ConsPlusNormal"/>
              <w:jc w:val="both"/>
            </w:pPr>
            <w:r w:rsidRPr="00B7365F">
              <w:t>Своевременный ремонт машин и оборудования (с балансировкой движущихся частей), проверкой крепления агрегатов к полу, фундаменту, строительным конструкциям с последующим лабораторным контролем вибрационных характеристик</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21.2.7</w:t>
            </w:r>
          </w:p>
        </w:tc>
        <w:tc>
          <w:tcPr>
            <w:tcW w:w="4610" w:type="dxa"/>
            <w:vAlign w:val="center"/>
          </w:tcPr>
          <w:p w:rsidR="00337C0D" w:rsidRPr="00B7365F" w:rsidRDefault="00337C0D">
            <w:pPr>
              <w:pStyle w:val="ConsPlusNormal"/>
              <w:jc w:val="both"/>
            </w:pPr>
            <w:r w:rsidRPr="00B7365F">
              <w:t xml:space="preserve">Своевременный ремонт путей, поверхностей для перемещения машин, поддерживающих </w:t>
            </w:r>
            <w:r w:rsidRPr="00B7365F">
              <w:lastRenderedPageBreak/>
              <w:t>конструкций</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21.2.8</w:t>
            </w:r>
          </w:p>
        </w:tc>
        <w:tc>
          <w:tcPr>
            <w:tcW w:w="4610" w:type="dxa"/>
            <w:vAlign w:val="center"/>
          </w:tcPr>
          <w:p w:rsidR="00337C0D" w:rsidRPr="00B7365F" w:rsidRDefault="00337C0D">
            <w:pPr>
              <w:pStyle w:val="ConsPlusNormal"/>
              <w:jc w:val="both"/>
            </w:pPr>
            <w:r w:rsidRPr="00B7365F">
              <w:t>Установка стационарного оборудования на отдельные фундаменты и поддерживающие конструкции зданий и сооружений</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21.2.9</w:t>
            </w:r>
          </w:p>
        </w:tc>
        <w:tc>
          <w:tcPr>
            <w:tcW w:w="4610" w:type="dxa"/>
            <w:vAlign w:val="center"/>
          </w:tcPr>
          <w:p w:rsidR="00337C0D" w:rsidRPr="00B7365F" w:rsidRDefault="00337C0D">
            <w:pPr>
              <w:pStyle w:val="ConsPlusNormal"/>
              <w:jc w:val="both"/>
            </w:pPr>
            <w:r w:rsidRPr="00B7365F">
              <w:t>Ограничение времени воздействия на работника уровней вибрации, превышающих гигиенические нормативы</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21.2.10</w:t>
            </w:r>
          </w:p>
        </w:tc>
        <w:tc>
          <w:tcPr>
            <w:tcW w:w="4610" w:type="dxa"/>
            <w:vAlign w:val="center"/>
          </w:tcPr>
          <w:p w:rsidR="00337C0D" w:rsidRPr="00B7365F" w:rsidRDefault="00337C0D">
            <w:pPr>
              <w:pStyle w:val="ConsPlusNormal"/>
              <w:jc w:val="both"/>
            </w:pPr>
            <w:r w:rsidRPr="00B7365F">
              <w:t>Организация обязательных перерывов в работе (ограничение длительного непрерывного воздействия вибрации)</w:t>
            </w:r>
          </w:p>
        </w:tc>
      </w:tr>
      <w:tr w:rsidR="00B7365F" w:rsidRPr="00B7365F">
        <w:tc>
          <w:tcPr>
            <w:tcW w:w="705" w:type="dxa"/>
            <w:tcBorders>
              <w:top w:val="nil"/>
            </w:tcBorders>
            <w:vAlign w:val="center"/>
          </w:tcPr>
          <w:p w:rsidR="00337C0D" w:rsidRPr="00B7365F" w:rsidRDefault="00337C0D">
            <w:pPr>
              <w:pStyle w:val="ConsPlusNormal"/>
            </w:pPr>
          </w:p>
        </w:tc>
        <w:tc>
          <w:tcPr>
            <w:tcW w:w="2078" w:type="dxa"/>
            <w:tcBorders>
              <w:top w:val="nil"/>
            </w:tcBorders>
            <w:vAlign w:val="center"/>
          </w:tcPr>
          <w:p w:rsidR="00337C0D" w:rsidRPr="00B7365F" w:rsidRDefault="00337C0D">
            <w:pPr>
              <w:pStyle w:val="ConsPlusNormal"/>
            </w:pPr>
          </w:p>
        </w:tc>
        <w:tc>
          <w:tcPr>
            <w:tcW w:w="710" w:type="dxa"/>
            <w:tcBorders>
              <w:top w:val="nil"/>
            </w:tcBorders>
            <w:vAlign w:val="center"/>
          </w:tcPr>
          <w:p w:rsidR="00337C0D" w:rsidRPr="00B7365F" w:rsidRDefault="00337C0D">
            <w:pPr>
              <w:pStyle w:val="ConsPlusNormal"/>
            </w:pPr>
          </w:p>
        </w:tc>
        <w:tc>
          <w:tcPr>
            <w:tcW w:w="2927" w:type="dxa"/>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21.2.11</w:t>
            </w:r>
          </w:p>
        </w:tc>
        <w:tc>
          <w:tcPr>
            <w:tcW w:w="4610" w:type="dxa"/>
            <w:vAlign w:val="center"/>
          </w:tcPr>
          <w:p w:rsidR="00337C0D" w:rsidRPr="00B7365F" w:rsidRDefault="00337C0D">
            <w:pPr>
              <w:pStyle w:val="ConsPlusNormal"/>
              <w:jc w:val="both"/>
            </w:pPr>
            <w:r w:rsidRPr="00B7365F">
              <w:t>Применение вибропоглощения и виброизоляции</w:t>
            </w:r>
          </w:p>
        </w:tc>
      </w:tr>
      <w:tr w:rsidR="00B7365F" w:rsidRPr="00B7365F">
        <w:tc>
          <w:tcPr>
            <w:tcW w:w="705" w:type="dxa"/>
            <w:vMerge w:val="restart"/>
            <w:vAlign w:val="center"/>
          </w:tcPr>
          <w:p w:rsidR="00337C0D" w:rsidRPr="00B7365F" w:rsidRDefault="00337C0D">
            <w:pPr>
              <w:pStyle w:val="ConsPlusNormal"/>
              <w:jc w:val="center"/>
            </w:pPr>
            <w:r w:rsidRPr="00B7365F">
              <w:t>22</w:t>
            </w:r>
          </w:p>
        </w:tc>
        <w:tc>
          <w:tcPr>
            <w:tcW w:w="2078" w:type="dxa"/>
            <w:vMerge w:val="restart"/>
            <w:vAlign w:val="center"/>
          </w:tcPr>
          <w:p w:rsidR="00337C0D" w:rsidRPr="00B7365F" w:rsidRDefault="00337C0D">
            <w:pPr>
              <w:pStyle w:val="ConsPlusNormal"/>
              <w:jc w:val="center"/>
            </w:pPr>
            <w:r w:rsidRPr="00B7365F">
              <w:t>Груз, инструмент или предмет, перемещаемый или поднимаемый, в том числе на высоту</w:t>
            </w:r>
          </w:p>
        </w:tc>
        <w:tc>
          <w:tcPr>
            <w:tcW w:w="710" w:type="dxa"/>
            <w:vMerge w:val="restart"/>
            <w:vAlign w:val="center"/>
          </w:tcPr>
          <w:p w:rsidR="00337C0D" w:rsidRPr="00B7365F" w:rsidRDefault="00337C0D">
            <w:pPr>
              <w:pStyle w:val="ConsPlusNormal"/>
              <w:jc w:val="center"/>
            </w:pPr>
            <w:r w:rsidRPr="00B7365F">
              <w:t>22.1.</w:t>
            </w:r>
          </w:p>
        </w:tc>
        <w:tc>
          <w:tcPr>
            <w:tcW w:w="2927" w:type="dxa"/>
            <w:vMerge w:val="restart"/>
            <w:vAlign w:val="center"/>
          </w:tcPr>
          <w:p w:rsidR="00337C0D" w:rsidRPr="00B7365F" w:rsidRDefault="00337C0D">
            <w:pPr>
              <w:pStyle w:val="ConsPlusNormal"/>
              <w:jc w:val="center"/>
            </w:pPr>
            <w:r w:rsidRPr="00B7365F">
              <w:t>Удар работника или падение на работника предмета, тяжелого инструмента или груза, упавшего при перемещении или подъеме</w:t>
            </w:r>
          </w:p>
        </w:tc>
        <w:tc>
          <w:tcPr>
            <w:tcW w:w="850" w:type="dxa"/>
            <w:vAlign w:val="center"/>
          </w:tcPr>
          <w:p w:rsidR="00337C0D" w:rsidRPr="00B7365F" w:rsidRDefault="00337C0D">
            <w:pPr>
              <w:pStyle w:val="ConsPlusNormal"/>
            </w:pPr>
            <w:r w:rsidRPr="00B7365F">
              <w:t>22.1.1</w:t>
            </w:r>
          </w:p>
        </w:tc>
        <w:tc>
          <w:tcPr>
            <w:tcW w:w="4610" w:type="dxa"/>
            <w:vAlign w:val="center"/>
          </w:tcPr>
          <w:p w:rsidR="00337C0D" w:rsidRPr="00B7365F" w:rsidRDefault="00337C0D">
            <w:pPr>
              <w:pStyle w:val="ConsPlusNormal"/>
              <w:jc w:val="both"/>
            </w:pPr>
            <w:r w:rsidRPr="00B7365F">
              <w:t>Повышение уровня механизации и автоматизации, использование современной высокопроизводительной техники (применение приборов, машин, приспособлений, позволяющих осуществлять производственные процессы без физических усилий человека, лишь под его контролем)</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22.1.2</w:t>
            </w:r>
          </w:p>
        </w:tc>
        <w:tc>
          <w:tcPr>
            <w:tcW w:w="4610" w:type="dxa"/>
            <w:vAlign w:val="center"/>
          </w:tcPr>
          <w:p w:rsidR="00337C0D" w:rsidRPr="00B7365F" w:rsidRDefault="00337C0D">
            <w:pPr>
              <w:pStyle w:val="ConsPlusNormal"/>
              <w:jc w:val="both"/>
            </w:pPr>
            <w:r w:rsidRPr="00B7365F">
              <w:t>Исключение веса груза, превышающего грузоподъемность средства его перемещения (разделение на несколько операций с менее тяжелым грузом)</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22.1.3</w:t>
            </w:r>
          </w:p>
        </w:tc>
        <w:tc>
          <w:tcPr>
            <w:tcW w:w="4610" w:type="dxa"/>
            <w:vAlign w:val="center"/>
          </w:tcPr>
          <w:p w:rsidR="00337C0D" w:rsidRPr="00B7365F" w:rsidRDefault="00337C0D">
            <w:pPr>
              <w:pStyle w:val="ConsPlusNormal"/>
              <w:jc w:val="both"/>
            </w:pPr>
            <w:r w:rsidRPr="00B7365F">
              <w:t>Оптимальная логистика, организация небольшого промежуточного склада наиболее коротких удобных путей переноса груза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22.1.4</w:t>
            </w:r>
          </w:p>
        </w:tc>
        <w:tc>
          <w:tcPr>
            <w:tcW w:w="4610" w:type="dxa"/>
            <w:vAlign w:val="center"/>
          </w:tcPr>
          <w:p w:rsidR="00337C0D" w:rsidRPr="00B7365F" w:rsidRDefault="00337C0D">
            <w:pPr>
              <w:pStyle w:val="ConsPlusNormal"/>
              <w:jc w:val="both"/>
            </w:pPr>
            <w:r w:rsidRPr="00B7365F">
              <w:t xml:space="preserve">Соблюдение эргономических характеристик </w:t>
            </w:r>
            <w:r w:rsidRPr="00B7365F">
              <w:lastRenderedPageBreak/>
              <w:t>рабочего места (благоприятные позы и эффективные движения)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22.1.5</w:t>
            </w:r>
          </w:p>
        </w:tc>
        <w:tc>
          <w:tcPr>
            <w:tcW w:w="4610" w:type="dxa"/>
            <w:vAlign w:val="center"/>
          </w:tcPr>
          <w:p w:rsidR="00337C0D" w:rsidRPr="00B7365F" w:rsidRDefault="00337C0D">
            <w:pPr>
              <w:pStyle w:val="ConsPlusNormal"/>
              <w:jc w:val="both"/>
            </w:pPr>
            <w:r w:rsidRPr="00B7365F">
              <w:t>Обеспечение безопасных условий труда (ровный нескользкий пол, достаточная видимость, удобная одежда, обувь)</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22.1.6</w:t>
            </w:r>
          </w:p>
        </w:tc>
        <w:tc>
          <w:tcPr>
            <w:tcW w:w="4610" w:type="dxa"/>
            <w:vAlign w:val="center"/>
          </w:tcPr>
          <w:p w:rsidR="00337C0D" w:rsidRPr="00B7365F" w:rsidRDefault="00337C0D">
            <w:pPr>
              <w:pStyle w:val="ConsPlusNormal"/>
              <w:jc w:val="both"/>
            </w:pPr>
            <w:r w:rsidRPr="00B7365F">
              <w:t>Снижение темпа работы, достаточное время восстановления, смена стрессовой деятельности на более спокойную (соблюдение режима труда и отдыха, графиков сменности)</w:t>
            </w:r>
          </w:p>
        </w:tc>
      </w:tr>
      <w:tr w:rsidR="00B7365F" w:rsidRPr="00B7365F">
        <w:tc>
          <w:tcPr>
            <w:tcW w:w="705" w:type="dxa"/>
            <w:vMerge w:val="restart"/>
            <w:vAlign w:val="center"/>
          </w:tcPr>
          <w:p w:rsidR="00337C0D" w:rsidRPr="00B7365F" w:rsidRDefault="00337C0D">
            <w:pPr>
              <w:pStyle w:val="ConsPlusNormal"/>
              <w:jc w:val="center"/>
            </w:pPr>
            <w:r w:rsidRPr="00B7365F">
              <w:t>23</w:t>
            </w:r>
          </w:p>
        </w:tc>
        <w:tc>
          <w:tcPr>
            <w:tcW w:w="2078" w:type="dxa"/>
            <w:vMerge w:val="restart"/>
            <w:vAlign w:val="center"/>
          </w:tcPr>
          <w:p w:rsidR="00337C0D" w:rsidRPr="00B7365F" w:rsidRDefault="00337C0D">
            <w:pPr>
              <w:pStyle w:val="ConsPlusNormal"/>
              <w:jc w:val="center"/>
            </w:pPr>
            <w:r w:rsidRPr="00B7365F">
              <w:t>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tc>
        <w:tc>
          <w:tcPr>
            <w:tcW w:w="710" w:type="dxa"/>
            <w:vMerge w:val="restart"/>
            <w:vAlign w:val="center"/>
          </w:tcPr>
          <w:p w:rsidR="00337C0D" w:rsidRPr="00B7365F" w:rsidRDefault="00337C0D">
            <w:pPr>
              <w:pStyle w:val="ConsPlusNormal"/>
              <w:jc w:val="center"/>
            </w:pPr>
            <w:r w:rsidRPr="00B7365F">
              <w:t>23.1.</w:t>
            </w:r>
          </w:p>
        </w:tc>
        <w:tc>
          <w:tcPr>
            <w:tcW w:w="2927" w:type="dxa"/>
            <w:vMerge w:val="restart"/>
            <w:vAlign w:val="center"/>
          </w:tcPr>
          <w:p w:rsidR="00337C0D" w:rsidRPr="00B7365F" w:rsidRDefault="00337C0D">
            <w:pPr>
              <w:pStyle w:val="ConsPlusNormal"/>
              <w:jc w:val="center"/>
            </w:pPr>
            <w:r w:rsidRPr="00B7365F">
              <w:t>Повреждение костно-мышечного аппарата работника при физических перегрузках</w:t>
            </w:r>
          </w:p>
        </w:tc>
        <w:tc>
          <w:tcPr>
            <w:tcW w:w="850" w:type="dxa"/>
            <w:vAlign w:val="center"/>
          </w:tcPr>
          <w:p w:rsidR="00337C0D" w:rsidRPr="00B7365F" w:rsidRDefault="00337C0D">
            <w:pPr>
              <w:pStyle w:val="ConsPlusNormal"/>
            </w:pPr>
            <w:r w:rsidRPr="00B7365F">
              <w:t>23.1.1</w:t>
            </w:r>
          </w:p>
        </w:tc>
        <w:tc>
          <w:tcPr>
            <w:tcW w:w="4610" w:type="dxa"/>
            <w:vAlign w:val="center"/>
          </w:tcPr>
          <w:p w:rsidR="00337C0D" w:rsidRPr="00B7365F" w:rsidRDefault="00337C0D">
            <w:pPr>
              <w:pStyle w:val="ConsPlusNormal"/>
              <w:jc w:val="both"/>
            </w:pPr>
            <w:r w:rsidRPr="00B7365F">
              <w:t>Проведение инструктажа на рабочем месте</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23.1.2</w:t>
            </w:r>
          </w:p>
        </w:tc>
        <w:tc>
          <w:tcPr>
            <w:tcW w:w="4610" w:type="dxa"/>
            <w:vAlign w:val="center"/>
          </w:tcPr>
          <w:p w:rsidR="00337C0D" w:rsidRPr="00B7365F" w:rsidRDefault="00337C0D">
            <w:pPr>
              <w:pStyle w:val="ConsPlusNormal"/>
              <w:jc w:val="both"/>
            </w:pPr>
            <w:r w:rsidRPr="00B7365F">
              <w:t>Улучшение организации работы (изменение рабочей позы (стоя/сидя), чередование рабочих поз)</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23.1.3</w:t>
            </w:r>
          </w:p>
        </w:tc>
        <w:tc>
          <w:tcPr>
            <w:tcW w:w="4610" w:type="dxa"/>
            <w:vAlign w:val="center"/>
          </w:tcPr>
          <w:p w:rsidR="00337C0D" w:rsidRPr="00B7365F" w:rsidRDefault="00337C0D">
            <w:pPr>
              <w:pStyle w:val="ConsPlusNormal"/>
              <w:jc w:val="both"/>
            </w:pPr>
            <w:r w:rsidRPr="00B7365F">
              <w:t>Применение механизированных, подручных средств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23.1.4</w:t>
            </w:r>
          </w:p>
        </w:tc>
        <w:tc>
          <w:tcPr>
            <w:tcW w:w="4610" w:type="dxa"/>
            <w:vAlign w:val="center"/>
          </w:tcPr>
          <w:p w:rsidR="00337C0D" w:rsidRPr="00B7365F" w:rsidRDefault="00337C0D">
            <w:pPr>
              <w:pStyle w:val="ConsPlusNormal"/>
              <w:jc w:val="both"/>
            </w:pPr>
            <w:r w:rsidRPr="00B7365F">
              <w:t>Соблюдение требований государственных стандартов, исключение нарушений основных требований эргономики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23.1.5</w:t>
            </w:r>
          </w:p>
        </w:tc>
        <w:tc>
          <w:tcPr>
            <w:tcW w:w="4610" w:type="dxa"/>
            <w:vAlign w:val="center"/>
          </w:tcPr>
          <w:p w:rsidR="00337C0D" w:rsidRPr="00B7365F" w:rsidRDefault="00337C0D">
            <w:pPr>
              <w:pStyle w:val="ConsPlusNormal"/>
              <w:jc w:val="both"/>
            </w:pPr>
            <w:r w:rsidRPr="00B7365F">
              <w:t>Соблюдение режимов труда и отдыха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23.1.6</w:t>
            </w:r>
          </w:p>
        </w:tc>
        <w:tc>
          <w:tcPr>
            <w:tcW w:w="4610" w:type="dxa"/>
            <w:vAlign w:val="center"/>
          </w:tcPr>
          <w:p w:rsidR="00337C0D" w:rsidRPr="00B7365F" w:rsidRDefault="00337C0D">
            <w:pPr>
              <w:pStyle w:val="ConsPlusNormal"/>
              <w:jc w:val="both"/>
            </w:pPr>
            <w:r w:rsidRPr="00B7365F">
              <w:t>Организация рабочего места для наиболее безопасного и эффективного труда работника, исходя из физических и психических особенностей человека</w:t>
            </w:r>
          </w:p>
        </w:tc>
      </w:tr>
      <w:tr w:rsidR="00B7365F" w:rsidRPr="00B7365F">
        <w:tc>
          <w:tcPr>
            <w:tcW w:w="705" w:type="dxa"/>
            <w:vMerge w:val="restart"/>
            <w:vAlign w:val="center"/>
          </w:tcPr>
          <w:p w:rsidR="00337C0D" w:rsidRPr="00B7365F" w:rsidRDefault="00337C0D">
            <w:pPr>
              <w:pStyle w:val="ConsPlusNormal"/>
              <w:jc w:val="center"/>
            </w:pPr>
            <w:r w:rsidRPr="00B7365F">
              <w:t>24</w:t>
            </w:r>
          </w:p>
        </w:tc>
        <w:tc>
          <w:tcPr>
            <w:tcW w:w="2078" w:type="dxa"/>
            <w:vMerge w:val="restart"/>
            <w:vAlign w:val="center"/>
          </w:tcPr>
          <w:p w:rsidR="00337C0D" w:rsidRPr="00B7365F" w:rsidRDefault="00337C0D">
            <w:pPr>
              <w:pStyle w:val="ConsPlusNormal"/>
              <w:jc w:val="center"/>
            </w:pPr>
            <w:r w:rsidRPr="00B7365F">
              <w:t>Монотонность труда при выполнении однообразных действий или непрерывной и устойчивой концентрации внимания в условиях дефицита сенсорных нагрузок</w:t>
            </w:r>
          </w:p>
        </w:tc>
        <w:tc>
          <w:tcPr>
            <w:tcW w:w="710" w:type="dxa"/>
            <w:vMerge w:val="restart"/>
            <w:vAlign w:val="center"/>
          </w:tcPr>
          <w:p w:rsidR="00337C0D" w:rsidRPr="00B7365F" w:rsidRDefault="00337C0D">
            <w:pPr>
              <w:pStyle w:val="ConsPlusNormal"/>
              <w:jc w:val="center"/>
            </w:pPr>
            <w:r w:rsidRPr="00B7365F">
              <w:t>24.1.</w:t>
            </w:r>
          </w:p>
        </w:tc>
        <w:tc>
          <w:tcPr>
            <w:tcW w:w="2927" w:type="dxa"/>
            <w:vMerge w:val="restart"/>
            <w:vAlign w:val="center"/>
          </w:tcPr>
          <w:p w:rsidR="00337C0D" w:rsidRPr="00B7365F" w:rsidRDefault="00337C0D">
            <w:pPr>
              <w:pStyle w:val="ConsPlusNormal"/>
              <w:jc w:val="center"/>
            </w:pPr>
            <w:r w:rsidRPr="00B7365F">
              <w:t>Психоэмоциональные перегрузки</w:t>
            </w:r>
          </w:p>
        </w:tc>
        <w:tc>
          <w:tcPr>
            <w:tcW w:w="850" w:type="dxa"/>
            <w:vAlign w:val="center"/>
          </w:tcPr>
          <w:p w:rsidR="00337C0D" w:rsidRPr="00B7365F" w:rsidRDefault="00337C0D">
            <w:pPr>
              <w:pStyle w:val="ConsPlusNormal"/>
            </w:pPr>
            <w:r w:rsidRPr="00B7365F">
              <w:t>24.1.1</w:t>
            </w:r>
          </w:p>
        </w:tc>
        <w:tc>
          <w:tcPr>
            <w:tcW w:w="4610" w:type="dxa"/>
            <w:vAlign w:val="center"/>
          </w:tcPr>
          <w:p w:rsidR="00337C0D" w:rsidRPr="00B7365F" w:rsidRDefault="00337C0D">
            <w:pPr>
              <w:pStyle w:val="ConsPlusNormal"/>
              <w:jc w:val="both"/>
            </w:pPr>
            <w:r w:rsidRPr="00B7365F">
              <w:t>Обогащение рабочих задач</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24.1.2</w:t>
            </w:r>
          </w:p>
        </w:tc>
        <w:tc>
          <w:tcPr>
            <w:tcW w:w="4610" w:type="dxa"/>
            <w:vAlign w:val="center"/>
          </w:tcPr>
          <w:p w:rsidR="00337C0D" w:rsidRPr="00B7365F" w:rsidRDefault="00337C0D">
            <w:pPr>
              <w:pStyle w:val="ConsPlusNormal"/>
              <w:jc w:val="both"/>
            </w:pPr>
            <w:r w:rsidRPr="00B7365F">
              <w:t>Чередование вида работ</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24.1.3</w:t>
            </w:r>
          </w:p>
        </w:tc>
        <w:tc>
          <w:tcPr>
            <w:tcW w:w="4610" w:type="dxa"/>
            <w:vAlign w:val="center"/>
          </w:tcPr>
          <w:p w:rsidR="00337C0D" w:rsidRPr="00B7365F" w:rsidRDefault="00337C0D">
            <w:pPr>
              <w:pStyle w:val="ConsPlusNormal"/>
              <w:jc w:val="both"/>
            </w:pPr>
            <w:r w:rsidRPr="00B7365F">
              <w:t>Сочетание решения умственно сложных задач с монотонной деятельностью</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24.1.4</w:t>
            </w:r>
          </w:p>
        </w:tc>
        <w:tc>
          <w:tcPr>
            <w:tcW w:w="4610" w:type="dxa"/>
            <w:vAlign w:val="center"/>
          </w:tcPr>
          <w:p w:rsidR="00337C0D" w:rsidRPr="00B7365F" w:rsidRDefault="00337C0D">
            <w:pPr>
              <w:pStyle w:val="ConsPlusNormal"/>
              <w:jc w:val="both"/>
            </w:pPr>
            <w:r w:rsidRPr="00B7365F">
              <w:t>Автоматизация, механизация или изменение вида деятельности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24.1.5</w:t>
            </w:r>
          </w:p>
        </w:tc>
        <w:tc>
          <w:tcPr>
            <w:tcW w:w="4610" w:type="dxa"/>
            <w:vAlign w:val="center"/>
          </w:tcPr>
          <w:p w:rsidR="00337C0D" w:rsidRPr="00B7365F" w:rsidRDefault="00337C0D">
            <w:pPr>
              <w:pStyle w:val="ConsPlusNormal"/>
              <w:jc w:val="both"/>
            </w:pPr>
            <w:r w:rsidRPr="00B7365F">
              <w:t>Проведение специальной оценки условий труда с разработкой и реализацией мероприятий по снижению напряженности трудового процесса</w:t>
            </w:r>
          </w:p>
        </w:tc>
      </w:tr>
      <w:tr w:rsidR="00B7365F" w:rsidRPr="00B7365F">
        <w:tc>
          <w:tcPr>
            <w:tcW w:w="705" w:type="dxa"/>
            <w:vMerge/>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Новые, непривычные виды труда, связанные с отсутствием информации, умений для выполнения новым видам работы</w:t>
            </w:r>
          </w:p>
        </w:tc>
        <w:tc>
          <w:tcPr>
            <w:tcW w:w="710" w:type="dxa"/>
            <w:vMerge w:val="restart"/>
            <w:vAlign w:val="center"/>
          </w:tcPr>
          <w:p w:rsidR="00337C0D" w:rsidRPr="00B7365F" w:rsidRDefault="00337C0D">
            <w:pPr>
              <w:pStyle w:val="ConsPlusNormal"/>
              <w:jc w:val="center"/>
            </w:pPr>
            <w:r w:rsidRPr="00B7365F">
              <w:t>24.2.</w:t>
            </w:r>
          </w:p>
        </w:tc>
        <w:tc>
          <w:tcPr>
            <w:tcW w:w="2927" w:type="dxa"/>
            <w:vMerge w:val="restart"/>
            <w:vAlign w:val="center"/>
          </w:tcPr>
          <w:p w:rsidR="00337C0D" w:rsidRPr="00B7365F" w:rsidRDefault="00337C0D">
            <w:pPr>
              <w:pStyle w:val="ConsPlusNormal"/>
              <w:jc w:val="center"/>
            </w:pPr>
            <w:r w:rsidRPr="00B7365F">
              <w:t>Психоэмоциональные перегрузки</w:t>
            </w:r>
          </w:p>
        </w:tc>
        <w:tc>
          <w:tcPr>
            <w:tcW w:w="850" w:type="dxa"/>
            <w:vAlign w:val="center"/>
          </w:tcPr>
          <w:p w:rsidR="00337C0D" w:rsidRPr="00B7365F" w:rsidRDefault="00337C0D">
            <w:pPr>
              <w:pStyle w:val="ConsPlusNormal"/>
            </w:pPr>
            <w:r w:rsidRPr="00B7365F">
              <w:t>24.2.1</w:t>
            </w:r>
          </w:p>
        </w:tc>
        <w:tc>
          <w:tcPr>
            <w:tcW w:w="4610" w:type="dxa"/>
            <w:vAlign w:val="center"/>
          </w:tcPr>
          <w:p w:rsidR="00337C0D" w:rsidRPr="00B7365F" w:rsidRDefault="00337C0D">
            <w:pPr>
              <w:pStyle w:val="ConsPlusNormal"/>
              <w:jc w:val="both"/>
            </w:pPr>
            <w:r w:rsidRPr="00B7365F">
              <w:t>Организация предварительного уведомления о требованиях к работе</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24.2.2</w:t>
            </w:r>
          </w:p>
        </w:tc>
        <w:tc>
          <w:tcPr>
            <w:tcW w:w="4610" w:type="dxa"/>
            <w:vAlign w:val="center"/>
          </w:tcPr>
          <w:p w:rsidR="00337C0D" w:rsidRPr="00B7365F" w:rsidRDefault="00337C0D">
            <w:pPr>
              <w:pStyle w:val="ConsPlusNormal"/>
              <w:jc w:val="both"/>
            </w:pPr>
            <w:r w:rsidRPr="00B7365F">
              <w:t>Разделение нового вида работы на несколько сотрудников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24.2.3</w:t>
            </w:r>
          </w:p>
        </w:tc>
        <w:tc>
          <w:tcPr>
            <w:tcW w:w="4610" w:type="dxa"/>
            <w:vAlign w:val="center"/>
          </w:tcPr>
          <w:p w:rsidR="00337C0D" w:rsidRPr="00B7365F" w:rsidRDefault="00337C0D">
            <w:pPr>
              <w:pStyle w:val="ConsPlusNormal"/>
              <w:jc w:val="both"/>
            </w:pPr>
            <w:r w:rsidRPr="00B7365F">
              <w:t>Обеспечить координацию с начальством и подчиненными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24.2.4</w:t>
            </w:r>
          </w:p>
        </w:tc>
        <w:tc>
          <w:tcPr>
            <w:tcW w:w="4610" w:type="dxa"/>
            <w:vAlign w:val="center"/>
          </w:tcPr>
          <w:p w:rsidR="00337C0D" w:rsidRPr="00B7365F" w:rsidRDefault="00337C0D">
            <w:pPr>
              <w:pStyle w:val="ConsPlusNormal"/>
              <w:jc w:val="both"/>
            </w:pPr>
            <w:r w:rsidRPr="00B7365F">
              <w:t>Соблюдение эргономических характеристик рабочего места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24.2.5</w:t>
            </w:r>
          </w:p>
        </w:tc>
        <w:tc>
          <w:tcPr>
            <w:tcW w:w="4610" w:type="dxa"/>
            <w:vAlign w:val="center"/>
          </w:tcPr>
          <w:p w:rsidR="00337C0D" w:rsidRPr="00B7365F" w:rsidRDefault="00337C0D">
            <w:pPr>
              <w:pStyle w:val="ConsPlusNormal"/>
              <w:jc w:val="both"/>
            </w:pPr>
            <w:r w:rsidRPr="00B7365F">
              <w:t>Организация обучения по новому виду работы</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24.2.6</w:t>
            </w:r>
          </w:p>
        </w:tc>
        <w:tc>
          <w:tcPr>
            <w:tcW w:w="4610" w:type="dxa"/>
            <w:vAlign w:val="center"/>
          </w:tcPr>
          <w:p w:rsidR="00337C0D" w:rsidRPr="00B7365F" w:rsidRDefault="00337C0D">
            <w:pPr>
              <w:pStyle w:val="ConsPlusNormal"/>
              <w:jc w:val="both"/>
            </w:pPr>
            <w:r w:rsidRPr="00B7365F">
              <w:t>Соблюдение эргономических характеристик рабочего места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24.2.7</w:t>
            </w:r>
          </w:p>
        </w:tc>
        <w:tc>
          <w:tcPr>
            <w:tcW w:w="4610" w:type="dxa"/>
            <w:vAlign w:val="center"/>
          </w:tcPr>
          <w:p w:rsidR="00337C0D" w:rsidRPr="00B7365F" w:rsidRDefault="00337C0D">
            <w:pPr>
              <w:pStyle w:val="ConsPlusNormal"/>
              <w:jc w:val="both"/>
            </w:pPr>
            <w:r w:rsidRPr="00B7365F">
              <w:t>Проведение целевого инструктажа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24.2.8</w:t>
            </w:r>
          </w:p>
        </w:tc>
        <w:tc>
          <w:tcPr>
            <w:tcW w:w="4610" w:type="dxa"/>
            <w:vAlign w:val="center"/>
          </w:tcPr>
          <w:p w:rsidR="00337C0D" w:rsidRPr="00B7365F" w:rsidRDefault="00337C0D">
            <w:pPr>
              <w:pStyle w:val="ConsPlusNormal"/>
              <w:jc w:val="both"/>
            </w:pPr>
            <w:r w:rsidRPr="00B7365F">
              <w:t>Назначение ответственного лица за выполнение работ</w:t>
            </w:r>
          </w:p>
        </w:tc>
      </w:tr>
      <w:tr w:rsidR="00B7365F" w:rsidRPr="00B7365F">
        <w:tc>
          <w:tcPr>
            <w:tcW w:w="705" w:type="dxa"/>
            <w:vMerge/>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tc>
        <w:tc>
          <w:tcPr>
            <w:tcW w:w="710" w:type="dxa"/>
            <w:vMerge w:val="restart"/>
            <w:vAlign w:val="center"/>
          </w:tcPr>
          <w:p w:rsidR="00337C0D" w:rsidRPr="00B7365F" w:rsidRDefault="00337C0D">
            <w:pPr>
              <w:pStyle w:val="ConsPlusNormal"/>
              <w:jc w:val="center"/>
            </w:pPr>
            <w:r w:rsidRPr="00B7365F">
              <w:t>24.3.</w:t>
            </w:r>
          </w:p>
        </w:tc>
        <w:tc>
          <w:tcPr>
            <w:tcW w:w="2927" w:type="dxa"/>
            <w:vMerge w:val="restart"/>
            <w:vAlign w:val="center"/>
          </w:tcPr>
          <w:p w:rsidR="00337C0D" w:rsidRPr="00B7365F" w:rsidRDefault="00337C0D">
            <w:pPr>
              <w:pStyle w:val="ConsPlusNormal"/>
              <w:jc w:val="center"/>
            </w:pPr>
            <w:r w:rsidRPr="00B7365F">
              <w:t>Психоэмоциональные перегрузки</w:t>
            </w:r>
          </w:p>
        </w:tc>
        <w:tc>
          <w:tcPr>
            <w:tcW w:w="850" w:type="dxa"/>
            <w:vAlign w:val="center"/>
          </w:tcPr>
          <w:p w:rsidR="00337C0D" w:rsidRPr="00B7365F" w:rsidRDefault="00337C0D">
            <w:pPr>
              <w:pStyle w:val="ConsPlusNormal"/>
            </w:pPr>
            <w:r w:rsidRPr="00B7365F">
              <w:t>24.3.1</w:t>
            </w:r>
          </w:p>
        </w:tc>
        <w:tc>
          <w:tcPr>
            <w:tcW w:w="4610" w:type="dxa"/>
            <w:vAlign w:val="center"/>
          </w:tcPr>
          <w:p w:rsidR="00337C0D" w:rsidRPr="00B7365F" w:rsidRDefault="00337C0D">
            <w:pPr>
              <w:pStyle w:val="ConsPlusNormal"/>
              <w:jc w:val="both"/>
            </w:pPr>
            <w:r w:rsidRPr="00B7365F">
              <w:t>Обеспечение равного распределения задач</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24.3.2</w:t>
            </w:r>
          </w:p>
        </w:tc>
        <w:tc>
          <w:tcPr>
            <w:tcW w:w="4610" w:type="dxa"/>
            <w:vAlign w:val="center"/>
          </w:tcPr>
          <w:p w:rsidR="00337C0D" w:rsidRPr="00B7365F" w:rsidRDefault="00337C0D">
            <w:pPr>
              <w:pStyle w:val="ConsPlusNormal"/>
              <w:jc w:val="both"/>
            </w:pPr>
            <w:r w:rsidRPr="00B7365F">
              <w:t>Обеспечение четкого распределения задач и ролей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24.3.3</w:t>
            </w:r>
          </w:p>
        </w:tc>
        <w:tc>
          <w:tcPr>
            <w:tcW w:w="4610" w:type="dxa"/>
            <w:vAlign w:val="center"/>
          </w:tcPr>
          <w:p w:rsidR="00337C0D" w:rsidRPr="00B7365F" w:rsidRDefault="00337C0D">
            <w:pPr>
              <w:pStyle w:val="ConsPlusNormal"/>
              <w:jc w:val="both"/>
            </w:pPr>
            <w:r w:rsidRPr="00B7365F">
              <w:t>Поручение достижимых целей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24.3.4</w:t>
            </w:r>
          </w:p>
        </w:tc>
        <w:tc>
          <w:tcPr>
            <w:tcW w:w="4610" w:type="dxa"/>
            <w:vAlign w:val="center"/>
          </w:tcPr>
          <w:p w:rsidR="00337C0D" w:rsidRPr="00B7365F" w:rsidRDefault="00337C0D">
            <w:pPr>
              <w:pStyle w:val="ConsPlusNormal"/>
              <w:jc w:val="both"/>
            </w:pPr>
            <w:r w:rsidRPr="00B7365F">
              <w:t>Планирование регулярных встреч коллектива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24.3.5</w:t>
            </w:r>
          </w:p>
        </w:tc>
        <w:tc>
          <w:tcPr>
            <w:tcW w:w="4610" w:type="dxa"/>
            <w:vAlign w:val="center"/>
          </w:tcPr>
          <w:p w:rsidR="00337C0D" w:rsidRPr="00B7365F" w:rsidRDefault="00337C0D">
            <w:pPr>
              <w:pStyle w:val="ConsPlusNormal"/>
              <w:jc w:val="both"/>
            </w:pPr>
            <w:r w:rsidRPr="00B7365F">
              <w:t>Оперативное разрешение конфликтов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24.3.6</w:t>
            </w:r>
          </w:p>
        </w:tc>
        <w:tc>
          <w:tcPr>
            <w:tcW w:w="4610" w:type="dxa"/>
            <w:vAlign w:val="center"/>
          </w:tcPr>
          <w:p w:rsidR="00337C0D" w:rsidRPr="00B7365F" w:rsidRDefault="00337C0D">
            <w:pPr>
              <w:pStyle w:val="ConsPlusNormal"/>
              <w:jc w:val="both"/>
            </w:pPr>
            <w:r w:rsidRPr="00B7365F">
              <w:t>Организация повышения квалификации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24.3.7</w:t>
            </w:r>
          </w:p>
        </w:tc>
        <w:tc>
          <w:tcPr>
            <w:tcW w:w="4610" w:type="dxa"/>
            <w:vAlign w:val="center"/>
          </w:tcPr>
          <w:p w:rsidR="00337C0D" w:rsidRPr="00B7365F" w:rsidRDefault="00337C0D">
            <w:pPr>
              <w:pStyle w:val="ConsPlusNormal"/>
              <w:jc w:val="both"/>
            </w:pPr>
            <w:r w:rsidRPr="00B7365F">
              <w:t>Формирование взаимного уважения</w:t>
            </w:r>
          </w:p>
        </w:tc>
      </w:tr>
      <w:tr w:rsidR="00B7365F" w:rsidRPr="00B7365F">
        <w:tc>
          <w:tcPr>
            <w:tcW w:w="705" w:type="dxa"/>
            <w:vMerge/>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Диспетчеризация процессов, связанная с длительной концентрацией внимания</w:t>
            </w:r>
          </w:p>
        </w:tc>
        <w:tc>
          <w:tcPr>
            <w:tcW w:w="710" w:type="dxa"/>
            <w:vMerge w:val="restart"/>
            <w:vAlign w:val="center"/>
          </w:tcPr>
          <w:p w:rsidR="00337C0D" w:rsidRPr="00B7365F" w:rsidRDefault="00337C0D">
            <w:pPr>
              <w:pStyle w:val="ConsPlusNormal"/>
              <w:jc w:val="center"/>
            </w:pPr>
            <w:r w:rsidRPr="00B7365F">
              <w:t>24.4.</w:t>
            </w:r>
          </w:p>
        </w:tc>
        <w:tc>
          <w:tcPr>
            <w:tcW w:w="2927" w:type="dxa"/>
            <w:vMerge w:val="restart"/>
            <w:vAlign w:val="center"/>
          </w:tcPr>
          <w:p w:rsidR="00337C0D" w:rsidRPr="00B7365F" w:rsidRDefault="00337C0D">
            <w:pPr>
              <w:pStyle w:val="ConsPlusNormal"/>
              <w:jc w:val="center"/>
            </w:pPr>
            <w:r w:rsidRPr="00B7365F">
              <w:t>Психоэмоциональные перегрузки</w:t>
            </w:r>
          </w:p>
        </w:tc>
        <w:tc>
          <w:tcPr>
            <w:tcW w:w="850" w:type="dxa"/>
            <w:vAlign w:val="center"/>
          </w:tcPr>
          <w:p w:rsidR="00337C0D" w:rsidRPr="00B7365F" w:rsidRDefault="00337C0D">
            <w:pPr>
              <w:pStyle w:val="ConsPlusNormal"/>
            </w:pPr>
            <w:r w:rsidRPr="00B7365F">
              <w:t>24.4.1</w:t>
            </w:r>
          </w:p>
        </w:tc>
        <w:tc>
          <w:tcPr>
            <w:tcW w:w="4610" w:type="dxa"/>
            <w:vAlign w:val="center"/>
          </w:tcPr>
          <w:p w:rsidR="00337C0D" w:rsidRPr="00B7365F" w:rsidRDefault="00337C0D">
            <w:pPr>
              <w:pStyle w:val="ConsPlusNormal"/>
              <w:jc w:val="both"/>
            </w:pPr>
            <w:r w:rsidRPr="00B7365F">
              <w:t>Чередование видов работ</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24.4.2</w:t>
            </w:r>
          </w:p>
        </w:tc>
        <w:tc>
          <w:tcPr>
            <w:tcW w:w="4610" w:type="dxa"/>
            <w:vAlign w:val="center"/>
          </w:tcPr>
          <w:p w:rsidR="00337C0D" w:rsidRPr="00B7365F" w:rsidRDefault="00337C0D">
            <w:pPr>
              <w:pStyle w:val="ConsPlusNormal"/>
              <w:jc w:val="both"/>
            </w:pPr>
            <w:r w:rsidRPr="00B7365F">
              <w:t>Соблюдение режима труда и отдыха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24.4.3</w:t>
            </w:r>
          </w:p>
        </w:tc>
        <w:tc>
          <w:tcPr>
            <w:tcW w:w="4610" w:type="dxa"/>
            <w:vAlign w:val="center"/>
          </w:tcPr>
          <w:p w:rsidR="00337C0D" w:rsidRPr="00B7365F" w:rsidRDefault="00337C0D">
            <w:pPr>
              <w:pStyle w:val="ConsPlusNormal"/>
              <w:jc w:val="both"/>
            </w:pPr>
            <w:r w:rsidRPr="00B7365F">
              <w:t>Соблюдение эргономических характеристик рабочего места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24.4.4</w:t>
            </w:r>
          </w:p>
        </w:tc>
        <w:tc>
          <w:tcPr>
            <w:tcW w:w="4610" w:type="dxa"/>
            <w:vAlign w:val="center"/>
          </w:tcPr>
          <w:p w:rsidR="00337C0D" w:rsidRPr="00B7365F" w:rsidRDefault="00337C0D">
            <w:pPr>
              <w:pStyle w:val="ConsPlusNormal"/>
              <w:jc w:val="both"/>
            </w:pPr>
            <w:r w:rsidRPr="00B7365F">
              <w:t>Обеспечение достаточной видимости и восприятия информации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24.4.5</w:t>
            </w:r>
          </w:p>
        </w:tc>
        <w:tc>
          <w:tcPr>
            <w:tcW w:w="4610" w:type="dxa"/>
            <w:vAlign w:val="center"/>
          </w:tcPr>
          <w:p w:rsidR="00337C0D" w:rsidRPr="00B7365F" w:rsidRDefault="00337C0D">
            <w:pPr>
              <w:pStyle w:val="ConsPlusNormal"/>
              <w:jc w:val="both"/>
            </w:pPr>
            <w:r w:rsidRPr="00B7365F">
              <w:t>Приобретение дополнительных средств для комфортной работы</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24.4.6</w:t>
            </w:r>
          </w:p>
        </w:tc>
        <w:tc>
          <w:tcPr>
            <w:tcW w:w="4610" w:type="dxa"/>
            <w:vAlign w:val="center"/>
          </w:tcPr>
          <w:p w:rsidR="00337C0D" w:rsidRPr="00B7365F" w:rsidRDefault="00337C0D">
            <w:pPr>
              <w:pStyle w:val="ConsPlusNormal"/>
              <w:jc w:val="both"/>
            </w:pPr>
            <w:r w:rsidRPr="00B7365F">
              <w:t>Проведение специальной оценки условий труда с разработкой и реализацией мероприятий по снижению напряженности трудового процесса</w:t>
            </w:r>
          </w:p>
        </w:tc>
      </w:tr>
      <w:tr w:rsidR="00B7365F" w:rsidRPr="00B7365F">
        <w:tc>
          <w:tcPr>
            <w:tcW w:w="705" w:type="dxa"/>
            <w:vMerge w:val="restart"/>
            <w:tcBorders>
              <w:bottom w:val="nil"/>
            </w:tcBorders>
            <w:vAlign w:val="center"/>
          </w:tcPr>
          <w:p w:rsidR="00337C0D" w:rsidRPr="00B7365F" w:rsidRDefault="00337C0D">
            <w:pPr>
              <w:pStyle w:val="ConsPlusNormal"/>
              <w:jc w:val="center"/>
            </w:pPr>
            <w:r w:rsidRPr="00B7365F">
              <w:t>25</w:t>
            </w:r>
          </w:p>
        </w:tc>
        <w:tc>
          <w:tcPr>
            <w:tcW w:w="2078" w:type="dxa"/>
            <w:vMerge w:val="restart"/>
            <w:tcBorders>
              <w:bottom w:val="nil"/>
            </w:tcBorders>
            <w:vAlign w:val="center"/>
          </w:tcPr>
          <w:p w:rsidR="00337C0D" w:rsidRPr="00B7365F" w:rsidRDefault="00337C0D">
            <w:pPr>
              <w:pStyle w:val="ConsPlusNormal"/>
              <w:jc w:val="center"/>
            </w:pPr>
            <w:r w:rsidRPr="00B7365F">
              <w:t>Дикие или домашние животные</w:t>
            </w:r>
          </w:p>
        </w:tc>
        <w:tc>
          <w:tcPr>
            <w:tcW w:w="710" w:type="dxa"/>
            <w:vMerge w:val="restart"/>
            <w:vAlign w:val="center"/>
          </w:tcPr>
          <w:p w:rsidR="00337C0D" w:rsidRPr="00B7365F" w:rsidRDefault="00337C0D">
            <w:pPr>
              <w:pStyle w:val="ConsPlusNormal"/>
              <w:jc w:val="center"/>
            </w:pPr>
            <w:r w:rsidRPr="00B7365F">
              <w:t>25.1</w:t>
            </w:r>
          </w:p>
        </w:tc>
        <w:tc>
          <w:tcPr>
            <w:tcW w:w="2927" w:type="dxa"/>
            <w:vMerge w:val="restart"/>
            <w:vAlign w:val="center"/>
          </w:tcPr>
          <w:p w:rsidR="00337C0D" w:rsidRPr="00B7365F" w:rsidRDefault="00337C0D">
            <w:pPr>
              <w:pStyle w:val="ConsPlusNormal"/>
              <w:jc w:val="center"/>
            </w:pPr>
            <w:r w:rsidRPr="00B7365F">
              <w:t>Укус животного</w:t>
            </w:r>
          </w:p>
        </w:tc>
        <w:tc>
          <w:tcPr>
            <w:tcW w:w="850" w:type="dxa"/>
            <w:vAlign w:val="center"/>
          </w:tcPr>
          <w:p w:rsidR="00337C0D" w:rsidRPr="00B7365F" w:rsidRDefault="00337C0D">
            <w:pPr>
              <w:pStyle w:val="ConsPlusNormal"/>
            </w:pPr>
            <w:r w:rsidRPr="00B7365F">
              <w:t>25.1.1</w:t>
            </w:r>
          </w:p>
        </w:tc>
        <w:tc>
          <w:tcPr>
            <w:tcW w:w="4610" w:type="dxa"/>
            <w:vAlign w:val="center"/>
          </w:tcPr>
          <w:p w:rsidR="00337C0D" w:rsidRPr="00B7365F" w:rsidRDefault="00337C0D">
            <w:pPr>
              <w:pStyle w:val="ConsPlusNormal"/>
              <w:jc w:val="both"/>
            </w:pPr>
            <w:r w:rsidRPr="00B7365F">
              <w:t xml:space="preserve">Организация первичного и периодического обучения работников безопасным методам и приемам выполнения работ, проведение </w:t>
            </w:r>
            <w:r w:rsidRPr="00B7365F">
              <w:lastRenderedPageBreak/>
              <w:t>соответствующих стажировок, инструктажей и проверок знаний по охране труда</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25.1.2</w:t>
            </w:r>
          </w:p>
        </w:tc>
        <w:tc>
          <w:tcPr>
            <w:tcW w:w="4610" w:type="dxa"/>
            <w:vAlign w:val="center"/>
          </w:tcPr>
          <w:p w:rsidR="00337C0D" w:rsidRPr="00B7365F" w:rsidRDefault="00337C0D">
            <w:pPr>
              <w:pStyle w:val="ConsPlusNormal"/>
              <w:jc w:val="both"/>
            </w:pPr>
            <w:r w:rsidRPr="00B7365F">
              <w:t>Размещение у помещений с опасными животными шумовых отпугивающих средств и необходимого инвентаря</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25.1.3</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25.1.4</w:t>
            </w:r>
          </w:p>
        </w:tc>
        <w:tc>
          <w:tcPr>
            <w:tcW w:w="4610" w:type="dxa"/>
            <w:vAlign w:val="center"/>
          </w:tcPr>
          <w:p w:rsidR="00337C0D" w:rsidRPr="00B7365F" w:rsidRDefault="00337C0D">
            <w:pPr>
              <w:pStyle w:val="ConsPlusNormal"/>
              <w:jc w:val="both"/>
            </w:pPr>
            <w:r w:rsidRPr="00B7365F">
              <w:t>Допуск к уходу за животными работников, обученных безопасным методам обращения с ними</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25.1.5</w:t>
            </w:r>
          </w:p>
        </w:tc>
        <w:tc>
          <w:tcPr>
            <w:tcW w:w="4610" w:type="dxa"/>
            <w:vAlign w:val="center"/>
          </w:tcPr>
          <w:p w:rsidR="00337C0D" w:rsidRPr="00B7365F" w:rsidRDefault="00337C0D">
            <w:pPr>
              <w:pStyle w:val="ConsPlusNormal"/>
              <w:jc w:val="both"/>
            </w:pPr>
            <w:r w:rsidRPr="00B7365F">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25.1.6</w:t>
            </w:r>
          </w:p>
        </w:tc>
        <w:tc>
          <w:tcPr>
            <w:tcW w:w="4610" w:type="dxa"/>
            <w:vAlign w:val="center"/>
          </w:tcPr>
          <w:p w:rsidR="00337C0D" w:rsidRPr="00B7365F" w:rsidRDefault="00337C0D">
            <w:pPr>
              <w:pStyle w:val="ConsPlusNormal"/>
              <w:jc w:val="both"/>
            </w:pPr>
            <w:r w:rsidRPr="00B7365F">
              <w:t>Использование СИЗ и средств коллективной защиты, а также защитных устройств и приспособлений</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25.1.7</w:t>
            </w:r>
          </w:p>
        </w:tc>
        <w:tc>
          <w:tcPr>
            <w:tcW w:w="4610" w:type="dxa"/>
            <w:vAlign w:val="center"/>
          </w:tcPr>
          <w:p w:rsidR="00337C0D" w:rsidRPr="00B7365F" w:rsidRDefault="00337C0D">
            <w:pPr>
              <w:pStyle w:val="ConsPlusNormal"/>
              <w:jc w:val="both"/>
            </w:pPr>
            <w:r w:rsidRPr="00B7365F">
              <w:t>Исключение опасной работы (процедуры)</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25.1.8</w:t>
            </w:r>
          </w:p>
        </w:tc>
        <w:tc>
          <w:tcPr>
            <w:tcW w:w="4610" w:type="dxa"/>
            <w:vAlign w:val="center"/>
          </w:tcPr>
          <w:p w:rsidR="00337C0D" w:rsidRPr="00B7365F" w:rsidRDefault="00337C0D">
            <w:pPr>
              <w:pStyle w:val="ConsPlusNormal"/>
              <w:jc w:val="both"/>
            </w:pPr>
            <w:r w:rsidRPr="00B7365F">
              <w:t>Применение дистанционного управления и автоматического контроля</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25.1.9</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bottom w:val="nil"/>
            </w:tcBorders>
          </w:tcPr>
          <w:p w:rsidR="00337C0D" w:rsidRPr="00B7365F" w:rsidRDefault="00337C0D">
            <w:pPr>
              <w:pStyle w:val="ConsPlusNormal"/>
            </w:pPr>
          </w:p>
        </w:tc>
        <w:tc>
          <w:tcPr>
            <w:tcW w:w="2078" w:type="dxa"/>
            <w:vMerge/>
            <w:tcBorders>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25.1.10</w:t>
            </w:r>
          </w:p>
        </w:tc>
        <w:tc>
          <w:tcPr>
            <w:tcW w:w="4610" w:type="dxa"/>
            <w:vAlign w:val="center"/>
          </w:tcPr>
          <w:p w:rsidR="00337C0D" w:rsidRPr="00B7365F" w:rsidRDefault="00337C0D">
            <w:pPr>
              <w:pStyle w:val="ConsPlusNormal"/>
              <w:jc w:val="both"/>
            </w:pPr>
            <w:r w:rsidRPr="00B7365F">
              <w:t>Оснащение рабочих мест (зон) аптечками с набором профилактических средств</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25.2</w:t>
            </w:r>
          </w:p>
        </w:tc>
        <w:tc>
          <w:tcPr>
            <w:tcW w:w="2927" w:type="dxa"/>
            <w:vMerge w:val="restart"/>
            <w:vAlign w:val="center"/>
          </w:tcPr>
          <w:p w:rsidR="00337C0D" w:rsidRPr="00B7365F" w:rsidRDefault="00337C0D">
            <w:pPr>
              <w:pStyle w:val="ConsPlusNormal"/>
              <w:jc w:val="center"/>
            </w:pPr>
            <w:r w:rsidRPr="00B7365F">
              <w:t>Травма, нанесенная зубами и когтями животного</w:t>
            </w:r>
          </w:p>
        </w:tc>
        <w:tc>
          <w:tcPr>
            <w:tcW w:w="850" w:type="dxa"/>
            <w:vAlign w:val="center"/>
          </w:tcPr>
          <w:p w:rsidR="00337C0D" w:rsidRPr="00B7365F" w:rsidRDefault="00337C0D">
            <w:pPr>
              <w:pStyle w:val="ConsPlusNormal"/>
            </w:pPr>
            <w:r w:rsidRPr="00B7365F">
              <w:t>25.2.1</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25.2.2</w:t>
            </w:r>
          </w:p>
        </w:tc>
        <w:tc>
          <w:tcPr>
            <w:tcW w:w="4610" w:type="dxa"/>
            <w:vAlign w:val="center"/>
          </w:tcPr>
          <w:p w:rsidR="00337C0D" w:rsidRPr="00B7365F" w:rsidRDefault="00337C0D">
            <w:pPr>
              <w:pStyle w:val="ConsPlusNormal"/>
              <w:jc w:val="both"/>
            </w:pPr>
            <w:r w:rsidRPr="00B7365F">
              <w:t>Размещение у помещений с опасными животными шумовых отпугивающих средств и необходимого инвентаря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25.2.3</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25.2.4</w:t>
            </w:r>
          </w:p>
        </w:tc>
        <w:tc>
          <w:tcPr>
            <w:tcW w:w="4610" w:type="dxa"/>
            <w:vAlign w:val="center"/>
          </w:tcPr>
          <w:p w:rsidR="00337C0D" w:rsidRPr="00B7365F" w:rsidRDefault="00337C0D">
            <w:pPr>
              <w:pStyle w:val="ConsPlusNormal"/>
              <w:jc w:val="both"/>
            </w:pPr>
            <w:r w:rsidRPr="00B7365F">
              <w:t>Допуск к уходу за животными работников, обученных безопасным методам обращения с ними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25.2.5</w:t>
            </w:r>
          </w:p>
        </w:tc>
        <w:tc>
          <w:tcPr>
            <w:tcW w:w="4610" w:type="dxa"/>
            <w:vAlign w:val="center"/>
          </w:tcPr>
          <w:p w:rsidR="00337C0D" w:rsidRPr="00B7365F" w:rsidRDefault="00337C0D">
            <w:pPr>
              <w:pStyle w:val="ConsPlusNormal"/>
              <w:jc w:val="both"/>
            </w:pPr>
            <w:r w:rsidRPr="00B7365F">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25.2.6</w:t>
            </w:r>
          </w:p>
        </w:tc>
        <w:tc>
          <w:tcPr>
            <w:tcW w:w="4610" w:type="dxa"/>
            <w:vAlign w:val="center"/>
          </w:tcPr>
          <w:p w:rsidR="00337C0D" w:rsidRPr="00B7365F" w:rsidRDefault="00337C0D">
            <w:pPr>
              <w:pStyle w:val="ConsPlusNormal"/>
              <w:jc w:val="both"/>
            </w:pPr>
            <w:r w:rsidRPr="00B7365F">
              <w:t>Использование СИЗ и средств коллективной защиты, а также защитных устройств и приспособлений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25.2.7</w:t>
            </w:r>
          </w:p>
        </w:tc>
        <w:tc>
          <w:tcPr>
            <w:tcW w:w="4610" w:type="dxa"/>
            <w:vAlign w:val="center"/>
          </w:tcPr>
          <w:p w:rsidR="00337C0D" w:rsidRPr="00B7365F" w:rsidRDefault="00337C0D">
            <w:pPr>
              <w:pStyle w:val="ConsPlusNormal"/>
              <w:jc w:val="both"/>
            </w:pPr>
            <w:r w:rsidRPr="00B7365F">
              <w:t>Исключение опасной работы (процедуры)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25.2.8</w:t>
            </w:r>
          </w:p>
        </w:tc>
        <w:tc>
          <w:tcPr>
            <w:tcW w:w="4610" w:type="dxa"/>
            <w:vAlign w:val="center"/>
          </w:tcPr>
          <w:p w:rsidR="00337C0D" w:rsidRPr="00B7365F" w:rsidRDefault="00337C0D">
            <w:pPr>
              <w:pStyle w:val="ConsPlusNormal"/>
              <w:jc w:val="both"/>
            </w:pPr>
            <w:r w:rsidRPr="00B7365F">
              <w:t>Применение дистанционного управления и автоматического контроля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25.2.9</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25.2.10</w:t>
            </w:r>
          </w:p>
        </w:tc>
        <w:tc>
          <w:tcPr>
            <w:tcW w:w="4610" w:type="dxa"/>
            <w:vAlign w:val="center"/>
          </w:tcPr>
          <w:p w:rsidR="00337C0D" w:rsidRPr="00B7365F" w:rsidRDefault="00337C0D">
            <w:pPr>
              <w:pStyle w:val="ConsPlusNormal"/>
              <w:jc w:val="both"/>
            </w:pPr>
            <w:r w:rsidRPr="00B7365F">
              <w:t>Оснащение рабочих мест (зон) аптечками с набором профилактических средств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25.3</w:t>
            </w:r>
          </w:p>
        </w:tc>
        <w:tc>
          <w:tcPr>
            <w:tcW w:w="2927" w:type="dxa"/>
            <w:vMerge w:val="restart"/>
            <w:vAlign w:val="center"/>
          </w:tcPr>
          <w:p w:rsidR="00337C0D" w:rsidRPr="00B7365F" w:rsidRDefault="00337C0D">
            <w:pPr>
              <w:pStyle w:val="ConsPlusNormal"/>
              <w:jc w:val="center"/>
            </w:pPr>
            <w:r w:rsidRPr="00B7365F">
              <w:t>Раздавливание животным</w:t>
            </w:r>
          </w:p>
        </w:tc>
        <w:tc>
          <w:tcPr>
            <w:tcW w:w="850" w:type="dxa"/>
            <w:vAlign w:val="center"/>
          </w:tcPr>
          <w:p w:rsidR="00337C0D" w:rsidRPr="00B7365F" w:rsidRDefault="00337C0D">
            <w:pPr>
              <w:pStyle w:val="ConsPlusNormal"/>
            </w:pPr>
            <w:r w:rsidRPr="00B7365F">
              <w:t>25.3.1</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25.3.2</w:t>
            </w:r>
          </w:p>
        </w:tc>
        <w:tc>
          <w:tcPr>
            <w:tcW w:w="4610" w:type="dxa"/>
            <w:vAlign w:val="center"/>
          </w:tcPr>
          <w:p w:rsidR="00337C0D" w:rsidRPr="00B7365F" w:rsidRDefault="00337C0D">
            <w:pPr>
              <w:pStyle w:val="ConsPlusNormal"/>
              <w:jc w:val="both"/>
            </w:pPr>
            <w:r w:rsidRPr="00B7365F">
              <w:t>Размещение у помещений с опасными животными шумовых отпугивающих средств и необходимого инвентаря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25.3.3</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25.3.4</w:t>
            </w:r>
          </w:p>
        </w:tc>
        <w:tc>
          <w:tcPr>
            <w:tcW w:w="4610" w:type="dxa"/>
            <w:vAlign w:val="center"/>
          </w:tcPr>
          <w:p w:rsidR="00337C0D" w:rsidRPr="00B7365F" w:rsidRDefault="00337C0D">
            <w:pPr>
              <w:pStyle w:val="ConsPlusNormal"/>
              <w:jc w:val="both"/>
            </w:pPr>
            <w:r w:rsidRPr="00B7365F">
              <w:t>Допуск к уходу за животными работников, обученных безопасным методам обращения с ними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25.3.5</w:t>
            </w:r>
          </w:p>
        </w:tc>
        <w:tc>
          <w:tcPr>
            <w:tcW w:w="4610" w:type="dxa"/>
            <w:vAlign w:val="center"/>
          </w:tcPr>
          <w:p w:rsidR="00337C0D" w:rsidRPr="00B7365F" w:rsidRDefault="00337C0D">
            <w:pPr>
              <w:pStyle w:val="ConsPlusNormal"/>
              <w:jc w:val="both"/>
            </w:pPr>
            <w:r w:rsidRPr="00B7365F">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25.3.6</w:t>
            </w:r>
          </w:p>
        </w:tc>
        <w:tc>
          <w:tcPr>
            <w:tcW w:w="4610" w:type="dxa"/>
            <w:vAlign w:val="center"/>
          </w:tcPr>
          <w:p w:rsidR="00337C0D" w:rsidRPr="00B7365F" w:rsidRDefault="00337C0D">
            <w:pPr>
              <w:pStyle w:val="ConsPlusNormal"/>
              <w:jc w:val="both"/>
            </w:pPr>
            <w:r w:rsidRPr="00B7365F">
              <w:t>Использование СИЗ и средств коллективной защиты, а также защитных устройств и приспособлений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25.3.7</w:t>
            </w:r>
          </w:p>
        </w:tc>
        <w:tc>
          <w:tcPr>
            <w:tcW w:w="4610" w:type="dxa"/>
            <w:vAlign w:val="center"/>
          </w:tcPr>
          <w:p w:rsidR="00337C0D" w:rsidRPr="00B7365F" w:rsidRDefault="00337C0D">
            <w:pPr>
              <w:pStyle w:val="ConsPlusNormal"/>
              <w:jc w:val="both"/>
            </w:pPr>
            <w:r w:rsidRPr="00B7365F">
              <w:t>Исключение опасной работы (процедуры)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25.3.8</w:t>
            </w:r>
          </w:p>
        </w:tc>
        <w:tc>
          <w:tcPr>
            <w:tcW w:w="4610" w:type="dxa"/>
            <w:vAlign w:val="center"/>
          </w:tcPr>
          <w:p w:rsidR="00337C0D" w:rsidRPr="00B7365F" w:rsidRDefault="00337C0D">
            <w:pPr>
              <w:pStyle w:val="ConsPlusNormal"/>
              <w:jc w:val="both"/>
            </w:pPr>
            <w:r w:rsidRPr="00B7365F">
              <w:t xml:space="preserve">Применение дистанционного управления и </w:t>
            </w:r>
            <w:r w:rsidRPr="00B7365F">
              <w:lastRenderedPageBreak/>
              <w:t>автоматического контроля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25.3.9</w:t>
            </w:r>
          </w:p>
        </w:tc>
        <w:tc>
          <w:tcPr>
            <w:tcW w:w="4610" w:type="dxa"/>
            <w:vAlign w:val="center"/>
          </w:tcPr>
          <w:p w:rsidR="00337C0D" w:rsidRPr="00B7365F" w:rsidRDefault="00337C0D">
            <w:pPr>
              <w:pStyle w:val="ConsPlusNormal"/>
              <w:jc w:val="both"/>
            </w:pPr>
            <w:r w:rsidRPr="00B7365F">
              <w:t>Механизация и автоматизация</w:t>
            </w:r>
          </w:p>
          <w:p w:rsidR="00337C0D" w:rsidRPr="00B7365F" w:rsidRDefault="00337C0D">
            <w:pPr>
              <w:pStyle w:val="ConsPlusNormal"/>
              <w:jc w:val="both"/>
            </w:pPr>
            <w:r w:rsidRPr="00B7365F">
              <w:t>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25.3.10</w:t>
            </w:r>
          </w:p>
        </w:tc>
        <w:tc>
          <w:tcPr>
            <w:tcW w:w="4610" w:type="dxa"/>
            <w:vAlign w:val="center"/>
          </w:tcPr>
          <w:p w:rsidR="00337C0D" w:rsidRPr="00B7365F" w:rsidRDefault="00337C0D">
            <w:pPr>
              <w:pStyle w:val="ConsPlusNormal"/>
              <w:jc w:val="both"/>
            </w:pPr>
            <w:r w:rsidRPr="00B7365F">
              <w:t>Оснащение рабочих мест (зон) аптечками с набором профилактических средств</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25.4</w:t>
            </w:r>
          </w:p>
        </w:tc>
        <w:tc>
          <w:tcPr>
            <w:tcW w:w="2927" w:type="dxa"/>
            <w:vMerge w:val="restart"/>
            <w:vAlign w:val="center"/>
          </w:tcPr>
          <w:p w:rsidR="00337C0D" w:rsidRPr="00B7365F" w:rsidRDefault="00337C0D">
            <w:pPr>
              <w:pStyle w:val="ConsPlusNormal"/>
              <w:jc w:val="center"/>
            </w:pPr>
            <w:r w:rsidRPr="00B7365F">
              <w:t>Заражение животным</w:t>
            </w:r>
          </w:p>
        </w:tc>
        <w:tc>
          <w:tcPr>
            <w:tcW w:w="850" w:type="dxa"/>
            <w:vAlign w:val="center"/>
          </w:tcPr>
          <w:p w:rsidR="00337C0D" w:rsidRPr="00B7365F" w:rsidRDefault="00337C0D">
            <w:pPr>
              <w:pStyle w:val="ConsPlusNormal"/>
            </w:pPr>
            <w:r w:rsidRPr="00B7365F">
              <w:t>25.4.1</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25.4.2</w:t>
            </w:r>
          </w:p>
        </w:tc>
        <w:tc>
          <w:tcPr>
            <w:tcW w:w="4610" w:type="dxa"/>
            <w:vAlign w:val="center"/>
          </w:tcPr>
          <w:p w:rsidR="00337C0D" w:rsidRPr="00B7365F" w:rsidRDefault="00337C0D">
            <w:pPr>
              <w:pStyle w:val="ConsPlusNormal"/>
              <w:jc w:val="both"/>
            </w:pPr>
            <w:r w:rsidRPr="00B7365F">
              <w:t>Размещение у помещений с опасными животными шумовых отпугивающих средств и необходимого инвентаря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25.4.3</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25.4.4</w:t>
            </w:r>
          </w:p>
        </w:tc>
        <w:tc>
          <w:tcPr>
            <w:tcW w:w="4610" w:type="dxa"/>
            <w:vAlign w:val="center"/>
          </w:tcPr>
          <w:p w:rsidR="00337C0D" w:rsidRPr="00B7365F" w:rsidRDefault="00337C0D">
            <w:pPr>
              <w:pStyle w:val="ConsPlusNormal"/>
              <w:jc w:val="both"/>
            </w:pPr>
            <w:r w:rsidRPr="00B7365F">
              <w:t>Допуск к уходу за животными работников, обученных безопасным методам обращения с ними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25.4.5</w:t>
            </w:r>
          </w:p>
        </w:tc>
        <w:tc>
          <w:tcPr>
            <w:tcW w:w="4610" w:type="dxa"/>
            <w:vAlign w:val="center"/>
          </w:tcPr>
          <w:p w:rsidR="00337C0D" w:rsidRPr="00B7365F" w:rsidRDefault="00337C0D">
            <w:pPr>
              <w:pStyle w:val="ConsPlusNormal"/>
              <w:jc w:val="both"/>
            </w:pPr>
            <w:r w:rsidRPr="00B7365F">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25.4.6</w:t>
            </w:r>
          </w:p>
        </w:tc>
        <w:tc>
          <w:tcPr>
            <w:tcW w:w="4610" w:type="dxa"/>
            <w:vAlign w:val="center"/>
          </w:tcPr>
          <w:p w:rsidR="00337C0D" w:rsidRPr="00B7365F" w:rsidRDefault="00337C0D">
            <w:pPr>
              <w:pStyle w:val="ConsPlusNormal"/>
              <w:jc w:val="both"/>
            </w:pPr>
            <w:r w:rsidRPr="00B7365F">
              <w:t xml:space="preserve">Использование СИЗ и средств коллективной защиты, а также защитных устройств и </w:t>
            </w:r>
            <w:r w:rsidRPr="00B7365F">
              <w:lastRenderedPageBreak/>
              <w:t>приспособлений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25.4.7</w:t>
            </w:r>
          </w:p>
        </w:tc>
        <w:tc>
          <w:tcPr>
            <w:tcW w:w="4610" w:type="dxa"/>
            <w:vAlign w:val="center"/>
          </w:tcPr>
          <w:p w:rsidR="00337C0D" w:rsidRPr="00B7365F" w:rsidRDefault="00337C0D">
            <w:pPr>
              <w:pStyle w:val="ConsPlusNormal"/>
              <w:jc w:val="both"/>
            </w:pPr>
            <w:r w:rsidRPr="00B7365F">
              <w:t>Исключение опасной работы (процедуры)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25.4.8</w:t>
            </w:r>
          </w:p>
        </w:tc>
        <w:tc>
          <w:tcPr>
            <w:tcW w:w="4610" w:type="dxa"/>
            <w:vAlign w:val="center"/>
          </w:tcPr>
          <w:p w:rsidR="00337C0D" w:rsidRPr="00B7365F" w:rsidRDefault="00337C0D">
            <w:pPr>
              <w:pStyle w:val="ConsPlusNormal"/>
              <w:jc w:val="both"/>
            </w:pPr>
            <w:r w:rsidRPr="00B7365F">
              <w:t>Применение дистанционного управления и автоматического контроля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25.4.9</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25.4.10</w:t>
            </w:r>
          </w:p>
        </w:tc>
        <w:tc>
          <w:tcPr>
            <w:tcW w:w="4610" w:type="dxa"/>
            <w:vAlign w:val="center"/>
          </w:tcPr>
          <w:p w:rsidR="00337C0D" w:rsidRPr="00B7365F" w:rsidRDefault="00337C0D">
            <w:pPr>
              <w:pStyle w:val="ConsPlusNormal"/>
              <w:jc w:val="both"/>
            </w:pPr>
            <w:r w:rsidRPr="00B7365F">
              <w:t>Соблюдение правил личной гигиены, содержание в чистоте рабочего места, инвентаря,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25.4.11</w:t>
            </w:r>
          </w:p>
        </w:tc>
        <w:tc>
          <w:tcPr>
            <w:tcW w:w="4610" w:type="dxa"/>
            <w:vAlign w:val="center"/>
          </w:tcPr>
          <w:p w:rsidR="00337C0D" w:rsidRPr="00B7365F" w:rsidRDefault="00337C0D">
            <w:pPr>
              <w:pStyle w:val="ConsPlusNormal"/>
              <w:jc w:val="both"/>
            </w:pPr>
            <w:r w:rsidRPr="00B7365F">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25.4.12</w:t>
            </w:r>
          </w:p>
        </w:tc>
        <w:tc>
          <w:tcPr>
            <w:tcW w:w="4610" w:type="dxa"/>
            <w:vAlign w:val="center"/>
          </w:tcPr>
          <w:p w:rsidR="00337C0D" w:rsidRPr="00B7365F" w:rsidRDefault="00337C0D">
            <w:pPr>
              <w:pStyle w:val="ConsPlusNormal"/>
              <w:jc w:val="both"/>
            </w:pPr>
            <w:r w:rsidRPr="00B7365F">
              <w:t>Оснащение рабочих мест (зон) аптечками с набором профилактических средств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tcBorders>
              <w:bottom w:val="nil"/>
            </w:tcBorders>
            <w:vAlign w:val="center"/>
          </w:tcPr>
          <w:p w:rsidR="00337C0D" w:rsidRPr="00B7365F" w:rsidRDefault="00337C0D">
            <w:pPr>
              <w:pStyle w:val="ConsPlusNormal"/>
              <w:jc w:val="center"/>
            </w:pPr>
            <w:r w:rsidRPr="00B7365F">
              <w:t>25.5</w:t>
            </w:r>
          </w:p>
        </w:tc>
        <w:tc>
          <w:tcPr>
            <w:tcW w:w="2927" w:type="dxa"/>
            <w:tcBorders>
              <w:bottom w:val="nil"/>
            </w:tcBorders>
            <w:vAlign w:val="center"/>
          </w:tcPr>
          <w:p w:rsidR="00337C0D" w:rsidRPr="00B7365F" w:rsidRDefault="00337C0D">
            <w:pPr>
              <w:pStyle w:val="ConsPlusNormal"/>
              <w:jc w:val="center"/>
            </w:pPr>
            <w:r w:rsidRPr="00B7365F">
              <w:t>Нападение животного</w:t>
            </w:r>
          </w:p>
        </w:tc>
        <w:tc>
          <w:tcPr>
            <w:tcW w:w="850" w:type="dxa"/>
            <w:vAlign w:val="center"/>
          </w:tcPr>
          <w:p w:rsidR="00337C0D" w:rsidRPr="00B7365F" w:rsidRDefault="00337C0D">
            <w:pPr>
              <w:pStyle w:val="ConsPlusNormal"/>
            </w:pPr>
            <w:r w:rsidRPr="00B7365F">
              <w:t>25.5.1</w:t>
            </w:r>
          </w:p>
        </w:tc>
        <w:tc>
          <w:tcPr>
            <w:tcW w:w="4610" w:type="dxa"/>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25.5.2</w:t>
            </w:r>
          </w:p>
        </w:tc>
        <w:tc>
          <w:tcPr>
            <w:tcW w:w="4610" w:type="dxa"/>
            <w:vAlign w:val="center"/>
          </w:tcPr>
          <w:p w:rsidR="00337C0D" w:rsidRPr="00B7365F" w:rsidRDefault="00337C0D">
            <w:pPr>
              <w:pStyle w:val="ConsPlusNormal"/>
              <w:jc w:val="both"/>
            </w:pPr>
            <w:r w:rsidRPr="00B7365F">
              <w:t>Размещение у помещений с опасными животными шумовых отпугивающих средств и необходимого инвентаря.</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25.5.3</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25.5.4</w:t>
            </w:r>
          </w:p>
        </w:tc>
        <w:tc>
          <w:tcPr>
            <w:tcW w:w="4610" w:type="dxa"/>
            <w:vAlign w:val="center"/>
          </w:tcPr>
          <w:p w:rsidR="00337C0D" w:rsidRPr="00B7365F" w:rsidRDefault="00337C0D">
            <w:pPr>
              <w:pStyle w:val="ConsPlusNormal"/>
              <w:jc w:val="both"/>
            </w:pPr>
            <w:r w:rsidRPr="00B7365F">
              <w:t>Допуск к уходу за животными работников, обученных безопасным методам обращения с ними</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25.5.5</w:t>
            </w:r>
          </w:p>
        </w:tc>
        <w:tc>
          <w:tcPr>
            <w:tcW w:w="4610" w:type="dxa"/>
            <w:vAlign w:val="center"/>
          </w:tcPr>
          <w:p w:rsidR="00337C0D" w:rsidRPr="00B7365F" w:rsidRDefault="00337C0D">
            <w:pPr>
              <w:pStyle w:val="ConsPlusNormal"/>
              <w:jc w:val="both"/>
            </w:pPr>
            <w:r w:rsidRPr="00B7365F">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25.5.6</w:t>
            </w:r>
          </w:p>
        </w:tc>
        <w:tc>
          <w:tcPr>
            <w:tcW w:w="4610" w:type="dxa"/>
            <w:vAlign w:val="center"/>
          </w:tcPr>
          <w:p w:rsidR="00337C0D" w:rsidRPr="00B7365F" w:rsidRDefault="00337C0D">
            <w:pPr>
              <w:pStyle w:val="ConsPlusNormal"/>
              <w:jc w:val="both"/>
            </w:pPr>
            <w:r w:rsidRPr="00B7365F">
              <w:t>Использование СИЗ и средств коллективной защиты, а также защитных устройств и приспособлений</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25.5.7</w:t>
            </w:r>
          </w:p>
        </w:tc>
        <w:tc>
          <w:tcPr>
            <w:tcW w:w="4610" w:type="dxa"/>
            <w:vAlign w:val="center"/>
          </w:tcPr>
          <w:p w:rsidR="00337C0D" w:rsidRPr="00B7365F" w:rsidRDefault="00337C0D">
            <w:pPr>
              <w:pStyle w:val="ConsPlusNormal"/>
              <w:jc w:val="both"/>
            </w:pPr>
            <w:r w:rsidRPr="00B7365F">
              <w:t>Исключение опасной работы (процедуры)</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25.5.8</w:t>
            </w:r>
          </w:p>
        </w:tc>
        <w:tc>
          <w:tcPr>
            <w:tcW w:w="4610" w:type="dxa"/>
            <w:vAlign w:val="center"/>
          </w:tcPr>
          <w:p w:rsidR="00337C0D" w:rsidRPr="00B7365F" w:rsidRDefault="00337C0D">
            <w:pPr>
              <w:pStyle w:val="ConsPlusNormal"/>
              <w:jc w:val="both"/>
            </w:pPr>
            <w:r w:rsidRPr="00B7365F">
              <w:t>Применение дистанционного управления и автоматического контроля</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bottom w:val="nil"/>
            </w:tcBorders>
            <w:vAlign w:val="center"/>
          </w:tcPr>
          <w:p w:rsidR="00337C0D" w:rsidRPr="00B7365F" w:rsidRDefault="00337C0D">
            <w:pPr>
              <w:pStyle w:val="ConsPlusNormal"/>
            </w:pPr>
          </w:p>
        </w:tc>
        <w:tc>
          <w:tcPr>
            <w:tcW w:w="2927" w:type="dxa"/>
            <w:tcBorders>
              <w:top w:val="nil"/>
              <w:bottom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25.5.9</w:t>
            </w:r>
          </w:p>
        </w:tc>
        <w:tc>
          <w:tcPr>
            <w:tcW w:w="4610" w:type="dxa"/>
            <w:vAlign w:val="center"/>
          </w:tcPr>
          <w:p w:rsidR="00337C0D" w:rsidRPr="00B7365F" w:rsidRDefault="00337C0D">
            <w:pPr>
              <w:pStyle w:val="ConsPlusNormal"/>
              <w:jc w:val="both"/>
            </w:pPr>
            <w:r w:rsidRPr="00B7365F">
              <w:t>Оснащение рабочих мест (зон) аптечками с набором профилактических средств</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tcBorders>
              <w:top w:val="nil"/>
            </w:tcBorders>
            <w:vAlign w:val="center"/>
          </w:tcPr>
          <w:p w:rsidR="00337C0D" w:rsidRPr="00B7365F" w:rsidRDefault="00337C0D">
            <w:pPr>
              <w:pStyle w:val="ConsPlusNormal"/>
            </w:pPr>
          </w:p>
        </w:tc>
        <w:tc>
          <w:tcPr>
            <w:tcW w:w="2927" w:type="dxa"/>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25.5.10</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25.6</w:t>
            </w:r>
          </w:p>
        </w:tc>
        <w:tc>
          <w:tcPr>
            <w:tcW w:w="2927" w:type="dxa"/>
            <w:vMerge w:val="restart"/>
            <w:vAlign w:val="center"/>
          </w:tcPr>
          <w:p w:rsidR="00337C0D" w:rsidRPr="00B7365F" w:rsidRDefault="00337C0D">
            <w:pPr>
              <w:pStyle w:val="ConsPlusNormal"/>
              <w:jc w:val="center"/>
            </w:pPr>
            <w:r w:rsidRPr="00B7365F">
              <w:t>Отравление ядами животного происхождения</w:t>
            </w:r>
          </w:p>
        </w:tc>
        <w:tc>
          <w:tcPr>
            <w:tcW w:w="850" w:type="dxa"/>
            <w:vAlign w:val="center"/>
          </w:tcPr>
          <w:p w:rsidR="00337C0D" w:rsidRPr="00B7365F" w:rsidRDefault="00337C0D">
            <w:pPr>
              <w:pStyle w:val="ConsPlusNormal"/>
            </w:pPr>
            <w:r w:rsidRPr="00B7365F">
              <w:t>25.6.1</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25.6.2</w:t>
            </w:r>
          </w:p>
        </w:tc>
        <w:tc>
          <w:tcPr>
            <w:tcW w:w="4610" w:type="dxa"/>
            <w:vAlign w:val="center"/>
          </w:tcPr>
          <w:p w:rsidR="00337C0D" w:rsidRPr="00B7365F" w:rsidRDefault="00337C0D">
            <w:pPr>
              <w:pStyle w:val="ConsPlusNormal"/>
              <w:jc w:val="both"/>
            </w:pPr>
            <w:r w:rsidRPr="00B7365F">
              <w:t>Размещение у помещений с опасными животными шумовых отпугивающих средств и необходимого инвентаря.</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25.6.3</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25.6.4</w:t>
            </w:r>
          </w:p>
        </w:tc>
        <w:tc>
          <w:tcPr>
            <w:tcW w:w="4610" w:type="dxa"/>
            <w:vAlign w:val="center"/>
          </w:tcPr>
          <w:p w:rsidR="00337C0D" w:rsidRPr="00B7365F" w:rsidRDefault="00337C0D">
            <w:pPr>
              <w:pStyle w:val="ConsPlusNormal"/>
              <w:jc w:val="both"/>
            </w:pPr>
            <w:r w:rsidRPr="00B7365F">
              <w:t>Допуск к уходу за животными работников, обученных безопасным методам обращения с ними</w:t>
            </w:r>
          </w:p>
        </w:tc>
      </w:tr>
      <w:tr w:rsidR="00B7365F" w:rsidRPr="00B7365F">
        <w:tblPrEx>
          <w:tblBorders>
            <w:insideH w:val="nil"/>
          </w:tblBorders>
        </w:tblPrEx>
        <w:tc>
          <w:tcPr>
            <w:tcW w:w="705" w:type="dxa"/>
            <w:tcBorders>
              <w:top w:val="nil"/>
              <w:bottom w:val="nil"/>
            </w:tcBorders>
            <w:vAlign w:val="center"/>
          </w:tcPr>
          <w:p w:rsidR="00337C0D" w:rsidRPr="00B7365F" w:rsidRDefault="00337C0D">
            <w:pPr>
              <w:pStyle w:val="ConsPlusNormal"/>
            </w:pPr>
          </w:p>
        </w:tc>
        <w:tc>
          <w:tcPr>
            <w:tcW w:w="2078" w:type="dxa"/>
            <w:tcBorders>
              <w:top w:val="nil"/>
              <w:bottom w:val="nil"/>
            </w:tcBorders>
            <w:vAlign w:val="center"/>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25.6.5</w:t>
            </w:r>
          </w:p>
        </w:tc>
        <w:tc>
          <w:tcPr>
            <w:tcW w:w="4610" w:type="dxa"/>
            <w:vAlign w:val="center"/>
          </w:tcPr>
          <w:p w:rsidR="00337C0D" w:rsidRPr="00B7365F" w:rsidRDefault="00337C0D">
            <w:pPr>
              <w:pStyle w:val="ConsPlusNormal"/>
              <w:jc w:val="both"/>
            </w:pPr>
            <w:r w:rsidRPr="00B7365F">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25.6.6</w:t>
            </w:r>
          </w:p>
        </w:tc>
        <w:tc>
          <w:tcPr>
            <w:tcW w:w="4610" w:type="dxa"/>
            <w:vAlign w:val="center"/>
          </w:tcPr>
          <w:p w:rsidR="00337C0D" w:rsidRPr="00B7365F" w:rsidRDefault="00337C0D">
            <w:pPr>
              <w:pStyle w:val="ConsPlusNormal"/>
              <w:jc w:val="both"/>
            </w:pPr>
            <w:r w:rsidRPr="00B7365F">
              <w:t>Использование СИЗ и средств коллективной защиты, а также защитных устройств и приспособлений</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25.6.7</w:t>
            </w:r>
          </w:p>
        </w:tc>
        <w:tc>
          <w:tcPr>
            <w:tcW w:w="4610" w:type="dxa"/>
            <w:vAlign w:val="center"/>
          </w:tcPr>
          <w:p w:rsidR="00337C0D" w:rsidRPr="00B7365F" w:rsidRDefault="00337C0D">
            <w:pPr>
              <w:pStyle w:val="ConsPlusNormal"/>
              <w:jc w:val="both"/>
            </w:pPr>
            <w:r w:rsidRPr="00B7365F">
              <w:t>Исключение опасной работы (процедуры)</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25.6.8</w:t>
            </w:r>
          </w:p>
        </w:tc>
        <w:tc>
          <w:tcPr>
            <w:tcW w:w="4610" w:type="dxa"/>
            <w:vAlign w:val="center"/>
          </w:tcPr>
          <w:p w:rsidR="00337C0D" w:rsidRPr="00B7365F" w:rsidRDefault="00337C0D">
            <w:pPr>
              <w:pStyle w:val="ConsPlusNormal"/>
              <w:jc w:val="both"/>
            </w:pPr>
            <w:r w:rsidRPr="00B7365F">
              <w:t>Применение дистанционного управления и автоматического контроля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25.6.9</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25.6.10</w:t>
            </w:r>
          </w:p>
        </w:tc>
        <w:tc>
          <w:tcPr>
            <w:tcW w:w="4610" w:type="dxa"/>
            <w:vAlign w:val="center"/>
          </w:tcPr>
          <w:p w:rsidR="00337C0D" w:rsidRPr="00B7365F" w:rsidRDefault="00337C0D">
            <w:pPr>
              <w:pStyle w:val="ConsPlusNormal"/>
              <w:jc w:val="both"/>
            </w:pPr>
            <w:r w:rsidRPr="00B7365F">
              <w:t>Соблюдение правил личной гигиены, содержание в чистоте рабочего места, инвентаря, оборудования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25.6.11</w:t>
            </w:r>
          </w:p>
        </w:tc>
        <w:tc>
          <w:tcPr>
            <w:tcW w:w="4610" w:type="dxa"/>
            <w:vAlign w:val="center"/>
          </w:tcPr>
          <w:p w:rsidR="00337C0D" w:rsidRPr="00B7365F" w:rsidRDefault="00337C0D">
            <w:pPr>
              <w:pStyle w:val="ConsPlusNormal"/>
              <w:jc w:val="both"/>
            </w:pPr>
            <w:r w:rsidRPr="00B7365F">
              <w:t xml:space="preserve">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w:t>
            </w:r>
            <w:r w:rsidRPr="00B7365F">
              <w:lastRenderedPageBreak/>
              <w:t>мылом</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25.6.12</w:t>
            </w:r>
          </w:p>
        </w:tc>
        <w:tc>
          <w:tcPr>
            <w:tcW w:w="4610" w:type="dxa"/>
            <w:vAlign w:val="center"/>
          </w:tcPr>
          <w:p w:rsidR="00337C0D" w:rsidRPr="00B7365F" w:rsidRDefault="00337C0D">
            <w:pPr>
              <w:pStyle w:val="ConsPlusNormal"/>
              <w:jc w:val="both"/>
            </w:pPr>
            <w:r w:rsidRPr="00B7365F">
              <w:t>Оснащение рабочих мест (зон) аптечками с набором профилактических средств</w:t>
            </w:r>
          </w:p>
        </w:tc>
      </w:tr>
      <w:tr w:rsidR="00B7365F" w:rsidRPr="00B7365F">
        <w:tc>
          <w:tcPr>
            <w:tcW w:w="705" w:type="dxa"/>
            <w:vMerge w:val="restart"/>
            <w:tcBorders>
              <w:top w:val="nil"/>
              <w:bottom w:val="nil"/>
            </w:tcBorders>
            <w:vAlign w:val="center"/>
          </w:tcPr>
          <w:p w:rsidR="00337C0D" w:rsidRPr="00B7365F" w:rsidRDefault="00337C0D">
            <w:pPr>
              <w:pStyle w:val="ConsPlusNormal"/>
            </w:pPr>
          </w:p>
        </w:tc>
        <w:tc>
          <w:tcPr>
            <w:tcW w:w="2078" w:type="dxa"/>
            <w:vMerge w:val="restart"/>
            <w:tcBorders>
              <w:top w:val="nil"/>
              <w:bottom w:val="nil"/>
            </w:tcBorders>
            <w:vAlign w:val="center"/>
          </w:tcPr>
          <w:p w:rsidR="00337C0D" w:rsidRPr="00B7365F" w:rsidRDefault="00337C0D">
            <w:pPr>
              <w:pStyle w:val="ConsPlusNormal"/>
            </w:pPr>
          </w:p>
        </w:tc>
        <w:tc>
          <w:tcPr>
            <w:tcW w:w="710" w:type="dxa"/>
            <w:vMerge w:val="restart"/>
            <w:tcBorders>
              <w:bottom w:val="nil"/>
            </w:tcBorders>
            <w:vAlign w:val="center"/>
          </w:tcPr>
          <w:p w:rsidR="00337C0D" w:rsidRPr="00B7365F" w:rsidRDefault="00337C0D">
            <w:pPr>
              <w:pStyle w:val="ConsPlusNormal"/>
              <w:jc w:val="center"/>
            </w:pPr>
            <w:r w:rsidRPr="00B7365F">
              <w:t>25.7</w:t>
            </w:r>
          </w:p>
        </w:tc>
        <w:tc>
          <w:tcPr>
            <w:tcW w:w="2927" w:type="dxa"/>
            <w:vMerge w:val="restart"/>
            <w:tcBorders>
              <w:bottom w:val="nil"/>
            </w:tcBorders>
            <w:vAlign w:val="center"/>
          </w:tcPr>
          <w:p w:rsidR="00337C0D" w:rsidRPr="00B7365F" w:rsidRDefault="00337C0D">
            <w:pPr>
              <w:pStyle w:val="ConsPlusNormal"/>
              <w:jc w:val="center"/>
            </w:pPr>
            <w:r w:rsidRPr="00B7365F">
              <w:t>Воздействие выделений животного</w:t>
            </w:r>
          </w:p>
        </w:tc>
        <w:tc>
          <w:tcPr>
            <w:tcW w:w="850" w:type="dxa"/>
            <w:vAlign w:val="center"/>
          </w:tcPr>
          <w:p w:rsidR="00337C0D" w:rsidRPr="00B7365F" w:rsidRDefault="00337C0D">
            <w:pPr>
              <w:pStyle w:val="ConsPlusNormal"/>
            </w:pPr>
            <w:r w:rsidRPr="00B7365F">
              <w:t>25.7.1</w:t>
            </w:r>
          </w:p>
        </w:tc>
        <w:tc>
          <w:tcPr>
            <w:tcW w:w="4610" w:type="dxa"/>
            <w:vAlign w:val="center"/>
          </w:tcPr>
          <w:p w:rsidR="00337C0D" w:rsidRPr="00B7365F" w:rsidRDefault="00337C0D">
            <w:pPr>
              <w:pStyle w:val="ConsPlusNormal"/>
              <w:jc w:val="both"/>
            </w:pPr>
            <w:r w:rsidRPr="00B7365F">
              <w:t>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25.7.2</w:t>
            </w:r>
          </w:p>
        </w:tc>
        <w:tc>
          <w:tcPr>
            <w:tcW w:w="4610" w:type="dxa"/>
            <w:vAlign w:val="center"/>
          </w:tcPr>
          <w:p w:rsidR="00337C0D" w:rsidRPr="00B7365F" w:rsidRDefault="00337C0D">
            <w:pPr>
              <w:pStyle w:val="ConsPlusNormal"/>
              <w:jc w:val="both"/>
            </w:pPr>
            <w:r w:rsidRPr="00B7365F">
              <w:t>Размещение у помещений с опасными животными шумовых отпугивающих средств и необходимого инвентаря</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25.7.3</w:t>
            </w:r>
          </w:p>
        </w:tc>
        <w:tc>
          <w:tcPr>
            <w:tcW w:w="4610" w:type="dxa"/>
            <w:vAlign w:val="center"/>
          </w:tcPr>
          <w:p w:rsidR="00337C0D" w:rsidRPr="00B7365F" w:rsidRDefault="00337C0D">
            <w:pPr>
              <w:pStyle w:val="ConsPlusNormal"/>
              <w:jc w:val="both"/>
            </w:pPr>
            <w:r w:rsidRPr="00B7365F">
              <w:t>Размещение плакатов (табличек) с предупредительными надписями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25.7.4</w:t>
            </w:r>
          </w:p>
        </w:tc>
        <w:tc>
          <w:tcPr>
            <w:tcW w:w="4610" w:type="dxa"/>
            <w:vAlign w:val="center"/>
          </w:tcPr>
          <w:p w:rsidR="00337C0D" w:rsidRPr="00B7365F" w:rsidRDefault="00337C0D">
            <w:pPr>
              <w:pStyle w:val="ConsPlusNormal"/>
              <w:jc w:val="both"/>
            </w:pPr>
            <w:r w:rsidRPr="00B7365F">
              <w:t>Допуск к уходу за животными работников, обученных безопасным методам обращения с ними</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25.7.5</w:t>
            </w:r>
          </w:p>
        </w:tc>
        <w:tc>
          <w:tcPr>
            <w:tcW w:w="4610" w:type="dxa"/>
            <w:vAlign w:val="center"/>
          </w:tcPr>
          <w:p w:rsidR="00337C0D" w:rsidRPr="00B7365F" w:rsidRDefault="00337C0D">
            <w:pPr>
              <w:pStyle w:val="ConsPlusNormal"/>
              <w:jc w:val="both"/>
            </w:pPr>
            <w:r w:rsidRPr="00B7365F">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B7365F" w:rsidRPr="00B7365F">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25.7.6</w:t>
            </w:r>
          </w:p>
        </w:tc>
        <w:tc>
          <w:tcPr>
            <w:tcW w:w="4610" w:type="dxa"/>
            <w:vAlign w:val="center"/>
          </w:tcPr>
          <w:p w:rsidR="00337C0D" w:rsidRPr="00B7365F" w:rsidRDefault="00337C0D">
            <w:pPr>
              <w:pStyle w:val="ConsPlusNormal"/>
              <w:jc w:val="both"/>
            </w:pPr>
            <w:r w:rsidRPr="00B7365F">
              <w:t>Использование СИЗ и средств коллективной защиты, а также защитных устройств и приспособлений</w:t>
            </w:r>
          </w:p>
        </w:tc>
      </w:tr>
      <w:tr w:rsidR="00B7365F" w:rsidRPr="00B7365F">
        <w:tblPrEx>
          <w:tblBorders>
            <w:insideH w:val="nil"/>
          </w:tblBorders>
        </w:tblPrEx>
        <w:tc>
          <w:tcPr>
            <w:tcW w:w="705" w:type="dxa"/>
            <w:vMerge/>
            <w:tcBorders>
              <w:top w:val="nil"/>
              <w:bottom w:val="nil"/>
            </w:tcBorders>
          </w:tcPr>
          <w:p w:rsidR="00337C0D" w:rsidRPr="00B7365F" w:rsidRDefault="00337C0D">
            <w:pPr>
              <w:pStyle w:val="ConsPlusNormal"/>
            </w:pPr>
          </w:p>
        </w:tc>
        <w:tc>
          <w:tcPr>
            <w:tcW w:w="2078" w:type="dxa"/>
            <w:vMerge/>
            <w:tcBorders>
              <w:top w:val="nil"/>
              <w:bottom w:val="nil"/>
            </w:tcBorders>
          </w:tcPr>
          <w:p w:rsidR="00337C0D" w:rsidRPr="00B7365F" w:rsidRDefault="00337C0D">
            <w:pPr>
              <w:pStyle w:val="ConsPlusNormal"/>
            </w:pPr>
          </w:p>
        </w:tc>
        <w:tc>
          <w:tcPr>
            <w:tcW w:w="710" w:type="dxa"/>
            <w:vMerge/>
            <w:tcBorders>
              <w:bottom w:val="nil"/>
            </w:tcBorders>
          </w:tcPr>
          <w:p w:rsidR="00337C0D" w:rsidRPr="00B7365F" w:rsidRDefault="00337C0D">
            <w:pPr>
              <w:pStyle w:val="ConsPlusNormal"/>
            </w:pPr>
          </w:p>
        </w:tc>
        <w:tc>
          <w:tcPr>
            <w:tcW w:w="2927" w:type="dxa"/>
            <w:vMerge/>
            <w:tcBorders>
              <w:bottom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25.7.7</w:t>
            </w:r>
          </w:p>
        </w:tc>
        <w:tc>
          <w:tcPr>
            <w:tcW w:w="4610" w:type="dxa"/>
            <w:vAlign w:val="center"/>
          </w:tcPr>
          <w:p w:rsidR="00337C0D" w:rsidRPr="00B7365F" w:rsidRDefault="00337C0D">
            <w:pPr>
              <w:pStyle w:val="ConsPlusNormal"/>
              <w:jc w:val="both"/>
            </w:pPr>
            <w:r w:rsidRPr="00B7365F">
              <w:t>Исключение опасной работы (процедуры)</w:t>
            </w:r>
          </w:p>
        </w:tc>
      </w:tr>
      <w:tr w:rsidR="00B7365F" w:rsidRPr="00B7365F">
        <w:tblPrEx>
          <w:tblBorders>
            <w:insideH w:val="nil"/>
          </w:tblBorders>
        </w:tblPrEx>
        <w:tc>
          <w:tcPr>
            <w:tcW w:w="705" w:type="dxa"/>
            <w:vMerge w:val="restart"/>
            <w:tcBorders>
              <w:top w:val="nil"/>
            </w:tcBorders>
            <w:vAlign w:val="center"/>
          </w:tcPr>
          <w:p w:rsidR="00337C0D" w:rsidRPr="00B7365F" w:rsidRDefault="00337C0D">
            <w:pPr>
              <w:pStyle w:val="ConsPlusNormal"/>
            </w:pPr>
          </w:p>
        </w:tc>
        <w:tc>
          <w:tcPr>
            <w:tcW w:w="2078" w:type="dxa"/>
            <w:vMerge w:val="restart"/>
            <w:tcBorders>
              <w:top w:val="nil"/>
            </w:tcBorders>
            <w:vAlign w:val="center"/>
          </w:tcPr>
          <w:p w:rsidR="00337C0D" w:rsidRPr="00B7365F" w:rsidRDefault="00337C0D">
            <w:pPr>
              <w:pStyle w:val="ConsPlusNormal"/>
            </w:pPr>
          </w:p>
        </w:tc>
        <w:tc>
          <w:tcPr>
            <w:tcW w:w="710" w:type="dxa"/>
            <w:vMerge w:val="restart"/>
            <w:tcBorders>
              <w:top w:val="nil"/>
            </w:tcBorders>
            <w:vAlign w:val="center"/>
          </w:tcPr>
          <w:p w:rsidR="00337C0D" w:rsidRPr="00B7365F" w:rsidRDefault="00337C0D">
            <w:pPr>
              <w:pStyle w:val="ConsPlusNormal"/>
            </w:pPr>
          </w:p>
        </w:tc>
        <w:tc>
          <w:tcPr>
            <w:tcW w:w="2927" w:type="dxa"/>
            <w:vMerge w:val="restart"/>
            <w:tcBorders>
              <w:top w:val="nil"/>
            </w:tcBorders>
            <w:vAlign w:val="center"/>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25.7.8</w:t>
            </w:r>
          </w:p>
        </w:tc>
        <w:tc>
          <w:tcPr>
            <w:tcW w:w="4610" w:type="dxa"/>
            <w:vAlign w:val="center"/>
          </w:tcPr>
          <w:p w:rsidR="00337C0D" w:rsidRPr="00B7365F" w:rsidRDefault="00337C0D">
            <w:pPr>
              <w:pStyle w:val="ConsPlusNormal"/>
              <w:jc w:val="both"/>
            </w:pPr>
            <w:r w:rsidRPr="00B7365F">
              <w:t>Применение дистанционного управления и автоматического контроля</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25.7.9</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25.7.10</w:t>
            </w:r>
          </w:p>
        </w:tc>
        <w:tc>
          <w:tcPr>
            <w:tcW w:w="4610" w:type="dxa"/>
            <w:vAlign w:val="center"/>
          </w:tcPr>
          <w:p w:rsidR="00337C0D" w:rsidRPr="00B7365F" w:rsidRDefault="00337C0D">
            <w:pPr>
              <w:pStyle w:val="ConsPlusNormal"/>
              <w:jc w:val="both"/>
            </w:pPr>
            <w:r w:rsidRPr="00B7365F">
              <w:t>Соблюдение правил личной гигиены, содержание в чистоте рабочего места, инвентаря, оборудования</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25.7.11</w:t>
            </w:r>
          </w:p>
        </w:tc>
        <w:tc>
          <w:tcPr>
            <w:tcW w:w="4610" w:type="dxa"/>
            <w:vAlign w:val="center"/>
          </w:tcPr>
          <w:p w:rsidR="00337C0D" w:rsidRPr="00B7365F" w:rsidRDefault="00337C0D">
            <w:pPr>
              <w:pStyle w:val="ConsPlusNormal"/>
              <w:jc w:val="both"/>
            </w:pPr>
            <w:r w:rsidRPr="00B7365F">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B7365F" w:rsidRPr="00B7365F">
        <w:tc>
          <w:tcPr>
            <w:tcW w:w="705" w:type="dxa"/>
            <w:vMerge/>
            <w:tcBorders>
              <w:top w:val="nil"/>
            </w:tcBorders>
          </w:tcPr>
          <w:p w:rsidR="00337C0D" w:rsidRPr="00B7365F" w:rsidRDefault="00337C0D">
            <w:pPr>
              <w:pStyle w:val="ConsPlusNormal"/>
            </w:pPr>
          </w:p>
        </w:tc>
        <w:tc>
          <w:tcPr>
            <w:tcW w:w="2078" w:type="dxa"/>
            <w:vMerge/>
            <w:tcBorders>
              <w:top w:val="nil"/>
            </w:tcBorders>
          </w:tcPr>
          <w:p w:rsidR="00337C0D" w:rsidRPr="00B7365F" w:rsidRDefault="00337C0D">
            <w:pPr>
              <w:pStyle w:val="ConsPlusNormal"/>
            </w:pPr>
          </w:p>
        </w:tc>
        <w:tc>
          <w:tcPr>
            <w:tcW w:w="710" w:type="dxa"/>
            <w:vMerge/>
            <w:tcBorders>
              <w:top w:val="nil"/>
            </w:tcBorders>
          </w:tcPr>
          <w:p w:rsidR="00337C0D" w:rsidRPr="00B7365F" w:rsidRDefault="00337C0D">
            <w:pPr>
              <w:pStyle w:val="ConsPlusNormal"/>
            </w:pPr>
          </w:p>
        </w:tc>
        <w:tc>
          <w:tcPr>
            <w:tcW w:w="2927" w:type="dxa"/>
            <w:vMerge/>
            <w:tcBorders>
              <w:top w:val="nil"/>
            </w:tcBorders>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25.7.12</w:t>
            </w:r>
          </w:p>
        </w:tc>
        <w:tc>
          <w:tcPr>
            <w:tcW w:w="4610" w:type="dxa"/>
            <w:vAlign w:val="center"/>
          </w:tcPr>
          <w:p w:rsidR="00337C0D" w:rsidRPr="00B7365F" w:rsidRDefault="00337C0D">
            <w:pPr>
              <w:pStyle w:val="ConsPlusNormal"/>
              <w:jc w:val="both"/>
            </w:pPr>
            <w:r w:rsidRPr="00B7365F">
              <w:t>Оснащение рабочих мест (зон) аптечками с набором профилактических средств</w:t>
            </w:r>
          </w:p>
        </w:tc>
      </w:tr>
      <w:tr w:rsidR="00B7365F" w:rsidRPr="00B7365F">
        <w:tc>
          <w:tcPr>
            <w:tcW w:w="705" w:type="dxa"/>
            <w:vMerge w:val="restart"/>
            <w:vAlign w:val="center"/>
          </w:tcPr>
          <w:p w:rsidR="00337C0D" w:rsidRPr="00B7365F" w:rsidRDefault="00337C0D">
            <w:pPr>
              <w:pStyle w:val="ConsPlusNormal"/>
              <w:jc w:val="center"/>
            </w:pPr>
            <w:r w:rsidRPr="00B7365F">
              <w:t>26</w:t>
            </w:r>
          </w:p>
        </w:tc>
        <w:tc>
          <w:tcPr>
            <w:tcW w:w="2078" w:type="dxa"/>
            <w:vMerge w:val="restart"/>
            <w:vAlign w:val="center"/>
          </w:tcPr>
          <w:p w:rsidR="00337C0D" w:rsidRPr="00B7365F" w:rsidRDefault="00337C0D">
            <w:pPr>
              <w:pStyle w:val="ConsPlusNormal"/>
              <w:jc w:val="center"/>
            </w:pPr>
            <w:r w:rsidRPr="00B7365F">
              <w:t>Наличие на рабочем месте паукообразных и насекомых, включая кровососущих</w:t>
            </w:r>
          </w:p>
        </w:tc>
        <w:tc>
          <w:tcPr>
            <w:tcW w:w="710" w:type="dxa"/>
            <w:vMerge w:val="restart"/>
            <w:vAlign w:val="center"/>
          </w:tcPr>
          <w:p w:rsidR="00337C0D" w:rsidRPr="00B7365F" w:rsidRDefault="00337C0D">
            <w:pPr>
              <w:pStyle w:val="ConsPlusNormal"/>
              <w:jc w:val="center"/>
            </w:pPr>
            <w:r w:rsidRPr="00B7365F">
              <w:t>26.1</w:t>
            </w:r>
          </w:p>
        </w:tc>
        <w:tc>
          <w:tcPr>
            <w:tcW w:w="2927" w:type="dxa"/>
            <w:vMerge w:val="restart"/>
            <w:vAlign w:val="center"/>
          </w:tcPr>
          <w:p w:rsidR="00337C0D" w:rsidRPr="00B7365F" w:rsidRDefault="00337C0D">
            <w:pPr>
              <w:pStyle w:val="ConsPlusNormal"/>
              <w:jc w:val="center"/>
            </w:pPr>
            <w:r w:rsidRPr="00B7365F">
              <w:t>Аллергическая реакция, вызванная укусом насекомого или паукообразного, отравление при попадании в организм при укусе яда насекомого или паукообразного</w:t>
            </w:r>
          </w:p>
        </w:tc>
        <w:tc>
          <w:tcPr>
            <w:tcW w:w="850" w:type="dxa"/>
            <w:vAlign w:val="center"/>
          </w:tcPr>
          <w:p w:rsidR="00337C0D" w:rsidRPr="00B7365F" w:rsidRDefault="00337C0D">
            <w:pPr>
              <w:pStyle w:val="ConsPlusNormal"/>
            </w:pPr>
            <w:r w:rsidRPr="00B7365F">
              <w:t>26.1.1</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26.1.2</w:t>
            </w:r>
          </w:p>
        </w:tc>
        <w:tc>
          <w:tcPr>
            <w:tcW w:w="4610" w:type="dxa"/>
            <w:vAlign w:val="center"/>
          </w:tcPr>
          <w:p w:rsidR="00337C0D" w:rsidRPr="00B7365F" w:rsidRDefault="00337C0D">
            <w:pPr>
              <w:pStyle w:val="ConsPlusNormal"/>
              <w:jc w:val="both"/>
            </w:pPr>
            <w:r w:rsidRPr="00B7365F">
              <w:t>Использование СИЗ и средств коллективной защиты, а также защитных устройств и приспособлений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26.1.3</w:t>
            </w:r>
          </w:p>
        </w:tc>
        <w:tc>
          <w:tcPr>
            <w:tcW w:w="4610" w:type="dxa"/>
            <w:vAlign w:val="center"/>
          </w:tcPr>
          <w:p w:rsidR="00337C0D" w:rsidRPr="00B7365F" w:rsidRDefault="00337C0D">
            <w:pPr>
              <w:pStyle w:val="ConsPlusNormal"/>
              <w:jc w:val="both"/>
            </w:pPr>
            <w:r w:rsidRPr="00B7365F">
              <w:t>Исключение опасной работы (процедуры)</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26.1.4</w:t>
            </w:r>
          </w:p>
        </w:tc>
        <w:tc>
          <w:tcPr>
            <w:tcW w:w="4610" w:type="dxa"/>
            <w:vAlign w:val="center"/>
          </w:tcPr>
          <w:p w:rsidR="00337C0D" w:rsidRPr="00B7365F" w:rsidRDefault="00337C0D">
            <w:pPr>
              <w:pStyle w:val="ConsPlusNormal"/>
              <w:jc w:val="both"/>
            </w:pPr>
            <w:r w:rsidRPr="00B7365F">
              <w:t>Применение дистанционного управления и автоматического контроля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26.1.5</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26.1.6</w:t>
            </w:r>
          </w:p>
        </w:tc>
        <w:tc>
          <w:tcPr>
            <w:tcW w:w="4610" w:type="dxa"/>
            <w:vAlign w:val="center"/>
          </w:tcPr>
          <w:p w:rsidR="00337C0D" w:rsidRPr="00B7365F" w:rsidRDefault="00337C0D">
            <w:pPr>
              <w:pStyle w:val="ConsPlusNormal"/>
              <w:jc w:val="both"/>
            </w:pPr>
            <w:r w:rsidRPr="00B7365F">
              <w:t>Соблюдение правил личной гигиены, содержание в чистоте рабочего места, инвентаря, оборудования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26.1.7</w:t>
            </w:r>
          </w:p>
        </w:tc>
        <w:tc>
          <w:tcPr>
            <w:tcW w:w="4610" w:type="dxa"/>
            <w:vAlign w:val="center"/>
          </w:tcPr>
          <w:p w:rsidR="00337C0D" w:rsidRPr="00B7365F" w:rsidRDefault="00337C0D">
            <w:pPr>
              <w:pStyle w:val="ConsPlusNormal"/>
              <w:jc w:val="both"/>
            </w:pPr>
            <w:r w:rsidRPr="00B7365F">
              <w:t>Оснащение рабочих мест (зон) аптечками с набором профилактических средств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26.2</w:t>
            </w:r>
          </w:p>
        </w:tc>
        <w:tc>
          <w:tcPr>
            <w:tcW w:w="2927" w:type="dxa"/>
            <w:vMerge w:val="restart"/>
            <w:vAlign w:val="center"/>
          </w:tcPr>
          <w:p w:rsidR="00337C0D" w:rsidRPr="00B7365F" w:rsidRDefault="00337C0D">
            <w:pPr>
              <w:pStyle w:val="ConsPlusNormal"/>
              <w:jc w:val="center"/>
            </w:pPr>
            <w:r w:rsidRPr="00B7365F">
              <w:t>Попадание в организм насекомого или паукообразного</w:t>
            </w:r>
          </w:p>
        </w:tc>
        <w:tc>
          <w:tcPr>
            <w:tcW w:w="850" w:type="dxa"/>
            <w:vAlign w:val="center"/>
          </w:tcPr>
          <w:p w:rsidR="00337C0D" w:rsidRPr="00B7365F" w:rsidRDefault="00337C0D">
            <w:pPr>
              <w:pStyle w:val="ConsPlusNormal"/>
            </w:pPr>
            <w:r w:rsidRPr="00B7365F">
              <w:t>26.2.1</w:t>
            </w:r>
          </w:p>
        </w:tc>
        <w:tc>
          <w:tcPr>
            <w:tcW w:w="4610" w:type="dxa"/>
            <w:vAlign w:val="center"/>
          </w:tcPr>
          <w:p w:rsidR="00337C0D" w:rsidRPr="00B7365F" w:rsidRDefault="00337C0D">
            <w:pPr>
              <w:pStyle w:val="ConsPlusNormal"/>
              <w:jc w:val="both"/>
            </w:pPr>
            <w:r w:rsidRPr="00B7365F">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26.2.2</w:t>
            </w:r>
          </w:p>
        </w:tc>
        <w:tc>
          <w:tcPr>
            <w:tcW w:w="4610" w:type="dxa"/>
            <w:vAlign w:val="center"/>
          </w:tcPr>
          <w:p w:rsidR="00337C0D" w:rsidRPr="00B7365F" w:rsidRDefault="00337C0D">
            <w:pPr>
              <w:pStyle w:val="ConsPlusNormal"/>
              <w:jc w:val="both"/>
            </w:pPr>
            <w:r w:rsidRPr="00B7365F">
              <w:t>Использование СИЗ и средств коллективной защиты, а также защитных устройств и приспособлений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26.2.3</w:t>
            </w:r>
          </w:p>
        </w:tc>
        <w:tc>
          <w:tcPr>
            <w:tcW w:w="4610" w:type="dxa"/>
            <w:vAlign w:val="center"/>
          </w:tcPr>
          <w:p w:rsidR="00337C0D" w:rsidRPr="00B7365F" w:rsidRDefault="00337C0D">
            <w:pPr>
              <w:pStyle w:val="ConsPlusNormal"/>
              <w:jc w:val="both"/>
            </w:pPr>
            <w:r w:rsidRPr="00B7365F">
              <w:t>Исключение опасной работы (процедуры)</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26.2.4</w:t>
            </w:r>
          </w:p>
        </w:tc>
        <w:tc>
          <w:tcPr>
            <w:tcW w:w="4610" w:type="dxa"/>
            <w:vAlign w:val="center"/>
          </w:tcPr>
          <w:p w:rsidR="00337C0D" w:rsidRPr="00B7365F" w:rsidRDefault="00337C0D">
            <w:pPr>
              <w:pStyle w:val="ConsPlusNormal"/>
              <w:jc w:val="both"/>
            </w:pPr>
            <w:r w:rsidRPr="00B7365F">
              <w:t>Применение дистанционного управления и автоматического контроля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26.2.5</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26.2.6</w:t>
            </w:r>
          </w:p>
        </w:tc>
        <w:tc>
          <w:tcPr>
            <w:tcW w:w="4610" w:type="dxa"/>
            <w:vAlign w:val="center"/>
          </w:tcPr>
          <w:p w:rsidR="00337C0D" w:rsidRPr="00B7365F" w:rsidRDefault="00337C0D">
            <w:pPr>
              <w:pStyle w:val="ConsPlusNormal"/>
              <w:jc w:val="both"/>
            </w:pPr>
            <w:r w:rsidRPr="00B7365F">
              <w:t>Соблюдение правил личной гигиены, содержание в чистоте рабочего места, инвентаря, оборудования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26.2.7</w:t>
            </w:r>
          </w:p>
        </w:tc>
        <w:tc>
          <w:tcPr>
            <w:tcW w:w="4610" w:type="dxa"/>
            <w:vAlign w:val="center"/>
          </w:tcPr>
          <w:p w:rsidR="00337C0D" w:rsidRPr="00B7365F" w:rsidRDefault="00337C0D">
            <w:pPr>
              <w:pStyle w:val="ConsPlusNormal"/>
              <w:jc w:val="both"/>
            </w:pPr>
            <w:r w:rsidRPr="00B7365F">
              <w:t>Оснащение рабочих мест (зон) аптечками с набором профилактических средств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val="restart"/>
            <w:vAlign w:val="center"/>
          </w:tcPr>
          <w:p w:rsidR="00337C0D" w:rsidRPr="00B7365F" w:rsidRDefault="00337C0D">
            <w:pPr>
              <w:pStyle w:val="ConsPlusNormal"/>
              <w:jc w:val="center"/>
            </w:pPr>
            <w:r w:rsidRPr="00B7365F">
              <w:t>26.3</w:t>
            </w:r>
          </w:p>
        </w:tc>
        <w:tc>
          <w:tcPr>
            <w:tcW w:w="2927" w:type="dxa"/>
            <w:vMerge w:val="restart"/>
            <w:vAlign w:val="center"/>
          </w:tcPr>
          <w:p w:rsidR="00337C0D" w:rsidRPr="00B7365F" w:rsidRDefault="00337C0D">
            <w:pPr>
              <w:pStyle w:val="ConsPlusNormal"/>
              <w:jc w:val="center"/>
            </w:pPr>
            <w:r w:rsidRPr="00B7365F">
              <w:t xml:space="preserve">Заражение инфекционным заболеванием или гельминтозом (паразитическими червями) </w:t>
            </w:r>
            <w:r w:rsidRPr="00B7365F">
              <w:lastRenderedPageBreak/>
              <w:t>через укусы кровососущих насекомых или паукообразных</w:t>
            </w:r>
          </w:p>
        </w:tc>
        <w:tc>
          <w:tcPr>
            <w:tcW w:w="850" w:type="dxa"/>
            <w:vAlign w:val="center"/>
          </w:tcPr>
          <w:p w:rsidR="00337C0D" w:rsidRPr="00B7365F" w:rsidRDefault="00337C0D">
            <w:pPr>
              <w:pStyle w:val="ConsPlusNormal"/>
            </w:pPr>
            <w:r w:rsidRPr="00B7365F">
              <w:lastRenderedPageBreak/>
              <w:t>26.3.1</w:t>
            </w:r>
          </w:p>
        </w:tc>
        <w:tc>
          <w:tcPr>
            <w:tcW w:w="4610" w:type="dxa"/>
            <w:vAlign w:val="center"/>
          </w:tcPr>
          <w:p w:rsidR="00337C0D" w:rsidRPr="00B7365F" w:rsidRDefault="00337C0D">
            <w:pPr>
              <w:pStyle w:val="ConsPlusNormal"/>
              <w:jc w:val="both"/>
            </w:pPr>
            <w:r w:rsidRPr="00B7365F">
              <w:t>Оснащение рабочих мест (зон) аптечками с набором профилактических средств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26.3.2</w:t>
            </w:r>
          </w:p>
        </w:tc>
        <w:tc>
          <w:tcPr>
            <w:tcW w:w="4610" w:type="dxa"/>
            <w:vAlign w:val="center"/>
          </w:tcPr>
          <w:p w:rsidR="00337C0D" w:rsidRPr="00B7365F" w:rsidRDefault="00337C0D">
            <w:pPr>
              <w:pStyle w:val="ConsPlusNormal"/>
              <w:jc w:val="both"/>
            </w:pPr>
            <w:r w:rsidRPr="00B7365F">
              <w:t xml:space="preserve">Использование СИЗ и средств коллективной защиты, а также защитных устройств и </w:t>
            </w:r>
            <w:r w:rsidRPr="00B7365F">
              <w:lastRenderedPageBreak/>
              <w:t>приспособлений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26.3.3</w:t>
            </w:r>
          </w:p>
        </w:tc>
        <w:tc>
          <w:tcPr>
            <w:tcW w:w="4610" w:type="dxa"/>
            <w:vAlign w:val="center"/>
          </w:tcPr>
          <w:p w:rsidR="00337C0D" w:rsidRPr="00B7365F" w:rsidRDefault="00337C0D">
            <w:pPr>
              <w:pStyle w:val="ConsPlusNormal"/>
              <w:jc w:val="both"/>
            </w:pPr>
            <w:r w:rsidRPr="00B7365F">
              <w:t>Исключение опасной работы (процедуры)</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26.3.4</w:t>
            </w:r>
          </w:p>
        </w:tc>
        <w:tc>
          <w:tcPr>
            <w:tcW w:w="4610" w:type="dxa"/>
            <w:vAlign w:val="center"/>
          </w:tcPr>
          <w:p w:rsidR="00337C0D" w:rsidRPr="00B7365F" w:rsidRDefault="00337C0D">
            <w:pPr>
              <w:pStyle w:val="ConsPlusNormal"/>
              <w:jc w:val="both"/>
            </w:pPr>
            <w:r w:rsidRPr="00B7365F">
              <w:t>Применение дистанционного управления и автоматического контроля</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26.3.5</w:t>
            </w:r>
          </w:p>
        </w:tc>
        <w:tc>
          <w:tcPr>
            <w:tcW w:w="4610" w:type="dxa"/>
            <w:vAlign w:val="center"/>
          </w:tcPr>
          <w:p w:rsidR="00337C0D" w:rsidRPr="00B7365F" w:rsidRDefault="00337C0D">
            <w:pPr>
              <w:pStyle w:val="ConsPlusNormal"/>
              <w:jc w:val="both"/>
            </w:pPr>
            <w:r w:rsidRPr="00B7365F">
              <w:t>Механизация и автоматизация процессов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26.3.6</w:t>
            </w:r>
          </w:p>
        </w:tc>
        <w:tc>
          <w:tcPr>
            <w:tcW w:w="4610" w:type="dxa"/>
            <w:vAlign w:val="center"/>
          </w:tcPr>
          <w:p w:rsidR="00337C0D" w:rsidRPr="00B7365F" w:rsidRDefault="00337C0D">
            <w:pPr>
              <w:pStyle w:val="ConsPlusNormal"/>
              <w:jc w:val="both"/>
            </w:pPr>
            <w:r w:rsidRPr="00B7365F">
              <w:t>Соблюдение правил личной гигиены, содержание в чистоте рабочего места, инвентаря, оборудования</w:t>
            </w:r>
          </w:p>
        </w:tc>
      </w:tr>
      <w:tr w:rsidR="00B7365F" w:rsidRPr="00B7365F">
        <w:tc>
          <w:tcPr>
            <w:tcW w:w="705" w:type="dxa"/>
            <w:vMerge w:val="restart"/>
            <w:vAlign w:val="center"/>
          </w:tcPr>
          <w:p w:rsidR="00337C0D" w:rsidRPr="00B7365F" w:rsidRDefault="00337C0D">
            <w:pPr>
              <w:pStyle w:val="ConsPlusNormal"/>
              <w:jc w:val="center"/>
            </w:pPr>
            <w:r w:rsidRPr="00B7365F">
              <w:t>27</w:t>
            </w:r>
          </w:p>
        </w:tc>
        <w:tc>
          <w:tcPr>
            <w:tcW w:w="2078" w:type="dxa"/>
            <w:vMerge w:val="restart"/>
            <w:vAlign w:val="center"/>
          </w:tcPr>
          <w:p w:rsidR="00337C0D" w:rsidRPr="00B7365F" w:rsidRDefault="00337C0D">
            <w:pPr>
              <w:pStyle w:val="ConsPlusNormal"/>
              <w:jc w:val="center"/>
            </w:pPr>
            <w:r w:rsidRPr="00B7365F">
              <w:t>Электрический ток</w:t>
            </w:r>
          </w:p>
        </w:tc>
        <w:tc>
          <w:tcPr>
            <w:tcW w:w="710" w:type="dxa"/>
            <w:vAlign w:val="center"/>
          </w:tcPr>
          <w:p w:rsidR="00337C0D" w:rsidRPr="00B7365F" w:rsidRDefault="00337C0D">
            <w:pPr>
              <w:pStyle w:val="ConsPlusNormal"/>
              <w:jc w:val="center"/>
            </w:pPr>
            <w:r w:rsidRPr="00B7365F">
              <w:t>27.1</w:t>
            </w:r>
          </w:p>
        </w:tc>
        <w:tc>
          <w:tcPr>
            <w:tcW w:w="2927" w:type="dxa"/>
            <w:vAlign w:val="center"/>
          </w:tcPr>
          <w:p w:rsidR="00337C0D" w:rsidRPr="00B7365F" w:rsidRDefault="00337C0D">
            <w:pPr>
              <w:pStyle w:val="ConsPlusNormal"/>
              <w:jc w:val="center"/>
            </w:pPr>
            <w:r w:rsidRPr="00B7365F">
              <w:t>Контакт с частями электрооборудования, находящимися под напряжением</w:t>
            </w:r>
          </w:p>
        </w:tc>
        <w:tc>
          <w:tcPr>
            <w:tcW w:w="850" w:type="dxa"/>
            <w:vAlign w:val="center"/>
          </w:tcPr>
          <w:p w:rsidR="00337C0D" w:rsidRPr="00B7365F" w:rsidRDefault="00337C0D">
            <w:pPr>
              <w:pStyle w:val="ConsPlusNormal"/>
            </w:pPr>
            <w:r w:rsidRPr="00B7365F">
              <w:t>27.1.1.</w:t>
            </w:r>
          </w:p>
        </w:tc>
        <w:tc>
          <w:tcPr>
            <w:tcW w:w="4610" w:type="dxa"/>
            <w:vAlign w:val="center"/>
          </w:tcPr>
          <w:p w:rsidR="00337C0D" w:rsidRPr="00B7365F" w:rsidRDefault="00337C0D">
            <w:pPr>
              <w:pStyle w:val="ConsPlusNormal"/>
              <w:jc w:val="both"/>
            </w:pPr>
            <w:r w:rsidRPr="00B7365F">
              <w:t>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Align w:val="center"/>
          </w:tcPr>
          <w:p w:rsidR="00337C0D" w:rsidRPr="00B7365F" w:rsidRDefault="00337C0D">
            <w:pPr>
              <w:pStyle w:val="ConsPlusNormal"/>
              <w:jc w:val="center"/>
            </w:pPr>
            <w:r w:rsidRPr="00B7365F">
              <w:t>27.2</w:t>
            </w:r>
          </w:p>
        </w:tc>
        <w:tc>
          <w:tcPr>
            <w:tcW w:w="2927" w:type="dxa"/>
            <w:vAlign w:val="center"/>
          </w:tcPr>
          <w:p w:rsidR="00337C0D" w:rsidRPr="00B7365F" w:rsidRDefault="00337C0D">
            <w:pPr>
              <w:pStyle w:val="ConsPlusNormal"/>
              <w:jc w:val="center"/>
            </w:pPr>
            <w:r w:rsidRPr="00B7365F">
              <w:t>Отсутствие заземления или неисправность электрооборудования</w:t>
            </w:r>
          </w:p>
        </w:tc>
        <w:tc>
          <w:tcPr>
            <w:tcW w:w="850" w:type="dxa"/>
            <w:vAlign w:val="center"/>
          </w:tcPr>
          <w:p w:rsidR="00337C0D" w:rsidRPr="00B7365F" w:rsidRDefault="00337C0D">
            <w:pPr>
              <w:pStyle w:val="ConsPlusNormal"/>
            </w:pPr>
            <w:r w:rsidRPr="00B7365F">
              <w:t>27.2.1.</w:t>
            </w:r>
          </w:p>
        </w:tc>
        <w:tc>
          <w:tcPr>
            <w:tcW w:w="4610" w:type="dxa"/>
            <w:vAlign w:val="center"/>
          </w:tcPr>
          <w:p w:rsidR="00337C0D" w:rsidRPr="00B7365F" w:rsidRDefault="00337C0D">
            <w:pPr>
              <w:pStyle w:val="ConsPlusNormal"/>
              <w:jc w:val="both"/>
            </w:pPr>
            <w:r w:rsidRPr="00B7365F">
              <w:t>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Align w:val="center"/>
          </w:tcPr>
          <w:p w:rsidR="00337C0D" w:rsidRPr="00B7365F" w:rsidRDefault="00337C0D">
            <w:pPr>
              <w:pStyle w:val="ConsPlusNormal"/>
              <w:jc w:val="center"/>
            </w:pPr>
            <w:r w:rsidRPr="00B7365F">
              <w:t>27.3</w:t>
            </w:r>
          </w:p>
        </w:tc>
        <w:tc>
          <w:tcPr>
            <w:tcW w:w="2927" w:type="dxa"/>
            <w:vAlign w:val="center"/>
          </w:tcPr>
          <w:p w:rsidR="00337C0D" w:rsidRPr="00B7365F" w:rsidRDefault="00337C0D">
            <w:pPr>
              <w:pStyle w:val="ConsPlusNormal"/>
              <w:jc w:val="center"/>
            </w:pPr>
            <w:r w:rsidRPr="00B7365F">
              <w:t>Нарушение правил эксплуатации и ремонта электрооборудования, неприменение СИЗ</w:t>
            </w:r>
          </w:p>
        </w:tc>
        <w:tc>
          <w:tcPr>
            <w:tcW w:w="850" w:type="dxa"/>
            <w:vAlign w:val="center"/>
          </w:tcPr>
          <w:p w:rsidR="00337C0D" w:rsidRPr="00B7365F" w:rsidRDefault="00337C0D">
            <w:pPr>
              <w:pStyle w:val="ConsPlusNormal"/>
            </w:pPr>
            <w:r w:rsidRPr="00B7365F">
              <w:t>27.3.1.</w:t>
            </w:r>
          </w:p>
        </w:tc>
        <w:tc>
          <w:tcPr>
            <w:tcW w:w="4610" w:type="dxa"/>
            <w:vAlign w:val="center"/>
          </w:tcPr>
          <w:p w:rsidR="00337C0D" w:rsidRPr="00B7365F" w:rsidRDefault="00337C0D">
            <w:pPr>
              <w:pStyle w:val="ConsPlusNormal"/>
              <w:jc w:val="both"/>
            </w:pPr>
            <w:r w:rsidRPr="00B7365F">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Align w:val="center"/>
          </w:tcPr>
          <w:p w:rsidR="00337C0D" w:rsidRPr="00B7365F" w:rsidRDefault="00337C0D">
            <w:pPr>
              <w:pStyle w:val="ConsPlusNormal"/>
              <w:jc w:val="center"/>
            </w:pPr>
            <w:r w:rsidRPr="00B7365F">
              <w:t>27.4</w:t>
            </w:r>
          </w:p>
        </w:tc>
        <w:tc>
          <w:tcPr>
            <w:tcW w:w="2927" w:type="dxa"/>
            <w:vAlign w:val="center"/>
          </w:tcPr>
          <w:p w:rsidR="00337C0D" w:rsidRPr="00B7365F" w:rsidRDefault="00337C0D">
            <w:pPr>
              <w:pStyle w:val="ConsPlusNormal"/>
              <w:jc w:val="center"/>
            </w:pPr>
            <w:r w:rsidRPr="00B7365F">
              <w:t xml:space="preserve">Воздействие электрической </w:t>
            </w:r>
            <w:r w:rsidRPr="00B7365F">
              <w:lastRenderedPageBreak/>
              <w:t>дуги</w:t>
            </w:r>
          </w:p>
        </w:tc>
        <w:tc>
          <w:tcPr>
            <w:tcW w:w="850" w:type="dxa"/>
            <w:vAlign w:val="center"/>
          </w:tcPr>
          <w:p w:rsidR="00337C0D" w:rsidRPr="00B7365F" w:rsidRDefault="00337C0D">
            <w:pPr>
              <w:pStyle w:val="ConsPlusNormal"/>
            </w:pPr>
            <w:r w:rsidRPr="00B7365F">
              <w:lastRenderedPageBreak/>
              <w:t>27.4.1.</w:t>
            </w:r>
          </w:p>
        </w:tc>
        <w:tc>
          <w:tcPr>
            <w:tcW w:w="4610" w:type="dxa"/>
            <w:vAlign w:val="center"/>
          </w:tcPr>
          <w:p w:rsidR="00337C0D" w:rsidRPr="00B7365F" w:rsidRDefault="00337C0D">
            <w:pPr>
              <w:pStyle w:val="ConsPlusNormal"/>
              <w:jc w:val="both"/>
            </w:pPr>
            <w:r w:rsidRPr="00B7365F">
              <w:t xml:space="preserve">Применение СИЗ, соблюдение требований </w:t>
            </w:r>
            <w:r w:rsidRPr="00B7365F">
              <w:lastRenderedPageBreak/>
              <w:t>охраны труда</w:t>
            </w:r>
          </w:p>
        </w:tc>
      </w:tr>
      <w:tr w:rsidR="00B7365F" w:rsidRPr="00B7365F">
        <w:tc>
          <w:tcPr>
            <w:tcW w:w="705" w:type="dxa"/>
            <w:vAlign w:val="center"/>
          </w:tcPr>
          <w:p w:rsidR="00337C0D" w:rsidRPr="00B7365F" w:rsidRDefault="00337C0D">
            <w:pPr>
              <w:pStyle w:val="ConsPlusNormal"/>
            </w:pPr>
          </w:p>
        </w:tc>
        <w:tc>
          <w:tcPr>
            <w:tcW w:w="2078" w:type="dxa"/>
            <w:vAlign w:val="center"/>
          </w:tcPr>
          <w:p w:rsidR="00337C0D" w:rsidRPr="00B7365F" w:rsidRDefault="00337C0D">
            <w:pPr>
              <w:pStyle w:val="ConsPlusNormal"/>
              <w:jc w:val="center"/>
            </w:pPr>
            <w:r w:rsidRPr="00B7365F">
              <w:t>Шаговое напряжение</w:t>
            </w:r>
          </w:p>
        </w:tc>
        <w:tc>
          <w:tcPr>
            <w:tcW w:w="710" w:type="dxa"/>
            <w:vAlign w:val="center"/>
          </w:tcPr>
          <w:p w:rsidR="00337C0D" w:rsidRPr="00B7365F" w:rsidRDefault="00337C0D">
            <w:pPr>
              <w:pStyle w:val="ConsPlusNormal"/>
              <w:jc w:val="center"/>
            </w:pPr>
            <w:r w:rsidRPr="00B7365F">
              <w:t>27.5</w:t>
            </w:r>
          </w:p>
        </w:tc>
        <w:tc>
          <w:tcPr>
            <w:tcW w:w="2927" w:type="dxa"/>
            <w:vAlign w:val="center"/>
          </w:tcPr>
          <w:p w:rsidR="00337C0D" w:rsidRPr="00B7365F" w:rsidRDefault="00337C0D">
            <w:pPr>
              <w:pStyle w:val="ConsPlusNormal"/>
              <w:jc w:val="center"/>
            </w:pPr>
            <w:r w:rsidRPr="00B7365F">
              <w:t>Поражение электрическим током</w:t>
            </w:r>
          </w:p>
        </w:tc>
        <w:tc>
          <w:tcPr>
            <w:tcW w:w="850" w:type="dxa"/>
            <w:vAlign w:val="center"/>
          </w:tcPr>
          <w:p w:rsidR="00337C0D" w:rsidRPr="00B7365F" w:rsidRDefault="00337C0D">
            <w:pPr>
              <w:pStyle w:val="ConsPlusNormal"/>
            </w:pPr>
            <w:r w:rsidRPr="00B7365F">
              <w:t>27.5.1.</w:t>
            </w:r>
          </w:p>
        </w:tc>
        <w:tc>
          <w:tcPr>
            <w:tcW w:w="4610" w:type="dxa"/>
            <w:vAlign w:val="center"/>
          </w:tcPr>
          <w:p w:rsidR="00337C0D" w:rsidRPr="00B7365F" w:rsidRDefault="00337C0D">
            <w:pPr>
              <w:pStyle w:val="ConsPlusNormal"/>
              <w:jc w:val="both"/>
            </w:pPr>
            <w:r w:rsidRPr="00B7365F">
              <w:t>Применение СИЗ, соблюдение требований охраны труда</w:t>
            </w:r>
          </w:p>
        </w:tc>
      </w:tr>
      <w:tr w:rsidR="00B7365F" w:rsidRPr="00B7365F">
        <w:tc>
          <w:tcPr>
            <w:tcW w:w="705" w:type="dxa"/>
            <w:vMerge w:val="restart"/>
            <w:vAlign w:val="center"/>
          </w:tcPr>
          <w:p w:rsidR="00337C0D" w:rsidRPr="00B7365F" w:rsidRDefault="00337C0D">
            <w:pPr>
              <w:pStyle w:val="ConsPlusNormal"/>
            </w:pPr>
          </w:p>
        </w:tc>
        <w:tc>
          <w:tcPr>
            <w:tcW w:w="2078" w:type="dxa"/>
            <w:vMerge w:val="restart"/>
            <w:vAlign w:val="center"/>
          </w:tcPr>
          <w:p w:rsidR="00337C0D" w:rsidRPr="00B7365F" w:rsidRDefault="00337C0D">
            <w:pPr>
              <w:pStyle w:val="ConsPlusNormal"/>
              <w:jc w:val="center"/>
            </w:pPr>
            <w:r w:rsidRPr="00B7365F">
              <w:t>Искры, возникающие вследствие накопления статического электричества, в том числе при работе во взрывопожароопасной среде</w:t>
            </w:r>
          </w:p>
        </w:tc>
        <w:tc>
          <w:tcPr>
            <w:tcW w:w="710" w:type="dxa"/>
            <w:vMerge w:val="restart"/>
            <w:vAlign w:val="center"/>
          </w:tcPr>
          <w:p w:rsidR="00337C0D" w:rsidRPr="00B7365F" w:rsidRDefault="00337C0D">
            <w:pPr>
              <w:pStyle w:val="ConsPlusNormal"/>
              <w:jc w:val="center"/>
            </w:pPr>
            <w:r w:rsidRPr="00B7365F">
              <w:t>27.6</w:t>
            </w:r>
          </w:p>
        </w:tc>
        <w:tc>
          <w:tcPr>
            <w:tcW w:w="2927" w:type="dxa"/>
            <w:vMerge w:val="restart"/>
            <w:vAlign w:val="center"/>
          </w:tcPr>
          <w:p w:rsidR="00337C0D" w:rsidRPr="00B7365F" w:rsidRDefault="00337C0D">
            <w:pPr>
              <w:pStyle w:val="ConsPlusNormal"/>
              <w:jc w:val="center"/>
            </w:pPr>
            <w:r w:rsidRPr="00B7365F">
              <w:t>Ожог, пожар или взрыв при искровом зажигании взрывопожароопасной среды</w:t>
            </w:r>
          </w:p>
        </w:tc>
        <w:tc>
          <w:tcPr>
            <w:tcW w:w="850" w:type="dxa"/>
            <w:vAlign w:val="center"/>
          </w:tcPr>
          <w:p w:rsidR="00337C0D" w:rsidRPr="00B7365F" w:rsidRDefault="00337C0D">
            <w:pPr>
              <w:pStyle w:val="ConsPlusNormal"/>
            </w:pPr>
            <w:r w:rsidRPr="00B7365F">
              <w:t>27.6.1.</w:t>
            </w:r>
          </w:p>
        </w:tc>
        <w:tc>
          <w:tcPr>
            <w:tcW w:w="4610" w:type="dxa"/>
            <w:vAlign w:val="center"/>
          </w:tcPr>
          <w:p w:rsidR="00337C0D" w:rsidRPr="00B7365F" w:rsidRDefault="00337C0D">
            <w:pPr>
              <w:pStyle w:val="ConsPlusNormal"/>
              <w:jc w:val="both"/>
            </w:pPr>
            <w:r w:rsidRPr="00B7365F">
              <w:t>Применение СИЗ, соблюдение требований охраны труда</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27.6.2.</w:t>
            </w:r>
          </w:p>
        </w:tc>
        <w:tc>
          <w:tcPr>
            <w:tcW w:w="4610" w:type="dxa"/>
            <w:vAlign w:val="center"/>
          </w:tcPr>
          <w:p w:rsidR="00337C0D" w:rsidRPr="00B7365F" w:rsidRDefault="00337C0D">
            <w:pPr>
              <w:pStyle w:val="ConsPlusNormal"/>
              <w:jc w:val="both"/>
            </w:pPr>
            <w:r w:rsidRPr="00B7365F">
              <w:t>Применение знаков безопасности, исключение источников искрообразования во взрывопожароопасной среде</w:t>
            </w:r>
          </w:p>
        </w:tc>
      </w:tr>
      <w:tr w:rsidR="00B7365F" w:rsidRPr="00B7365F">
        <w:tc>
          <w:tcPr>
            <w:tcW w:w="705" w:type="dxa"/>
            <w:vAlign w:val="center"/>
          </w:tcPr>
          <w:p w:rsidR="00337C0D" w:rsidRPr="00B7365F" w:rsidRDefault="00337C0D">
            <w:pPr>
              <w:pStyle w:val="ConsPlusNormal"/>
            </w:pPr>
          </w:p>
        </w:tc>
        <w:tc>
          <w:tcPr>
            <w:tcW w:w="2078" w:type="dxa"/>
            <w:vAlign w:val="center"/>
          </w:tcPr>
          <w:p w:rsidR="00337C0D" w:rsidRPr="00B7365F" w:rsidRDefault="00337C0D">
            <w:pPr>
              <w:pStyle w:val="ConsPlusNormal"/>
              <w:jc w:val="center"/>
            </w:pPr>
            <w:r w:rsidRPr="00B7365F">
              <w:t>Наведенное напряжение в отключенной электрической цепи (электромагнитное воздействие параллельной воздушной электрической линии или электричества, циркулирующего в контактной сети)</w:t>
            </w:r>
          </w:p>
        </w:tc>
        <w:tc>
          <w:tcPr>
            <w:tcW w:w="710" w:type="dxa"/>
            <w:vAlign w:val="center"/>
          </w:tcPr>
          <w:p w:rsidR="00337C0D" w:rsidRPr="00B7365F" w:rsidRDefault="00337C0D">
            <w:pPr>
              <w:pStyle w:val="ConsPlusNormal"/>
              <w:jc w:val="center"/>
            </w:pPr>
            <w:r w:rsidRPr="00B7365F">
              <w:t>27.7</w:t>
            </w:r>
          </w:p>
        </w:tc>
        <w:tc>
          <w:tcPr>
            <w:tcW w:w="2927" w:type="dxa"/>
            <w:vAlign w:val="center"/>
          </w:tcPr>
          <w:p w:rsidR="00337C0D" w:rsidRPr="00B7365F" w:rsidRDefault="00337C0D">
            <w:pPr>
              <w:pStyle w:val="ConsPlusNormal"/>
              <w:jc w:val="center"/>
            </w:pPr>
            <w:r w:rsidRPr="00B7365F">
              <w:t>Поражение электрическим током</w:t>
            </w:r>
          </w:p>
        </w:tc>
        <w:tc>
          <w:tcPr>
            <w:tcW w:w="850" w:type="dxa"/>
            <w:vAlign w:val="center"/>
          </w:tcPr>
          <w:p w:rsidR="00337C0D" w:rsidRPr="00B7365F" w:rsidRDefault="00337C0D">
            <w:pPr>
              <w:pStyle w:val="ConsPlusNormal"/>
            </w:pPr>
            <w:r w:rsidRPr="00B7365F">
              <w:t>27.7.1.</w:t>
            </w:r>
          </w:p>
        </w:tc>
        <w:tc>
          <w:tcPr>
            <w:tcW w:w="4610" w:type="dxa"/>
            <w:vAlign w:val="center"/>
          </w:tcPr>
          <w:p w:rsidR="00337C0D" w:rsidRPr="00B7365F" w:rsidRDefault="00337C0D">
            <w:pPr>
              <w:pStyle w:val="ConsPlusNormal"/>
              <w:jc w:val="both"/>
            </w:pPr>
            <w:r w:rsidRPr="00B7365F">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B7365F" w:rsidRPr="00B7365F">
        <w:tc>
          <w:tcPr>
            <w:tcW w:w="705" w:type="dxa"/>
            <w:vMerge w:val="restart"/>
            <w:vAlign w:val="center"/>
          </w:tcPr>
          <w:p w:rsidR="00337C0D" w:rsidRPr="00B7365F" w:rsidRDefault="00337C0D">
            <w:pPr>
              <w:pStyle w:val="ConsPlusNormal"/>
              <w:jc w:val="center"/>
            </w:pPr>
            <w:r w:rsidRPr="00B7365F">
              <w:t>28</w:t>
            </w:r>
          </w:p>
        </w:tc>
        <w:tc>
          <w:tcPr>
            <w:tcW w:w="2078" w:type="dxa"/>
            <w:vMerge w:val="restart"/>
            <w:vAlign w:val="center"/>
          </w:tcPr>
          <w:p w:rsidR="00337C0D" w:rsidRPr="00B7365F" w:rsidRDefault="00337C0D">
            <w:pPr>
              <w:pStyle w:val="ConsPlusNormal"/>
              <w:jc w:val="center"/>
            </w:pPr>
            <w:r w:rsidRPr="00B7365F">
              <w:t>Насилие от враждебнонастроенных работников/третьих лиц</w:t>
            </w:r>
          </w:p>
        </w:tc>
        <w:tc>
          <w:tcPr>
            <w:tcW w:w="710" w:type="dxa"/>
            <w:vMerge w:val="restart"/>
            <w:vAlign w:val="center"/>
          </w:tcPr>
          <w:p w:rsidR="00337C0D" w:rsidRPr="00B7365F" w:rsidRDefault="00337C0D">
            <w:pPr>
              <w:pStyle w:val="ConsPlusNormal"/>
              <w:jc w:val="center"/>
            </w:pPr>
            <w:r w:rsidRPr="00B7365F">
              <w:t>28.1.</w:t>
            </w:r>
          </w:p>
        </w:tc>
        <w:tc>
          <w:tcPr>
            <w:tcW w:w="2927" w:type="dxa"/>
            <w:vMerge w:val="restart"/>
            <w:vAlign w:val="center"/>
          </w:tcPr>
          <w:p w:rsidR="00337C0D" w:rsidRPr="00B7365F" w:rsidRDefault="00337C0D">
            <w:pPr>
              <w:pStyle w:val="ConsPlusNormal"/>
              <w:jc w:val="center"/>
            </w:pPr>
            <w:r w:rsidRPr="00B7365F">
              <w:t>Психофизическая нагрузка</w:t>
            </w:r>
          </w:p>
        </w:tc>
        <w:tc>
          <w:tcPr>
            <w:tcW w:w="850" w:type="dxa"/>
            <w:vAlign w:val="center"/>
          </w:tcPr>
          <w:p w:rsidR="00337C0D" w:rsidRPr="00B7365F" w:rsidRDefault="00337C0D">
            <w:pPr>
              <w:pStyle w:val="ConsPlusNormal"/>
            </w:pPr>
            <w:r w:rsidRPr="00B7365F">
              <w:t>28.1.1</w:t>
            </w:r>
          </w:p>
        </w:tc>
        <w:tc>
          <w:tcPr>
            <w:tcW w:w="4610" w:type="dxa"/>
            <w:vAlign w:val="center"/>
          </w:tcPr>
          <w:p w:rsidR="00337C0D" w:rsidRPr="00B7365F" w:rsidRDefault="00337C0D">
            <w:pPr>
              <w:pStyle w:val="ConsPlusNormal"/>
              <w:jc w:val="both"/>
            </w:pPr>
            <w:r w:rsidRPr="00B7365F">
              <w:t>Исключение нежелательных контактов при выполнении работ</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28.1.2</w:t>
            </w:r>
          </w:p>
        </w:tc>
        <w:tc>
          <w:tcPr>
            <w:tcW w:w="4610" w:type="dxa"/>
            <w:vAlign w:val="center"/>
          </w:tcPr>
          <w:p w:rsidR="00337C0D" w:rsidRPr="00B7365F" w:rsidRDefault="00337C0D">
            <w:pPr>
              <w:pStyle w:val="ConsPlusNormal"/>
              <w:jc w:val="both"/>
            </w:pPr>
            <w:r w:rsidRPr="00B7365F">
              <w:t>Определение задач и ответственности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28.1.3</w:t>
            </w:r>
          </w:p>
        </w:tc>
        <w:tc>
          <w:tcPr>
            <w:tcW w:w="4610" w:type="dxa"/>
            <w:vAlign w:val="center"/>
          </w:tcPr>
          <w:p w:rsidR="00337C0D" w:rsidRPr="00B7365F" w:rsidRDefault="00337C0D">
            <w:pPr>
              <w:pStyle w:val="ConsPlusNormal"/>
              <w:jc w:val="both"/>
            </w:pPr>
            <w:r w:rsidRPr="00B7365F">
              <w:t>Учет, анализ и оценка инцидентов</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28.1.4</w:t>
            </w:r>
          </w:p>
        </w:tc>
        <w:tc>
          <w:tcPr>
            <w:tcW w:w="4610" w:type="dxa"/>
            <w:vAlign w:val="center"/>
          </w:tcPr>
          <w:p w:rsidR="00337C0D" w:rsidRPr="00B7365F" w:rsidRDefault="00337C0D">
            <w:pPr>
              <w:pStyle w:val="ConsPlusNormal"/>
              <w:jc w:val="both"/>
            </w:pPr>
            <w:r w:rsidRPr="00B7365F">
              <w:t>Пространственное разделение</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28.1.5</w:t>
            </w:r>
          </w:p>
        </w:tc>
        <w:tc>
          <w:tcPr>
            <w:tcW w:w="4610" w:type="dxa"/>
            <w:vAlign w:val="center"/>
          </w:tcPr>
          <w:p w:rsidR="00337C0D" w:rsidRPr="00B7365F" w:rsidRDefault="00337C0D">
            <w:pPr>
              <w:pStyle w:val="ConsPlusNormal"/>
              <w:jc w:val="both"/>
            </w:pPr>
            <w:r w:rsidRPr="00B7365F">
              <w:t>Достаточное для выполнения работы и не раздражающее по яркости освещение</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28.1.6</w:t>
            </w:r>
          </w:p>
        </w:tc>
        <w:tc>
          <w:tcPr>
            <w:tcW w:w="4610" w:type="dxa"/>
            <w:vAlign w:val="center"/>
          </w:tcPr>
          <w:p w:rsidR="00337C0D" w:rsidRPr="00B7365F" w:rsidRDefault="00337C0D">
            <w:pPr>
              <w:pStyle w:val="ConsPlusNormal"/>
              <w:jc w:val="both"/>
            </w:pPr>
            <w:r w:rsidRPr="00B7365F">
              <w:t>Организация видеонаблюдения за рабочей зоной и устройство сигнализации ("тревожные кнопки")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28.1.7</w:t>
            </w:r>
          </w:p>
        </w:tc>
        <w:tc>
          <w:tcPr>
            <w:tcW w:w="4610" w:type="dxa"/>
            <w:vAlign w:val="center"/>
          </w:tcPr>
          <w:p w:rsidR="00337C0D" w:rsidRPr="00B7365F" w:rsidRDefault="00337C0D">
            <w:pPr>
              <w:pStyle w:val="ConsPlusNormal"/>
              <w:jc w:val="both"/>
            </w:pPr>
            <w:r w:rsidRPr="00B7365F">
              <w:t>Обучение сотрудников методам выхода из конфликтных ситуаций</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28.1.8</w:t>
            </w:r>
          </w:p>
        </w:tc>
        <w:tc>
          <w:tcPr>
            <w:tcW w:w="4610" w:type="dxa"/>
            <w:vAlign w:val="center"/>
          </w:tcPr>
          <w:p w:rsidR="00337C0D" w:rsidRPr="00B7365F" w:rsidRDefault="00337C0D">
            <w:pPr>
              <w:pStyle w:val="ConsPlusNormal"/>
              <w:jc w:val="both"/>
            </w:pPr>
            <w:r w:rsidRPr="00B7365F">
              <w:t>Защита доступа к особо ценным вещам, документам, в том числе с применением темпокасс</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28.1.9</w:t>
            </w:r>
          </w:p>
        </w:tc>
        <w:tc>
          <w:tcPr>
            <w:tcW w:w="4610" w:type="dxa"/>
            <w:vAlign w:val="center"/>
          </w:tcPr>
          <w:p w:rsidR="00337C0D" w:rsidRPr="00B7365F" w:rsidRDefault="00337C0D">
            <w:pPr>
              <w:pStyle w:val="ConsPlusNormal"/>
              <w:jc w:val="both"/>
            </w:pPr>
            <w:r w:rsidRPr="00B7365F">
              <w:t>Прохождение обучения по оказанию первой помощи</w:t>
            </w:r>
          </w:p>
        </w:tc>
      </w:tr>
      <w:tr w:rsidR="00B7365F" w:rsidRPr="00B7365F">
        <w:tc>
          <w:tcPr>
            <w:tcW w:w="705" w:type="dxa"/>
            <w:vMerge/>
          </w:tcPr>
          <w:p w:rsidR="00337C0D" w:rsidRPr="00B7365F" w:rsidRDefault="00337C0D">
            <w:pPr>
              <w:pStyle w:val="ConsPlusNormal"/>
            </w:pPr>
          </w:p>
        </w:tc>
        <w:tc>
          <w:tcPr>
            <w:tcW w:w="2078" w:type="dxa"/>
            <w:vMerge/>
          </w:tcPr>
          <w:p w:rsidR="00337C0D" w:rsidRPr="00B7365F" w:rsidRDefault="00337C0D">
            <w:pPr>
              <w:pStyle w:val="ConsPlusNormal"/>
            </w:pPr>
          </w:p>
        </w:tc>
        <w:tc>
          <w:tcPr>
            <w:tcW w:w="710" w:type="dxa"/>
            <w:vMerge/>
          </w:tcPr>
          <w:p w:rsidR="00337C0D" w:rsidRPr="00B7365F" w:rsidRDefault="00337C0D">
            <w:pPr>
              <w:pStyle w:val="ConsPlusNormal"/>
            </w:pPr>
          </w:p>
        </w:tc>
        <w:tc>
          <w:tcPr>
            <w:tcW w:w="2927" w:type="dxa"/>
            <w:vMerge/>
          </w:tcPr>
          <w:p w:rsidR="00337C0D" w:rsidRPr="00B7365F" w:rsidRDefault="00337C0D">
            <w:pPr>
              <w:pStyle w:val="ConsPlusNormal"/>
            </w:pPr>
          </w:p>
        </w:tc>
        <w:tc>
          <w:tcPr>
            <w:tcW w:w="850" w:type="dxa"/>
            <w:vAlign w:val="center"/>
          </w:tcPr>
          <w:p w:rsidR="00337C0D" w:rsidRPr="00B7365F" w:rsidRDefault="00337C0D">
            <w:pPr>
              <w:pStyle w:val="ConsPlusNormal"/>
            </w:pPr>
            <w:r w:rsidRPr="00B7365F">
              <w:t>28.1.10</w:t>
            </w:r>
          </w:p>
        </w:tc>
        <w:tc>
          <w:tcPr>
            <w:tcW w:w="4610" w:type="dxa"/>
            <w:vAlign w:val="center"/>
          </w:tcPr>
          <w:p w:rsidR="00337C0D" w:rsidRPr="00B7365F" w:rsidRDefault="00337C0D">
            <w:pPr>
              <w:pStyle w:val="ConsPlusNormal"/>
              <w:jc w:val="both"/>
            </w:pPr>
            <w:r w:rsidRPr="00B7365F">
              <w:t>Исключение одиночной работы, мониторинг (постоянный или периодический через заданное время) с контактом с одиночными работниками</w:t>
            </w:r>
          </w:p>
        </w:tc>
      </w:tr>
    </w:tbl>
    <w:p w:rsidR="00337C0D" w:rsidRPr="00B7365F" w:rsidRDefault="00337C0D">
      <w:pPr>
        <w:pStyle w:val="ConsPlusNormal"/>
        <w:sectPr w:rsidR="00337C0D" w:rsidRPr="00B7365F">
          <w:pgSz w:w="16838" w:h="11905" w:orient="landscape"/>
          <w:pgMar w:top="1701" w:right="1134" w:bottom="850" w:left="1134" w:header="0" w:footer="0" w:gutter="0"/>
          <w:cols w:space="720"/>
          <w:titlePg/>
        </w:sectPr>
      </w:pP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jc w:val="right"/>
        <w:outlineLvl w:val="1"/>
      </w:pPr>
      <w:r w:rsidRPr="00B7365F">
        <w:t>Приложение N 2</w:t>
      </w:r>
    </w:p>
    <w:p w:rsidR="00337C0D" w:rsidRPr="00B7365F" w:rsidRDefault="00337C0D">
      <w:pPr>
        <w:pStyle w:val="ConsPlusNormal"/>
        <w:jc w:val="right"/>
      </w:pPr>
      <w:r w:rsidRPr="00B7365F">
        <w:t>к Примерному положению</w:t>
      </w:r>
    </w:p>
    <w:p w:rsidR="00337C0D" w:rsidRPr="00B7365F" w:rsidRDefault="00337C0D">
      <w:pPr>
        <w:pStyle w:val="ConsPlusNormal"/>
        <w:jc w:val="right"/>
      </w:pPr>
      <w:r w:rsidRPr="00B7365F">
        <w:t>о системе управления охраной труда,</w:t>
      </w:r>
    </w:p>
    <w:p w:rsidR="00337C0D" w:rsidRPr="00B7365F" w:rsidRDefault="00337C0D">
      <w:pPr>
        <w:pStyle w:val="ConsPlusNormal"/>
        <w:jc w:val="right"/>
      </w:pPr>
      <w:r w:rsidRPr="00B7365F">
        <w:t>утвержденному приказом Министерства</w:t>
      </w:r>
    </w:p>
    <w:p w:rsidR="00337C0D" w:rsidRPr="00B7365F" w:rsidRDefault="00337C0D">
      <w:pPr>
        <w:pStyle w:val="ConsPlusNormal"/>
        <w:jc w:val="right"/>
      </w:pPr>
      <w:r w:rsidRPr="00B7365F">
        <w:t>труда и социальной защиты</w:t>
      </w:r>
    </w:p>
    <w:p w:rsidR="00337C0D" w:rsidRPr="00B7365F" w:rsidRDefault="00337C0D">
      <w:pPr>
        <w:pStyle w:val="ConsPlusNormal"/>
        <w:jc w:val="right"/>
      </w:pPr>
      <w:r w:rsidRPr="00B7365F">
        <w:t>Российской Федерации</w:t>
      </w:r>
    </w:p>
    <w:p w:rsidR="00337C0D" w:rsidRPr="00B7365F" w:rsidRDefault="00337C0D">
      <w:pPr>
        <w:pStyle w:val="ConsPlusNormal"/>
        <w:jc w:val="right"/>
      </w:pPr>
      <w:r w:rsidRPr="00B7365F">
        <w:t>от 29 октября 2021 г. N 776н</w:t>
      </w:r>
    </w:p>
    <w:p w:rsidR="00337C0D" w:rsidRPr="00B7365F" w:rsidRDefault="00337C0D">
      <w:pPr>
        <w:pStyle w:val="ConsPlusNormal"/>
        <w:jc w:val="both"/>
      </w:pPr>
    </w:p>
    <w:p w:rsidR="00337C0D" w:rsidRPr="00B7365F" w:rsidRDefault="00337C0D">
      <w:pPr>
        <w:pStyle w:val="ConsPlusTitle"/>
        <w:jc w:val="center"/>
      </w:pPr>
      <w:bookmarkStart w:id="15" w:name="P2367"/>
      <w:bookmarkEnd w:id="15"/>
      <w:r w:rsidRPr="00B7365F">
        <w:t>ПРИМЕРНЫЙ ПЕРЕЧЕНЬ</w:t>
      </w:r>
    </w:p>
    <w:p w:rsidR="00337C0D" w:rsidRPr="00B7365F" w:rsidRDefault="00337C0D">
      <w:pPr>
        <w:pStyle w:val="ConsPlusTitle"/>
        <w:jc w:val="center"/>
      </w:pPr>
      <w:r w:rsidRPr="00B7365F">
        <w:t>РАБОТ ПОВЫШЕННОЙ ОПАСНОСТИ, К КОТОРЫМ ПРЕДЪЯВЛЯЮТСЯ</w:t>
      </w:r>
    </w:p>
    <w:p w:rsidR="00337C0D" w:rsidRPr="00B7365F" w:rsidRDefault="00337C0D">
      <w:pPr>
        <w:pStyle w:val="ConsPlusTitle"/>
        <w:jc w:val="center"/>
      </w:pPr>
      <w:r w:rsidRPr="00B7365F">
        <w:t>ОТДЕЛЬНЫЕ ТРЕБОВАНИЯ ПО ОРГАНИЗАЦИИ РАБОТ</w:t>
      </w:r>
    </w:p>
    <w:p w:rsidR="00337C0D" w:rsidRPr="00B7365F" w:rsidRDefault="00337C0D">
      <w:pPr>
        <w:pStyle w:val="ConsPlusTitle"/>
        <w:jc w:val="center"/>
      </w:pPr>
      <w:r w:rsidRPr="00B7365F">
        <w:t>И ОБУЧЕНИЮ РАБОТНИКОВ</w:t>
      </w:r>
    </w:p>
    <w:p w:rsidR="00337C0D" w:rsidRPr="00B7365F" w:rsidRDefault="00337C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6"/>
        <w:gridCol w:w="2984"/>
        <w:gridCol w:w="5246"/>
      </w:tblGrid>
      <w:tr w:rsidR="00B7365F" w:rsidRPr="00B7365F">
        <w:tc>
          <w:tcPr>
            <w:tcW w:w="826" w:type="dxa"/>
          </w:tcPr>
          <w:p w:rsidR="00337C0D" w:rsidRPr="00B7365F" w:rsidRDefault="00337C0D">
            <w:pPr>
              <w:pStyle w:val="ConsPlusNormal"/>
              <w:jc w:val="center"/>
            </w:pPr>
            <w:r w:rsidRPr="00B7365F">
              <w:t>N п/п</w:t>
            </w:r>
          </w:p>
        </w:tc>
        <w:tc>
          <w:tcPr>
            <w:tcW w:w="2984" w:type="dxa"/>
          </w:tcPr>
          <w:p w:rsidR="00337C0D" w:rsidRPr="00B7365F" w:rsidRDefault="00337C0D">
            <w:pPr>
              <w:pStyle w:val="ConsPlusNormal"/>
              <w:jc w:val="center"/>
            </w:pPr>
            <w:r w:rsidRPr="00B7365F">
              <w:t>Наименование работ</w:t>
            </w:r>
          </w:p>
        </w:tc>
        <w:tc>
          <w:tcPr>
            <w:tcW w:w="5246" w:type="dxa"/>
          </w:tcPr>
          <w:p w:rsidR="00337C0D" w:rsidRPr="00B7365F" w:rsidRDefault="00337C0D">
            <w:pPr>
              <w:pStyle w:val="ConsPlusNormal"/>
              <w:jc w:val="center"/>
            </w:pPr>
            <w:r w:rsidRPr="00B7365F">
              <w:t>Разновидности работ</w:t>
            </w:r>
          </w:p>
        </w:tc>
      </w:tr>
      <w:tr w:rsidR="00B7365F" w:rsidRPr="00B7365F">
        <w:tc>
          <w:tcPr>
            <w:tcW w:w="826" w:type="dxa"/>
          </w:tcPr>
          <w:p w:rsidR="00337C0D" w:rsidRPr="00B7365F" w:rsidRDefault="00337C0D">
            <w:pPr>
              <w:pStyle w:val="ConsPlusNormal"/>
            </w:pPr>
            <w:r w:rsidRPr="00B7365F">
              <w:t>1</w:t>
            </w:r>
          </w:p>
        </w:tc>
        <w:tc>
          <w:tcPr>
            <w:tcW w:w="2984" w:type="dxa"/>
          </w:tcPr>
          <w:p w:rsidR="00337C0D" w:rsidRPr="00B7365F" w:rsidRDefault="00337C0D">
            <w:pPr>
              <w:pStyle w:val="ConsPlusNormal"/>
              <w:jc w:val="both"/>
            </w:pPr>
            <w:r w:rsidRPr="00B7365F">
              <w:t>Земляные работы</w:t>
            </w:r>
          </w:p>
        </w:tc>
        <w:tc>
          <w:tcPr>
            <w:tcW w:w="5246" w:type="dxa"/>
          </w:tcPr>
          <w:p w:rsidR="00337C0D" w:rsidRPr="00B7365F" w:rsidRDefault="00337C0D">
            <w:pPr>
              <w:pStyle w:val="ConsPlusNormal"/>
              <w:ind w:firstLine="283"/>
              <w:jc w:val="both"/>
            </w:pPr>
            <w:r w:rsidRPr="00B7365F">
              <w:t>1.1. Земляные работы в зоне расположения подземных энергетических сетей, газопроводов, нефтепроводов, других подземных коммуникаций и объектов;</w:t>
            </w:r>
          </w:p>
          <w:p w:rsidR="00337C0D" w:rsidRPr="00B7365F" w:rsidRDefault="00337C0D">
            <w:pPr>
              <w:pStyle w:val="ConsPlusNormal"/>
              <w:ind w:firstLine="283"/>
              <w:jc w:val="both"/>
            </w:pPr>
            <w:r w:rsidRPr="00B7365F">
              <w:t>1.2.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rsidR="00337C0D" w:rsidRPr="00B7365F" w:rsidRDefault="00337C0D">
            <w:pPr>
              <w:pStyle w:val="ConsPlusNormal"/>
              <w:ind w:firstLine="283"/>
              <w:jc w:val="both"/>
            </w:pPr>
            <w:r w:rsidRPr="00B7365F">
              <w:t>1.3. Земляные работы в зоне расположения подземных газопроводов, нефтепроводов и других аналогичных подземных коммуникаций и объектов;</w:t>
            </w:r>
          </w:p>
          <w:p w:rsidR="00337C0D" w:rsidRPr="00B7365F" w:rsidRDefault="00337C0D">
            <w:pPr>
              <w:pStyle w:val="ConsPlusNormal"/>
              <w:ind w:firstLine="283"/>
              <w:jc w:val="both"/>
            </w:pPr>
            <w:r w:rsidRPr="00B7365F">
              <w:t>1.4. Земляные работы в котлованах, на откосах и склонах;</w:t>
            </w:r>
          </w:p>
          <w:p w:rsidR="00337C0D" w:rsidRPr="00B7365F" w:rsidRDefault="00337C0D">
            <w:pPr>
              <w:pStyle w:val="ConsPlusNormal"/>
              <w:ind w:firstLine="283"/>
              <w:jc w:val="both"/>
            </w:pPr>
            <w:r w:rsidRPr="00B7365F">
              <w:t>1.5. Рытье котлованов, траншей глубиной более 1,5 м и производство работ в них;</w:t>
            </w:r>
          </w:p>
          <w:p w:rsidR="00337C0D" w:rsidRPr="00B7365F" w:rsidRDefault="00337C0D">
            <w:pPr>
              <w:pStyle w:val="ConsPlusNormal"/>
              <w:ind w:firstLine="283"/>
              <w:jc w:val="both"/>
            </w:pPr>
            <w:r w:rsidRPr="00B7365F">
              <w:t>1.6. Земляные работы на трамвайных путях;</w:t>
            </w:r>
          </w:p>
          <w:p w:rsidR="00337C0D" w:rsidRPr="00B7365F" w:rsidRDefault="00337C0D">
            <w:pPr>
              <w:pStyle w:val="ConsPlusNormal"/>
              <w:ind w:firstLine="283"/>
              <w:jc w:val="both"/>
            </w:pPr>
            <w:r w:rsidRPr="00B7365F">
              <w:t>1.7. Земляные работы на сетях и сооружениях водоснабжения и водоотведения.</w:t>
            </w:r>
          </w:p>
        </w:tc>
      </w:tr>
      <w:tr w:rsidR="00B7365F" w:rsidRPr="00B7365F">
        <w:tblPrEx>
          <w:tblBorders>
            <w:insideH w:val="nil"/>
          </w:tblBorders>
        </w:tblPrEx>
        <w:tc>
          <w:tcPr>
            <w:tcW w:w="826" w:type="dxa"/>
            <w:tcBorders>
              <w:bottom w:val="nil"/>
            </w:tcBorders>
          </w:tcPr>
          <w:p w:rsidR="00337C0D" w:rsidRPr="00B7365F" w:rsidRDefault="00337C0D">
            <w:pPr>
              <w:pStyle w:val="ConsPlusNormal"/>
            </w:pPr>
            <w:r w:rsidRPr="00B7365F">
              <w:t>2</w:t>
            </w:r>
          </w:p>
        </w:tc>
        <w:tc>
          <w:tcPr>
            <w:tcW w:w="2984" w:type="dxa"/>
            <w:tcBorders>
              <w:bottom w:val="nil"/>
            </w:tcBorders>
          </w:tcPr>
          <w:p w:rsidR="00337C0D" w:rsidRPr="00B7365F" w:rsidRDefault="00337C0D">
            <w:pPr>
              <w:pStyle w:val="ConsPlusNormal"/>
              <w:jc w:val="both"/>
            </w:pPr>
            <w:r w:rsidRPr="00B7365F">
              <w:t>Ремонтные, монтажные и демонтажные работы</w:t>
            </w:r>
          </w:p>
        </w:tc>
        <w:tc>
          <w:tcPr>
            <w:tcW w:w="5246" w:type="dxa"/>
            <w:tcBorders>
              <w:bottom w:val="nil"/>
            </w:tcBorders>
          </w:tcPr>
          <w:p w:rsidR="00337C0D" w:rsidRPr="00B7365F" w:rsidRDefault="00337C0D">
            <w:pPr>
              <w:pStyle w:val="ConsPlusNormal"/>
              <w:ind w:firstLine="283"/>
              <w:jc w:val="both"/>
            </w:pPr>
            <w:r w:rsidRPr="00B7365F">
              <w:t>2.1. Работы по разборке (обрушению) зданий и сооружений, а также по укреплению и восстановлению аварийных частей и элементов зданий и сооружений;</w:t>
            </w:r>
          </w:p>
          <w:p w:rsidR="00337C0D" w:rsidRPr="00B7365F" w:rsidRDefault="00337C0D">
            <w:pPr>
              <w:pStyle w:val="ConsPlusNormal"/>
              <w:ind w:firstLine="283"/>
              <w:jc w:val="both"/>
            </w:pPr>
            <w:r w:rsidRPr="00B7365F">
              <w:t>2.2. Монтаж и демонтаж оборудования (включая технологическое оборудование);</w:t>
            </w:r>
          </w:p>
          <w:p w:rsidR="00337C0D" w:rsidRPr="00B7365F" w:rsidRDefault="00337C0D">
            <w:pPr>
              <w:pStyle w:val="ConsPlusNormal"/>
              <w:ind w:firstLine="283"/>
              <w:jc w:val="both"/>
            </w:pPr>
            <w:r w:rsidRPr="00B7365F">
              <w:t>2.3.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337C0D" w:rsidRPr="00B7365F" w:rsidRDefault="00337C0D">
            <w:pPr>
              <w:pStyle w:val="ConsPlusNormal"/>
              <w:ind w:firstLine="283"/>
              <w:jc w:val="both"/>
            </w:pPr>
            <w:r w:rsidRPr="00B7365F">
              <w:lastRenderedPageBreak/>
              <w:t>2.4.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337C0D" w:rsidRPr="00B7365F" w:rsidRDefault="00337C0D">
            <w:pPr>
              <w:pStyle w:val="ConsPlusNormal"/>
              <w:ind w:firstLine="283"/>
              <w:jc w:val="both"/>
            </w:pPr>
            <w:r w:rsidRPr="00B7365F">
              <w:t>2.5. Строительные, монтажные и ремонтные работы на высоте без применения инвентарных лесов и подмостей;</w:t>
            </w:r>
          </w:p>
          <w:p w:rsidR="00337C0D" w:rsidRPr="00B7365F" w:rsidRDefault="00337C0D">
            <w:pPr>
              <w:pStyle w:val="ConsPlusNormal"/>
              <w:ind w:firstLine="283"/>
              <w:jc w:val="both"/>
            </w:pPr>
            <w:r w:rsidRPr="00B7365F">
              <w:t>2.6. Ремонт трубопроводов пара и горячей воды технологического оборудования;</w:t>
            </w:r>
          </w:p>
          <w:p w:rsidR="00337C0D" w:rsidRPr="00B7365F" w:rsidRDefault="00337C0D">
            <w:pPr>
              <w:pStyle w:val="ConsPlusNormal"/>
              <w:ind w:firstLine="283"/>
              <w:jc w:val="both"/>
            </w:pPr>
            <w:r w:rsidRPr="00B7365F">
              <w:t>2.7. Работы по ремонту трубопроводов пара и горячей воды;</w:t>
            </w:r>
          </w:p>
          <w:p w:rsidR="00337C0D" w:rsidRPr="00B7365F" w:rsidRDefault="00337C0D">
            <w:pPr>
              <w:pStyle w:val="ConsPlusNormal"/>
              <w:ind w:firstLine="283"/>
              <w:jc w:val="both"/>
            </w:pPr>
            <w:r w:rsidRPr="00B7365F">
              <w:t>2.8. Работы по очистке и ремонту воздуховодов,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337C0D" w:rsidRPr="00B7365F" w:rsidRDefault="00337C0D">
            <w:pPr>
              <w:pStyle w:val="ConsPlusNormal"/>
              <w:ind w:firstLine="283"/>
              <w:jc w:val="both"/>
            </w:pPr>
            <w:r w:rsidRPr="00B7365F">
              <w:t>2.9. Ремонт грузоподъемных машин (кроме колесных и гусеничных самоходных), крановых тележек, подкрановых путей;</w:t>
            </w:r>
          </w:p>
          <w:p w:rsidR="00337C0D" w:rsidRPr="00B7365F" w:rsidRDefault="00337C0D">
            <w:pPr>
              <w:pStyle w:val="ConsPlusNormal"/>
              <w:ind w:firstLine="283"/>
              <w:jc w:val="both"/>
            </w:pPr>
            <w:r w:rsidRPr="00B7365F">
              <w:t>2.10. Ремонт вращающихся механизмов;</w:t>
            </w:r>
          </w:p>
          <w:p w:rsidR="00337C0D" w:rsidRPr="00B7365F" w:rsidRDefault="00337C0D">
            <w:pPr>
              <w:pStyle w:val="ConsPlusNormal"/>
              <w:ind w:firstLine="283"/>
              <w:jc w:val="both"/>
            </w:pPr>
            <w:r w:rsidRPr="00B7365F">
              <w:t>2.11. Теплоизоляционные работы, нанесение антикоррозийных покрытий;</w:t>
            </w:r>
          </w:p>
          <w:p w:rsidR="00337C0D" w:rsidRPr="00B7365F" w:rsidRDefault="00337C0D">
            <w:pPr>
              <w:pStyle w:val="ConsPlusNormal"/>
              <w:ind w:firstLine="283"/>
              <w:jc w:val="both"/>
            </w:pPr>
            <w:r w:rsidRPr="00B7365F">
              <w:t>2.12. Нанесение антикоррозионных покрытий;</w:t>
            </w:r>
          </w:p>
          <w:p w:rsidR="00337C0D" w:rsidRPr="00B7365F" w:rsidRDefault="00337C0D">
            <w:pPr>
              <w:pStyle w:val="ConsPlusNormal"/>
              <w:ind w:firstLine="283"/>
              <w:jc w:val="both"/>
            </w:pPr>
            <w:r w:rsidRPr="00B7365F">
              <w:t>2.13. Техническое обслуживание и ремонт объектов теплоснабжения и теплопотребляющих установок;</w:t>
            </w:r>
          </w:p>
          <w:p w:rsidR="00337C0D" w:rsidRPr="00B7365F" w:rsidRDefault="00337C0D">
            <w:pPr>
              <w:pStyle w:val="ConsPlusNormal"/>
              <w:ind w:firstLine="283"/>
              <w:jc w:val="both"/>
            </w:pPr>
            <w:r w:rsidRPr="00B7365F">
              <w:t>2.14. Проведение ремонтных работ при эксплуатации теплоиспользующих установок, тепловых сетей и оборудования;</w:t>
            </w:r>
          </w:p>
          <w:p w:rsidR="00337C0D" w:rsidRPr="00B7365F" w:rsidRDefault="00337C0D">
            <w:pPr>
              <w:pStyle w:val="ConsPlusNormal"/>
              <w:ind w:firstLine="283"/>
              <w:jc w:val="both"/>
            </w:pPr>
            <w:r w:rsidRPr="00B7365F">
              <w:t>2.15. Ремонтные, монтажные, наладочные, строительные работы в цехах и на территории организации, эксплуатирующей опасные производственные объекты;</w:t>
            </w:r>
          </w:p>
          <w:p w:rsidR="00337C0D" w:rsidRPr="00B7365F" w:rsidRDefault="00337C0D">
            <w:pPr>
              <w:pStyle w:val="ConsPlusNormal"/>
              <w:ind w:firstLine="283"/>
              <w:jc w:val="both"/>
            </w:pPr>
            <w:r w:rsidRPr="00B7365F">
              <w:t>2.16.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rsidR="00337C0D" w:rsidRPr="00B7365F" w:rsidRDefault="00337C0D">
            <w:pPr>
              <w:pStyle w:val="ConsPlusNormal"/>
              <w:ind w:firstLine="283"/>
              <w:jc w:val="both"/>
            </w:pPr>
            <w:r w:rsidRPr="00B7365F">
              <w:t>2.17.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337C0D" w:rsidRPr="00B7365F" w:rsidRDefault="00337C0D">
            <w:pPr>
              <w:pStyle w:val="ConsPlusNormal"/>
              <w:ind w:firstLine="283"/>
              <w:jc w:val="both"/>
            </w:pPr>
            <w:r w:rsidRPr="00B7365F">
              <w:t>2.18.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337C0D" w:rsidRPr="00B7365F" w:rsidRDefault="00337C0D">
            <w:pPr>
              <w:pStyle w:val="ConsPlusNormal"/>
              <w:ind w:firstLine="283"/>
              <w:jc w:val="both"/>
            </w:pPr>
            <w:r w:rsidRPr="00B7365F">
              <w:t xml:space="preserve">2.19. Работы в теплосиловых и электрических цехах, ремонтные работы на электроустановках в открытых распределительных устройствах и в сетях, </w:t>
            </w:r>
            <w:r w:rsidRPr="00B7365F">
              <w:lastRenderedPageBreak/>
              <w:t>работы по ремонту находящихся в эксплуатации теплоиспользующих установок, тепловых сетей и теплового оборудования;</w:t>
            </w:r>
          </w:p>
          <w:p w:rsidR="00337C0D" w:rsidRPr="00B7365F" w:rsidRDefault="00337C0D">
            <w:pPr>
              <w:pStyle w:val="ConsPlusNormal"/>
              <w:ind w:firstLine="283"/>
              <w:jc w:val="both"/>
            </w:pPr>
            <w:r w:rsidRPr="00B7365F">
              <w:t>2.20. Работы по ремонту оборудования и трубопроводов, в которых обращаются (транспортируются) опасные химические вещества;</w:t>
            </w:r>
          </w:p>
          <w:p w:rsidR="00337C0D" w:rsidRPr="00B7365F" w:rsidRDefault="00337C0D">
            <w:pPr>
              <w:pStyle w:val="ConsPlusNormal"/>
              <w:ind w:firstLine="283"/>
              <w:jc w:val="both"/>
            </w:pPr>
            <w:r w:rsidRPr="00B7365F">
              <w:t>2.21. Монтаж трамвайных путей;</w:t>
            </w:r>
          </w:p>
        </w:tc>
      </w:tr>
      <w:tr w:rsidR="00B7365F" w:rsidRPr="00B7365F">
        <w:tblPrEx>
          <w:tblBorders>
            <w:insideH w:val="nil"/>
          </w:tblBorders>
        </w:tblPrEx>
        <w:tc>
          <w:tcPr>
            <w:tcW w:w="826" w:type="dxa"/>
            <w:tcBorders>
              <w:top w:val="nil"/>
            </w:tcBorders>
          </w:tcPr>
          <w:p w:rsidR="00337C0D" w:rsidRPr="00B7365F" w:rsidRDefault="00337C0D">
            <w:pPr>
              <w:pStyle w:val="ConsPlusNormal"/>
            </w:pPr>
          </w:p>
        </w:tc>
        <w:tc>
          <w:tcPr>
            <w:tcW w:w="2984" w:type="dxa"/>
            <w:tcBorders>
              <w:top w:val="nil"/>
            </w:tcBorders>
          </w:tcPr>
          <w:p w:rsidR="00337C0D" w:rsidRPr="00B7365F" w:rsidRDefault="00337C0D">
            <w:pPr>
              <w:pStyle w:val="ConsPlusNormal"/>
            </w:pPr>
          </w:p>
        </w:tc>
        <w:tc>
          <w:tcPr>
            <w:tcW w:w="5246" w:type="dxa"/>
            <w:tcBorders>
              <w:top w:val="nil"/>
            </w:tcBorders>
          </w:tcPr>
          <w:p w:rsidR="00337C0D" w:rsidRPr="00B7365F" w:rsidRDefault="00337C0D">
            <w:pPr>
              <w:pStyle w:val="ConsPlusNormal"/>
              <w:ind w:firstLine="283"/>
              <w:jc w:val="both"/>
            </w:pPr>
            <w:r w:rsidRPr="00B7365F">
              <w:t>2.22. Огневые работы (включая временные огневые работы). Временные огневые работы, связанные с аварийно-восстановительным ремонтом техники, оборудования, резкой и отогреванием оборудования и коммуникаций и работы во взрывоопасных и пожароопасных помещениях;</w:t>
            </w:r>
          </w:p>
          <w:p w:rsidR="00337C0D" w:rsidRPr="00B7365F" w:rsidRDefault="00337C0D">
            <w:pPr>
              <w:pStyle w:val="ConsPlusNormal"/>
              <w:ind w:firstLine="283"/>
              <w:jc w:val="both"/>
            </w:pPr>
            <w:r w:rsidRPr="00B7365F">
              <w:t>2.23. Работы по монтажу, демонтажу, ремонту и профилактическому обслуживанию грузоподъемных кранов, лифтов, элеваторов, спускников, ленточных, пластинчатых и цепных конвейеров;</w:t>
            </w:r>
          </w:p>
          <w:p w:rsidR="00337C0D" w:rsidRPr="00B7365F" w:rsidRDefault="00337C0D">
            <w:pPr>
              <w:pStyle w:val="ConsPlusNormal"/>
              <w:ind w:firstLine="283"/>
              <w:jc w:val="both"/>
            </w:pPr>
            <w:r w:rsidRPr="00B7365F">
              <w:t>2.24.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p>
          <w:p w:rsidR="00337C0D" w:rsidRPr="00B7365F" w:rsidRDefault="00337C0D">
            <w:pPr>
              <w:pStyle w:val="ConsPlusNormal"/>
              <w:ind w:firstLine="283"/>
              <w:jc w:val="both"/>
            </w:pPr>
            <w:r w:rsidRPr="00B7365F">
              <w:t>2.25. Ремонт, очистка и ревизия колпака сушильной части бумагоделательной машины, сушильных цилиндров, метальных устройств, гидроразбивателей, вакуум-фильтров;</w:t>
            </w:r>
          </w:p>
          <w:p w:rsidR="00337C0D" w:rsidRPr="00B7365F" w:rsidRDefault="00337C0D">
            <w:pPr>
              <w:pStyle w:val="ConsPlusNormal"/>
              <w:ind w:firstLine="283"/>
              <w:jc w:val="both"/>
            </w:pPr>
            <w:r w:rsidRPr="00B7365F">
              <w:t>2.26. Ремонтные работы на электроустановках в открытых распределительных устройствах и в сетях;</w:t>
            </w:r>
          </w:p>
          <w:p w:rsidR="00337C0D" w:rsidRPr="00B7365F" w:rsidRDefault="00337C0D">
            <w:pPr>
              <w:pStyle w:val="ConsPlusNormal"/>
              <w:ind w:firstLine="283"/>
              <w:jc w:val="both"/>
            </w:pPr>
            <w:r w:rsidRPr="00B7365F">
              <w:t>2.27. Ремонтные работы на находящихся в эксплуатации теплоиспользующих установках, тепловых сетях и тепловом оборудовании;</w:t>
            </w:r>
          </w:p>
          <w:p w:rsidR="00337C0D" w:rsidRPr="00B7365F" w:rsidRDefault="00337C0D">
            <w:pPr>
              <w:pStyle w:val="ConsPlusNormal"/>
              <w:ind w:firstLine="283"/>
              <w:jc w:val="both"/>
            </w:pPr>
            <w:r w:rsidRPr="00B7365F">
              <w:t>2.28. Ремонт сливо-наливного оборудования эстакад;</w:t>
            </w:r>
          </w:p>
          <w:p w:rsidR="00337C0D" w:rsidRPr="00B7365F" w:rsidRDefault="00337C0D">
            <w:pPr>
              <w:pStyle w:val="ConsPlusNormal"/>
              <w:ind w:firstLine="283"/>
              <w:jc w:val="both"/>
            </w:pPr>
            <w:r w:rsidRPr="00B7365F">
              <w:t>2.29. Зачистка и ремонт резервуаров;</w:t>
            </w:r>
          </w:p>
          <w:p w:rsidR="00337C0D" w:rsidRPr="00B7365F" w:rsidRDefault="00337C0D">
            <w:pPr>
              <w:pStyle w:val="ConsPlusNormal"/>
              <w:ind w:firstLine="283"/>
              <w:jc w:val="both"/>
            </w:pPr>
            <w:r w:rsidRPr="00B7365F">
              <w:t>2.30. Ремонтные работы внутри диффузионных аппаратов;</w:t>
            </w:r>
          </w:p>
          <w:p w:rsidR="00337C0D" w:rsidRPr="00B7365F" w:rsidRDefault="00337C0D">
            <w:pPr>
              <w:pStyle w:val="ConsPlusNormal"/>
              <w:ind w:firstLine="283"/>
              <w:jc w:val="both"/>
            </w:pPr>
            <w:r w:rsidRPr="00B7365F">
              <w:t>2.31.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337C0D" w:rsidRPr="00B7365F" w:rsidRDefault="00337C0D">
            <w:pPr>
              <w:pStyle w:val="ConsPlusNormal"/>
              <w:ind w:firstLine="283"/>
              <w:jc w:val="both"/>
            </w:pPr>
            <w:r w:rsidRPr="00B7365F">
              <w:t>2.32. Ремонт аммиачных холодильных установок;</w:t>
            </w:r>
          </w:p>
          <w:p w:rsidR="00337C0D" w:rsidRPr="00B7365F" w:rsidRDefault="00337C0D">
            <w:pPr>
              <w:pStyle w:val="ConsPlusNormal"/>
              <w:ind w:firstLine="283"/>
              <w:jc w:val="both"/>
            </w:pPr>
            <w:r w:rsidRPr="00B7365F">
              <w:t>2.33. Работы по подъему, монтажу и демонтажу тяжеловесного и крупногабаритного оборудования;</w:t>
            </w:r>
          </w:p>
          <w:p w:rsidR="00337C0D" w:rsidRPr="00B7365F" w:rsidRDefault="00337C0D">
            <w:pPr>
              <w:pStyle w:val="ConsPlusNormal"/>
              <w:ind w:firstLine="283"/>
              <w:jc w:val="both"/>
            </w:pPr>
            <w:r w:rsidRPr="00B7365F">
              <w:t>2.34. Осмотр и ремонт надсушильных, подсушильных бункеров и тепловлагообменников;</w:t>
            </w:r>
          </w:p>
          <w:p w:rsidR="00337C0D" w:rsidRPr="00B7365F" w:rsidRDefault="00337C0D">
            <w:pPr>
              <w:pStyle w:val="ConsPlusNormal"/>
              <w:ind w:firstLine="283"/>
              <w:jc w:val="both"/>
            </w:pPr>
            <w:r w:rsidRPr="00B7365F">
              <w:t>2.35. Монтажные и ремонтные работы вблизи действующего оборудования;</w:t>
            </w:r>
          </w:p>
          <w:p w:rsidR="00337C0D" w:rsidRPr="00B7365F" w:rsidRDefault="00337C0D">
            <w:pPr>
              <w:pStyle w:val="ConsPlusNormal"/>
              <w:ind w:firstLine="283"/>
              <w:jc w:val="both"/>
            </w:pPr>
            <w:r w:rsidRPr="00B7365F">
              <w:t>2.36. Ремонт оборудования, газоходов, систем топливоподачи;</w:t>
            </w:r>
          </w:p>
          <w:p w:rsidR="00337C0D" w:rsidRPr="00B7365F" w:rsidRDefault="00337C0D">
            <w:pPr>
              <w:pStyle w:val="ConsPlusNormal"/>
              <w:ind w:firstLine="283"/>
              <w:jc w:val="both"/>
            </w:pPr>
            <w:r w:rsidRPr="00B7365F">
              <w:t>2.37. Внутренний осмотр, очистка и ремонт дробильных установок, болтушек;</w:t>
            </w:r>
          </w:p>
          <w:p w:rsidR="00337C0D" w:rsidRPr="00B7365F" w:rsidRDefault="00337C0D">
            <w:pPr>
              <w:pStyle w:val="ConsPlusNormal"/>
              <w:ind w:firstLine="283"/>
              <w:jc w:val="both"/>
            </w:pPr>
            <w:r w:rsidRPr="00B7365F">
              <w:t>2.38. Ремонтные работы в мазутном хозяйстве;</w:t>
            </w:r>
          </w:p>
          <w:p w:rsidR="00337C0D" w:rsidRPr="00B7365F" w:rsidRDefault="00337C0D">
            <w:pPr>
              <w:pStyle w:val="ConsPlusNormal"/>
              <w:ind w:firstLine="283"/>
              <w:jc w:val="both"/>
            </w:pPr>
            <w:r w:rsidRPr="00B7365F">
              <w:lastRenderedPageBreak/>
              <w:t>2.39. Работы по монтажу, демонтажу и ремонту артезианских скважин и водоподъемного оборудования;</w:t>
            </w:r>
          </w:p>
          <w:p w:rsidR="00337C0D" w:rsidRPr="00B7365F" w:rsidRDefault="00337C0D">
            <w:pPr>
              <w:pStyle w:val="ConsPlusNormal"/>
              <w:ind w:firstLine="283"/>
              <w:jc w:val="both"/>
            </w:pPr>
            <w:r w:rsidRPr="00B7365F">
              <w:t>2.40. Ремонтные работы, выполняемые на канализационных насосных станциях, метантенках и в других сооружениях и помещениях, при которых возможно появление взрывопожароопасных газов;</w:t>
            </w:r>
          </w:p>
          <w:p w:rsidR="00337C0D" w:rsidRPr="00B7365F" w:rsidRDefault="00337C0D">
            <w:pPr>
              <w:pStyle w:val="ConsPlusNormal"/>
              <w:ind w:firstLine="283"/>
              <w:jc w:val="both"/>
            </w:pPr>
            <w:r w:rsidRPr="00B7365F">
              <w:t>2.41. Ремонт и замена арматуры и трубопроводов сильнодействующих и ядовитых веществ;</w:t>
            </w:r>
          </w:p>
          <w:p w:rsidR="00337C0D" w:rsidRPr="00B7365F" w:rsidRDefault="00337C0D">
            <w:pPr>
              <w:pStyle w:val="ConsPlusNormal"/>
              <w:ind w:firstLine="283"/>
              <w:jc w:val="both"/>
            </w:pPr>
            <w:r w:rsidRPr="00B7365F">
              <w:t>2.42. Газоопасные работы, выполняемые на сетях газопотребления, связанные с проведением ремонтных работ и возобновлением пуска газа.</w:t>
            </w:r>
          </w:p>
        </w:tc>
      </w:tr>
      <w:tr w:rsidR="00B7365F" w:rsidRPr="00B7365F">
        <w:tc>
          <w:tcPr>
            <w:tcW w:w="826" w:type="dxa"/>
          </w:tcPr>
          <w:p w:rsidR="00337C0D" w:rsidRPr="00B7365F" w:rsidRDefault="00337C0D">
            <w:pPr>
              <w:pStyle w:val="ConsPlusNormal"/>
            </w:pPr>
            <w:r w:rsidRPr="00B7365F">
              <w:t>3.</w:t>
            </w:r>
          </w:p>
        </w:tc>
        <w:tc>
          <w:tcPr>
            <w:tcW w:w="2984" w:type="dxa"/>
          </w:tcPr>
          <w:p w:rsidR="00337C0D" w:rsidRPr="00B7365F" w:rsidRDefault="00337C0D">
            <w:pPr>
              <w:pStyle w:val="ConsPlusNormal"/>
              <w:jc w:val="both"/>
            </w:pPr>
            <w:r w:rsidRPr="00B7365F">
              <w:t>Работы вблизи вращающихся механизмов и движущихся частей оборудования</w:t>
            </w:r>
          </w:p>
        </w:tc>
        <w:tc>
          <w:tcPr>
            <w:tcW w:w="5246" w:type="dxa"/>
          </w:tcPr>
          <w:p w:rsidR="00337C0D" w:rsidRPr="00B7365F" w:rsidRDefault="00337C0D">
            <w:pPr>
              <w:pStyle w:val="ConsPlusNormal"/>
              <w:ind w:firstLine="283"/>
              <w:jc w:val="both"/>
            </w:pPr>
            <w:r w:rsidRPr="00B7365F">
              <w:t>3.1.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337C0D" w:rsidRPr="00B7365F" w:rsidRDefault="00337C0D">
            <w:pPr>
              <w:pStyle w:val="ConsPlusNormal"/>
              <w:ind w:firstLine="283"/>
              <w:jc w:val="both"/>
            </w:pPr>
            <w:r w:rsidRPr="00B7365F">
              <w:t>3.2.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337C0D" w:rsidRPr="00B7365F" w:rsidRDefault="00337C0D">
            <w:pPr>
              <w:pStyle w:val="ConsPlusNormal"/>
              <w:ind w:firstLine="283"/>
              <w:jc w:val="both"/>
            </w:pPr>
            <w:r w:rsidRPr="00B7365F">
              <w:t>3.3. Ремонт вращающихся механизмов.</w:t>
            </w:r>
          </w:p>
        </w:tc>
      </w:tr>
      <w:tr w:rsidR="00B7365F" w:rsidRPr="00B7365F">
        <w:tc>
          <w:tcPr>
            <w:tcW w:w="826" w:type="dxa"/>
          </w:tcPr>
          <w:p w:rsidR="00337C0D" w:rsidRPr="00B7365F" w:rsidRDefault="00337C0D">
            <w:pPr>
              <w:pStyle w:val="ConsPlusNormal"/>
            </w:pPr>
            <w:r w:rsidRPr="00B7365F">
              <w:t>4.</w:t>
            </w:r>
          </w:p>
        </w:tc>
        <w:tc>
          <w:tcPr>
            <w:tcW w:w="2984" w:type="dxa"/>
          </w:tcPr>
          <w:p w:rsidR="00337C0D" w:rsidRPr="00B7365F" w:rsidRDefault="00337C0D">
            <w:pPr>
              <w:pStyle w:val="ConsPlusNormal"/>
              <w:jc w:val="both"/>
            </w:pPr>
            <w:r w:rsidRPr="00B7365F">
              <w:t>Работы, связанные с опасностью поражения персонала электрическим током</w:t>
            </w:r>
          </w:p>
        </w:tc>
        <w:tc>
          <w:tcPr>
            <w:tcW w:w="5246" w:type="dxa"/>
          </w:tcPr>
          <w:p w:rsidR="00337C0D" w:rsidRPr="00B7365F" w:rsidRDefault="00337C0D">
            <w:pPr>
              <w:pStyle w:val="ConsPlusNormal"/>
              <w:ind w:firstLine="283"/>
              <w:jc w:val="both"/>
            </w:pPr>
            <w:r w:rsidRPr="00B7365F">
              <w:t>4.1.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337C0D" w:rsidRPr="00B7365F" w:rsidRDefault="00337C0D">
            <w:pPr>
              <w:pStyle w:val="ConsPlusNormal"/>
              <w:ind w:firstLine="283"/>
              <w:jc w:val="both"/>
            </w:pPr>
            <w:r w:rsidRPr="00B7365F">
              <w:t>4.2.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337C0D" w:rsidRPr="00B7365F" w:rsidRDefault="00337C0D">
            <w:pPr>
              <w:pStyle w:val="ConsPlusNormal"/>
              <w:ind w:firstLine="283"/>
              <w:jc w:val="both"/>
            </w:pPr>
            <w:r w:rsidRPr="00B7365F">
              <w:t>4.3.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337C0D" w:rsidRPr="00B7365F" w:rsidRDefault="00337C0D">
            <w:pPr>
              <w:pStyle w:val="ConsPlusNormal"/>
              <w:ind w:firstLine="283"/>
              <w:jc w:val="both"/>
            </w:pPr>
            <w:r w:rsidRPr="00B7365F">
              <w:t>4.4.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337C0D" w:rsidRPr="00B7365F" w:rsidRDefault="00337C0D">
            <w:pPr>
              <w:pStyle w:val="ConsPlusNormal"/>
              <w:ind w:firstLine="283"/>
              <w:jc w:val="both"/>
            </w:pPr>
            <w:r w:rsidRPr="00B7365F">
              <w:t xml:space="preserve">4.5.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w:t>
            </w:r>
            <w:r w:rsidRPr="00B7365F">
              <w:lastRenderedPageBreak/>
              <w:t>применяются и хранятся сильнодействующие ядовитые, химические и радиоактивные вещества);</w:t>
            </w:r>
          </w:p>
          <w:p w:rsidR="00337C0D" w:rsidRPr="00B7365F" w:rsidRDefault="00337C0D">
            <w:pPr>
              <w:pStyle w:val="ConsPlusNormal"/>
              <w:ind w:firstLine="283"/>
              <w:jc w:val="both"/>
            </w:pPr>
            <w:r w:rsidRPr="00B7365F">
              <w:t>4.6. Работа в действующих электроустановках;</w:t>
            </w:r>
          </w:p>
          <w:p w:rsidR="00337C0D" w:rsidRPr="00B7365F" w:rsidRDefault="00337C0D">
            <w:pPr>
              <w:pStyle w:val="ConsPlusNormal"/>
              <w:ind w:firstLine="283"/>
              <w:jc w:val="both"/>
            </w:pPr>
            <w:r w:rsidRPr="00B7365F">
              <w:t>4.7. 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p w:rsidR="00337C0D" w:rsidRPr="00B7365F" w:rsidRDefault="00337C0D">
            <w:pPr>
              <w:pStyle w:val="ConsPlusNormal"/>
              <w:ind w:firstLine="283"/>
              <w:jc w:val="both"/>
            </w:pPr>
            <w:r w:rsidRPr="00B7365F">
              <w:t>4.8. Ремонтные работы на электроустановках в открытых распределительных устройствах и в сетях.</w:t>
            </w:r>
          </w:p>
        </w:tc>
      </w:tr>
      <w:tr w:rsidR="00B7365F" w:rsidRPr="00B7365F">
        <w:tc>
          <w:tcPr>
            <w:tcW w:w="826" w:type="dxa"/>
          </w:tcPr>
          <w:p w:rsidR="00337C0D" w:rsidRPr="00B7365F" w:rsidRDefault="00337C0D">
            <w:pPr>
              <w:pStyle w:val="ConsPlusNormal"/>
            </w:pPr>
            <w:r w:rsidRPr="00B7365F">
              <w:t>5.</w:t>
            </w:r>
          </w:p>
        </w:tc>
        <w:tc>
          <w:tcPr>
            <w:tcW w:w="2984" w:type="dxa"/>
          </w:tcPr>
          <w:p w:rsidR="00337C0D" w:rsidRPr="00B7365F" w:rsidRDefault="00337C0D">
            <w:pPr>
              <w:pStyle w:val="ConsPlusNormal"/>
              <w:jc w:val="both"/>
            </w:pPr>
            <w:r w:rsidRPr="00B7365F">
              <w:t>Работы на высоте</w:t>
            </w:r>
          </w:p>
        </w:tc>
        <w:tc>
          <w:tcPr>
            <w:tcW w:w="5246" w:type="dxa"/>
            <w:vAlign w:val="bottom"/>
          </w:tcPr>
          <w:p w:rsidR="00337C0D" w:rsidRPr="00B7365F" w:rsidRDefault="00337C0D">
            <w:pPr>
              <w:pStyle w:val="ConsPlusNormal"/>
              <w:ind w:firstLine="283"/>
              <w:jc w:val="both"/>
            </w:pPr>
            <w:r w:rsidRPr="00B7365F">
              <w:t>5.1. Монтажные и ремонтные работы на высоте более 1,8 м от уровня пола без применения инвентарных лесов и подмостей;</w:t>
            </w:r>
          </w:p>
          <w:p w:rsidR="00337C0D" w:rsidRPr="00B7365F" w:rsidRDefault="00337C0D">
            <w:pPr>
              <w:pStyle w:val="ConsPlusNormal"/>
              <w:ind w:firstLine="283"/>
              <w:jc w:val="both"/>
            </w:pPr>
            <w:r w:rsidRPr="00B7365F">
              <w:t>5.2. Строительные, монтажные и ремонтные работы на высоте без применения инвентарных лесов и подмостей;</w:t>
            </w:r>
          </w:p>
          <w:p w:rsidR="00337C0D" w:rsidRPr="00B7365F" w:rsidRDefault="00337C0D">
            <w:pPr>
              <w:pStyle w:val="ConsPlusNormal"/>
              <w:ind w:firstLine="283"/>
              <w:jc w:val="both"/>
            </w:pPr>
            <w:r w:rsidRPr="00B7365F">
              <w:t>5.3. Кровельные работы газопламенным способом;</w:t>
            </w:r>
          </w:p>
          <w:p w:rsidR="00337C0D" w:rsidRPr="00B7365F" w:rsidRDefault="00337C0D">
            <w:pPr>
              <w:pStyle w:val="ConsPlusNormal"/>
              <w:ind w:firstLine="283"/>
              <w:jc w:val="both"/>
            </w:pPr>
            <w:r w:rsidRPr="00B7365F">
              <w:t>5.4. Электросварочные и газосварочные работы, выполняемые на высоте более 5 м;</w:t>
            </w:r>
          </w:p>
          <w:p w:rsidR="00337C0D" w:rsidRPr="00B7365F" w:rsidRDefault="00337C0D">
            <w:pPr>
              <w:pStyle w:val="ConsPlusNormal"/>
              <w:ind w:firstLine="283"/>
              <w:jc w:val="both"/>
            </w:pPr>
            <w:r w:rsidRPr="00B7365F">
              <w:t>5.5.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337C0D" w:rsidRPr="00B7365F" w:rsidRDefault="00337C0D">
            <w:pPr>
              <w:pStyle w:val="ConsPlusNormal"/>
              <w:ind w:firstLine="283"/>
              <w:jc w:val="both"/>
            </w:pPr>
            <w:r w:rsidRPr="00B7365F">
              <w:t>5.6. Окрасочные работы на высоте, выполняемые на рабочих местах рабочих местах с территориально меняющимися рабочими зонами;</w:t>
            </w:r>
          </w:p>
          <w:p w:rsidR="00337C0D" w:rsidRPr="00B7365F" w:rsidRDefault="00337C0D">
            <w:pPr>
              <w:pStyle w:val="ConsPlusNormal"/>
              <w:ind w:firstLine="283"/>
              <w:jc w:val="both"/>
            </w:pPr>
            <w:r w:rsidRPr="00B7365F">
              <w:t>5.7. Окрасочные работы крыш зданий при отсутствии ограждений по их периметру;</w:t>
            </w:r>
          </w:p>
          <w:p w:rsidR="00337C0D" w:rsidRPr="00B7365F" w:rsidRDefault="00337C0D">
            <w:pPr>
              <w:pStyle w:val="ConsPlusNormal"/>
              <w:ind w:firstLine="283"/>
              <w:jc w:val="both"/>
            </w:pPr>
            <w:r w:rsidRPr="00B7365F">
              <w:t>5.8. Судовые работы, выполняемые на высоте и за бортом;</w:t>
            </w:r>
          </w:p>
          <w:p w:rsidR="00337C0D" w:rsidRPr="00B7365F" w:rsidRDefault="00337C0D">
            <w:pPr>
              <w:pStyle w:val="ConsPlusNormal"/>
              <w:ind w:firstLine="283"/>
              <w:jc w:val="both"/>
            </w:pPr>
            <w:r w:rsidRPr="00B7365F">
              <w:t>5.9. Работы на высоте без применения инвентарных лесов и подмостей;</w:t>
            </w:r>
          </w:p>
          <w:p w:rsidR="00337C0D" w:rsidRPr="00B7365F" w:rsidRDefault="00337C0D">
            <w:pPr>
              <w:pStyle w:val="ConsPlusNormal"/>
              <w:ind w:firstLine="283"/>
              <w:jc w:val="both"/>
            </w:pPr>
            <w:r w:rsidRPr="00B7365F">
              <w:t>5.10. Работы на высоте, выполняемые на нестационарных рабочих местах, в том числе работы по очистке крыш зданий от снега.</w:t>
            </w:r>
          </w:p>
        </w:tc>
      </w:tr>
      <w:tr w:rsidR="00B7365F" w:rsidRPr="00B7365F">
        <w:tc>
          <w:tcPr>
            <w:tcW w:w="826" w:type="dxa"/>
          </w:tcPr>
          <w:p w:rsidR="00337C0D" w:rsidRPr="00B7365F" w:rsidRDefault="00337C0D">
            <w:pPr>
              <w:pStyle w:val="ConsPlusNormal"/>
            </w:pPr>
            <w:r w:rsidRPr="00B7365F">
              <w:t>6.</w:t>
            </w:r>
          </w:p>
        </w:tc>
        <w:tc>
          <w:tcPr>
            <w:tcW w:w="2984" w:type="dxa"/>
          </w:tcPr>
          <w:p w:rsidR="00337C0D" w:rsidRPr="00B7365F" w:rsidRDefault="00337C0D">
            <w:pPr>
              <w:pStyle w:val="ConsPlusNormal"/>
              <w:jc w:val="both"/>
            </w:pPr>
            <w:r w:rsidRPr="00B7365F">
              <w:t>Работы, связанные с эксплуатацией сосудов, работающих под избыточным давлением</w:t>
            </w:r>
          </w:p>
        </w:tc>
        <w:tc>
          <w:tcPr>
            <w:tcW w:w="5246" w:type="dxa"/>
          </w:tcPr>
          <w:p w:rsidR="00337C0D" w:rsidRPr="00B7365F" w:rsidRDefault="00337C0D">
            <w:pPr>
              <w:pStyle w:val="ConsPlusNormal"/>
              <w:ind w:firstLine="283"/>
              <w:jc w:val="both"/>
            </w:pPr>
            <w:r w:rsidRPr="00B7365F">
              <w:t>6.1.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p>
          <w:p w:rsidR="00337C0D" w:rsidRPr="00B7365F" w:rsidRDefault="00337C0D">
            <w:pPr>
              <w:pStyle w:val="ConsPlusNormal"/>
              <w:ind w:firstLine="283"/>
              <w:jc w:val="both"/>
            </w:pPr>
            <w:r w:rsidRPr="00B7365F">
              <w:t>6.2. Работы по вскрытию сосудов и трубопроводов, работающих под давлением;</w:t>
            </w:r>
          </w:p>
          <w:p w:rsidR="00337C0D" w:rsidRPr="00B7365F" w:rsidRDefault="00337C0D">
            <w:pPr>
              <w:pStyle w:val="ConsPlusNormal"/>
              <w:ind w:firstLine="283"/>
              <w:jc w:val="both"/>
            </w:pPr>
            <w:r w:rsidRPr="00B7365F">
              <w:t>6.3. Внутренний осмотр и гидравлические испытания сосудов на складе хлора, на складе аммиачной селитры и в дозаторных.</w:t>
            </w:r>
          </w:p>
        </w:tc>
      </w:tr>
      <w:tr w:rsidR="00B7365F" w:rsidRPr="00B7365F">
        <w:tc>
          <w:tcPr>
            <w:tcW w:w="826" w:type="dxa"/>
          </w:tcPr>
          <w:p w:rsidR="00337C0D" w:rsidRPr="00B7365F" w:rsidRDefault="00337C0D">
            <w:pPr>
              <w:pStyle w:val="ConsPlusNormal"/>
            </w:pPr>
            <w:r w:rsidRPr="00B7365F">
              <w:t>7.</w:t>
            </w:r>
          </w:p>
        </w:tc>
        <w:tc>
          <w:tcPr>
            <w:tcW w:w="2984" w:type="dxa"/>
          </w:tcPr>
          <w:p w:rsidR="00337C0D" w:rsidRPr="00B7365F" w:rsidRDefault="00337C0D">
            <w:pPr>
              <w:pStyle w:val="ConsPlusNormal"/>
              <w:jc w:val="both"/>
            </w:pPr>
            <w:r w:rsidRPr="00B7365F">
              <w:t>Работы в замкнутых объемах, в ограниченных пространствах</w:t>
            </w:r>
          </w:p>
        </w:tc>
        <w:tc>
          <w:tcPr>
            <w:tcW w:w="5246" w:type="dxa"/>
          </w:tcPr>
          <w:p w:rsidR="00337C0D" w:rsidRPr="00B7365F" w:rsidRDefault="00337C0D">
            <w:pPr>
              <w:pStyle w:val="ConsPlusNormal"/>
              <w:ind w:firstLine="283"/>
              <w:jc w:val="both"/>
            </w:pPr>
            <w:r w:rsidRPr="00B7365F">
              <w:t>7.1. Работы в замкнутых объемах, ограниченных пространствах и заглубленных емкостях;</w:t>
            </w:r>
          </w:p>
          <w:p w:rsidR="00337C0D" w:rsidRPr="00B7365F" w:rsidRDefault="00337C0D">
            <w:pPr>
              <w:pStyle w:val="ConsPlusNormal"/>
              <w:ind w:firstLine="283"/>
              <w:jc w:val="both"/>
            </w:pPr>
            <w:r w:rsidRPr="00B7365F">
              <w:t>7.2. Работы, в том числе электросварочные и газосварочные, в замкнутых объемах и в ограниченных пространствах;</w:t>
            </w:r>
          </w:p>
          <w:p w:rsidR="00337C0D" w:rsidRPr="00B7365F" w:rsidRDefault="00337C0D">
            <w:pPr>
              <w:pStyle w:val="ConsPlusNormal"/>
              <w:ind w:firstLine="283"/>
              <w:jc w:val="both"/>
            </w:pPr>
            <w:r w:rsidRPr="00B7365F">
              <w:lastRenderedPageBreak/>
              <w:t>7.3. Работы в колодцах, шурфах, замкнутых, заглубленных и труднодоступных пространствах;</w:t>
            </w:r>
          </w:p>
          <w:p w:rsidR="00337C0D" w:rsidRPr="00B7365F" w:rsidRDefault="00337C0D">
            <w:pPr>
              <w:pStyle w:val="ConsPlusNormal"/>
              <w:ind w:firstLine="283"/>
              <w:jc w:val="both"/>
            </w:pPr>
            <w:r w:rsidRPr="00B7365F">
              <w:t>7.4. Работы в колодцах, камерах, подземных коммуникациях, резервуарах, без принудительной вентиляции;</w:t>
            </w:r>
          </w:p>
          <w:p w:rsidR="00337C0D" w:rsidRPr="00B7365F" w:rsidRDefault="00337C0D">
            <w:pPr>
              <w:pStyle w:val="ConsPlusNormal"/>
              <w:ind w:firstLine="283"/>
              <w:jc w:val="both"/>
            </w:pPr>
            <w:r w:rsidRPr="00B7365F">
              <w:t>7.5. Работы, связанные с нахождением в плохо вентилируемых закрытых помещениях, колодцах, тоннелях;</w:t>
            </w:r>
          </w:p>
          <w:p w:rsidR="00337C0D" w:rsidRPr="00B7365F" w:rsidRDefault="00337C0D">
            <w:pPr>
              <w:pStyle w:val="ConsPlusNormal"/>
              <w:ind w:firstLine="283"/>
              <w:jc w:val="both"/>
            </w:pPr>
            <w:r w:rsidRPr="00B7365F">
              <w:t>7.6. Работы, выполняемые в сушильных камерах, коллекторах, колодцах, цистернах, иных замкнутых объемах и ограниченных пространствах;</w:t>
            </w:r>
          </w:p>
          <w:p w:rsidR="00337C0D" w:rsidRPr="00B7365F" w:rsidRDefault="00337C0D">
            <w:pPr>
              <w:pStyle w:val="ConsPlusNormal"/>
              <w:ind w:firstLine="283"/>
              <w:jc w:val="both"/>
            </w:pPr>
            <w:r w:rsidRPr="00B7365F">
              <w:t>7.7. Работы в колодцах, камерах, резервуарах, подземных коммуникациях, на насосных станциях без принудительной вентиляции, в опорожненных напорных водоводах и канализационных коллекторах;</w:t>
            </w:r>
          </w:p>
          <w:p w:rsidR="00337C0D" w:rsidRPr="00B7365F" w:rsidRDefault="00337C0D">
            <w:pPr>
              <w:pStyle w:val="ConsPlusNormal"/>
              <w:ind w:firstLine="283"/>
              <w:jc w:val="both"/>
            </w:pPr>
            <w:r w:rsidRPr="00B7365F">
              <w:t>7.8. Окрасочные работы, выполняемые в замкнутых объемах, в ограниченных пространствах;</w:t>
            </w:r>
          </w:p>
          <w:p w:rsidR="00337C0D" w:rsidRPr="00B7365F" w:rsidRDefault="00337C0D">
            <w:pPr>
              <w:pStyle w:val="ConsPlusNormal"/>
              <w:ind w:firstLine="283"/>
              <w:jc w:val="both"/>
            </w:pPr>
            <w:r w:rsidRPr="00B7365F">
              <w:t>7.9. Работы по очистке емкостей для лакокрасочных материалов, растворителей и разбавителей при необходимости нахождения работников внутри емкостей;</w:t>
            </w:r>
          </w:p>
          <w:p w:rsidR="00337C0D" w:rsidRPr="00B7365F" w:rsidRDefault="00337C0D">
            <w:pPr>
              <w:pStyle w:val="ConsPlusNormal"/>
              <w:ind w:firstLine="283"/>
              <w:jc w:val="both"/>
            </w:pPr>
            <w:r w:rsidRPr="00B7365F">
              <w:t>7.10. Работы, выполняемые в междудонных отсеках, балластных, топливных, масляных танках, емкостях для хранения пресной воды;</w:t>
            </w:r>
          </w:p>
          <w:p w:rsidR="00337C0D" w:rsidRPr="00B7365F" w:rsidRDefault="00337C0D">
            <w:pPr>
              <w:pStyle w:val="ConsPlusNormal"/>
              <w:ind w:firstLine="283"/>
              <w:jc w:val="both"/>
            </w:pPr>
            <w:r w:rsidRPr="00B7365F">
              <w:t>7.11. Зачистка и ремонт резервуаров;</w:t>
            </w:r>
          </w:p>
          <w:p w:rsidR="00337C0D" w:rsidRPr="00B7365F" w:rsidRDefault="00337C0D">
            <w:pPr>
              <w:pStyle w:val="ConsPlusNormal"/>
              <w:ind w:firstLine="283"/>
              <w:jc w:val="both"/>
            </w:pPr>
            <w:r w:rsidRPr="00B7365F">
              <w:t>7.12.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337C0D" w:rsidRPr="00B7365F" w:rsidRDefault="00337C0D">
            <w:pPr>
              <w:pStyle w:val="ConsPlusNormal"/>
              <w:ind w:firstLine="283"/>
              <w:jc w:val="both"/>
            </w:pPr>
            <w:r w:rsidRPr="00B7365F">
              <w:t>7.13. Работы внутри оборудования (вращающихся печей, пылеосадительных камер, мельниц, бункеров, сушильных барабанов, топок, реакторов, слоевых подготовителей).</w:t>
            </w:r>
          </w:p>
        </w:tc>
      </w:tr>
      <w:tr w:rsidR="00B7365F" w:rsidRPr="00B7365F">
        <w:tc>
          <w:tcPr>
            <w:tcW w:w="826" w:type="dxa"/>
          </w:tcPr>
          <w:p w:rsidR="00337C0D" w:rsidRPr="00B7365F" w:rsidRDefault="00337C0D">
            <w:pPr>
              <w:pStyle w:val="ConsPlusNormal"/>
            </w:pPr>
            <w:r w:rsidRPr="00B7365F">
              <w:t>8.</w:t>
            </w:r>
          </w:p>
        </w:tc>
        <w:tc>
          <w:tcPr>
            <w:tcW w:w="2984" w:type="dxa"/>
          </w:tcPr>
          <w:p w:rsidR="00337C0D" w:rsidRPr="00B7365F" w:rsidRDefault="00337C0D">
            <w:pPr>
              <w:pStyle w:val="ConsPlusNormal"/>
              <w:jc w:val="both"/>
            </w:pPr>
            <w:r w:rsidRPr="00B7365F">
              <w:t>Электросварочные и газосварочные работы</w:t>
            </w:r>
          </w:p>
        </w:tc>
        <w:tc>
          <w:tcPr>
            <w:tcW w:w="5246" w:type="dxa"/>
          </w:tcPr>
          <w:p w:rsidR="00337C0D" w:rsidRPr="00B7365F" w:rsidRDefault="00337C0D">
            <w:pPr>
              <w:pStyle w:val="ConsPlusNormal"/>
              <w:ind w:firstLine="283"/>
              <w:jc w:val="both"/>
            </w:pPr>
            <w:r w:rsidRPr="00B7365F">
              <w:t>8.1. Электросварочные и газосварочные работы в закрытых резервуарах, в цистернах, в ямах, в колодцах, в тоннелях;</w:t>
            </w:r>
          </w:p>
          <w:p w:rsidR="00337C0D" w:rsidRPr="00B7365F" w:rsidRDefault="00337C0D">
            <w:pPr>
              <w:pStyle w:val="ConsPlusNormal"/>
              <w:ind w:firstLine="283"/>
              <w:jc w:val="both"/>
            </w:pPr>
            <w:r w:rsidRPr="00B7365F">
              <w:t>8.2.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337C0D" w:rsidRPr="00B7365F" w:rsidRDefault="00337C0D">
            <w:pPr>
              <w:pStyle w:val="ConsPlusNormal"/>
              <w:ind w:firstLine="283"/>
              <w:jc w:val="both"/>
            </w:pPr>
            <w:r w:rsidRPr="00B7365F">
              <w:t>8.3. Электросварочные и газосварочные работы в закрытых резервуарах, в цистернах, в ямах, в колодцах, в тоннелях;</w:t>
            </w:r>
          </w:p>
          <w:p w:rsidR="00337C0D" w:rsidRPr="00B7365F" w:rsidRDefault="00337C0D">
            <w:pPr>
              <w:pStyle w:val="ConsPlusNormal"/>
              <w:ind w:firstLine="283"/>
              <w:jc w:val="both"/>
            </w:pPr>
            <w:r w:rsidRPr="00B7365F">
              <w:t>8.4.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337C0D" w:rsidRPr="00B7365F" w:rsidRDefault="00337C0D">
            <w:pPr>
              <w:pStyle w:val="ConsPlusNormal"/>
              <w:ind w:firstLine="283"/>
              <w:jc w:val="both"/>
            </w:pPr>
            <w:r w:rsidRPr="00B7365F">
              <w:t xml:space="preserve">8.5. Электросварочные и газосварочные работы, </w:t>
            </w:r>
            <w:r w:rsidRPr="00B7365F">
              <w:lastRenderedPageBreak/>
              <w:t>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337C0D" w:rsidRPr="00B7365F" w:rsidRDefault="00337C0D">
            <w:pPr>
              <w:pStyle w:val="ConsPlusNormal"/>
              <w:ind w:firstLine="283"/>
              <w:jc w:val="both"/>
            </w:pPr>
            <w:r w:rsidRPr="00B7365F">
              <w:t>8.6. Электросварочные и газосварочные работы во взрывоопасных помещениях;</w:t>
            </w:r>
          </w:p>
          <w:p w:rsidR="00337C0D" w:rsidRPr="00B7365F" w:rsidRDefault="00337C0D">
            <w:pPr>
              <w:pStyle w:val="ConsPlusNormal"/>
              <w:ind w:firstLine="283"/>
              <w:jc w:val="both"/>
            </w:pPr>
            <w:r w:rsidRPr="00B7365F">
              <w:t>8.7. Электросварочные и газосварочные работы, выполняемые при ремонте теплоиспользующих установок, тепловых сетей и оборудования;</w:t>
            </w:r>
          </w:p>
          <w:p w:rsidR="00337C0D" w:rsidRPr="00B7365F" w:rsidRDefault="00337C0D">
            <w:pPr>
              <w:pStyle w:val="ConsPlusNormal"/>
              <w:ind w:firstLine="283"/>
              <w:jc w:val="both"/>
            </w:pPr>
            <w:r w:rsidRPr="00B7365F">
              <w:t>8.8. Электросварочные и газосварочные работы, выполняемые на высоте более 5 м;</w:t>
            </w:r>
          </w:p>
          <w:p w:rsidR="00337C0D" w:rsidRPr="00B7365F" w:rsidRDefault="00337C0D">
            <w:pPr>
              <w:pStyle w:val="ConsPlusNormal"/>
              <w:ind w:firstLine="283"/>
              <w:jc w:val="both"/>
            </w:pPr>
            <w:r w:rsidRPr="00B7365F">
              <w:t>8.9.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337C0D" w:rsidRPr="00B7365F" w:rsidRDefault="00337C0D">
            <w:pPr>
              <w:pStyle w:val="ConsPlusNormal"/>
              <w:ind w:firstLine="283"/>
              <w:jc w:val="both"/>
            </w:pPr>
            <w:r w:rsidRPr="00B7365F">
              <w:t>8.10. Работы, связанные с электро- и газосварочными, огневыми работами (за исключением сварочных работ в специально оборудованных помещениях);</w:t>
            </w:r>
          </w:p>
          <w:p w:rsidR="00337C0D" w:rsidRPr="00B7365F" w:rsidRDefault="00337C0D">
            <w:pPr>
              <w:pStyle w:val="ConsPlusNormal"/>
              <w:ind w:firstLine="283"/>
              <w:jc w:val="both"/>
            </w:pPr>
            <w:r w:rsidRPr="00B7365F">
              <w:t>8.11. Электросварочные и газосварочные работы, выполняемые вне постоянных мест проведения данных работ;</w:t>
            </w:r>
          </w:p>
          <w:p w:rsidR="00337C0D" w:rsidRPr="00B7365F" w:rsidRDefault="00337C0D">
            <w:pPr>
              <w:pStyle w:val="ConsPlusNormal"/>
              <w:ind w:firstLine="283"/>
              <w:jc w:val="both"/>
            </w:pPr>
            <w:r w:rsidRPr="00B7365F">
              <w:t>8.12.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337C0D" w:rsidRPr="00B7365F" w:rsidRDefault="00337C0D">
            <w:pPr>
              <w:pStyle w:val="ConsPlusNormal"/>
              <w:ind w:firstLine="283"/>
              <w:jc w:val="both"/>
            </w:pPr>
            <w:r w:rsidRPr="00B7365F">
              <w:t>8.13. Сварочные (резательные) работы.</w:t>
            </w:r>
          </w:p>
        </w:tc>
      </w:tr>
      <w:tr w:rsidR="00B7365F" w:rsidRPr="00B7365F">
        <w:tc>
          <w:tcPr>
            <w:tcW w:w="826" w:type="dxa"/>
          </w:tcPr>
          <w:p w:rsidR="00337C0D" w:rsidRPr="00B7365F" w:rsidRDefault="00337C0D">
            <w:pPr>
              <w:pStyle w:val="ConsPlusNormal"/>
            </w:pPr>
            <w:r w:rsidRPr="00B7365F">
              <w:t>9.</w:t>
            </w:r>
          </w:p>
        </w:tc>
        <w:tc>
          <w:tcPr>
            <w:tcW w:w="2984" w:type="dxa"/>
          </w:tcPr>
          <w:p w:rsidR="00337C0D" w:rsidRPr="00B7365F" w:rsidRDefault="00337C0D">
            <w:pPr>
              <w:pStyle w:val="ConsPlusNormal"/>
              <w:jc w:val="both"/>
            </w:pPr>
            <w:r w:rsidRPr="00B7365F">
              <w:t>Работы, связанные с опасностью воздействия сильнодействующих и ядовитых веществ</w:t>
            </w:r>
          </w:p>
        </w:tc>
        <w:tc>
          <w:tcPr>
            <w:tcW w:w="5246" w:type="dxa"/>
            <w:vAlign w:val="bottom"/>
          </w:tcPr>
          <w:p w:rsidR="00337C0D" w:rsidRPr="00B7365F" w:rsidRDefault="00337C0D">
            <w:pPr>
              <w:pStyle w:val="ConsPlusNormal"/>
              <w:ind w:firstLine="283"/>
              <w:jc w:val="both"/>
            </w:pPr>
            <w:r w:rsidRPr="00B7365F">
              <w:t>9.1.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rsidR="00337C0D" w:rsidRPr="00B7365F" w:rsidRDefault="00337C0D">
            <w:pPr>
              <w:pStyle w:val="ConsPlusNormal"/>
              <w:ind w:firstLine="283"/>
              <w:jc w:val="both"/>
            </w:pPr>
            <w:r w:rsidRPr="00B7365F">
              <w:t>9.2. Работы по очистке и ремонту воздуховодов,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337C0D" w:rsidRPr="00B7365F" w:rsidRDefault="00337C0D">
            <w:pPr>
              <w:pStyle w:val="ConsPlusNormal"/>
              <w:ind w:firstLine="283"/>
              <w:jc w:val="both"/>
            </w:pPr>
            <w:r w:rsidRPr="00B7365F">
              <w:t>9.3. Работы, связанные с транспортировкой и уничтожением сильнодействующих ядовитых веществ;</w:t>
            </w:r>
          </w:p>
          <w:p w:rsidR="00337C0D" w:rsidRPr="00B7365F" w:rsidRDefault="00337C0D">
            <w:pPr>
              <w:pStyle w:val="ConsPlusNormal"/>
              <w:ind w:firstLine="283"/>
              <w:jc w:val="both"/>
            </w:pPr>
            <w:r w:rsidRPr="00B7365F">
              <w:t>9.4. Транспортирование и уничтожение сильнодействующих ядовитых веществ;</w:t>
            </w:r>
          </w:p>
          <w:p w:rsidR="00337C0D" w:rsidRPr="00B7365F" w:rsidRDefault="00337C0D">
            <w:pPr>
              <w:pStyle w:val="ConsPlusNormal"/>
              <w:ind w:firstLine="283"/>
              <w:jc w:val="both"/>
            </w:pPr>
            <w:r w:rsidRPr="00B7365F">
              <w:t>9.5. Работы, связанные с транспортировкой сильнодействующих и ядовитых веществ;</w:t>
            </w:r>
          </w:p>
          <w:p w:rsidR="00337C0D" w:rsidRPr="00B7365F" w:rsidRDefault="00337C0D">
            <w:pPr>
              <w:pStyle w:val="ConsPlusNormal"/>
              <w:ind w:firstLine="283"/>
              <w:jc w:val="both"/>
            </w:pPr>
            <w:r w:rsidRPr="00B7365F">
              <w:lastRenderedPageBreak/>
              <w:t>9.6. Работы по ремонту оборудования и трубопроводов, в которых обращаются (транспортируются) опасные химические вещества;</w:t>
            </w:r>
          </w:p>
          <w:p w:rsidR="00337C0D" w:rsidRPr="00B7365F" w:rsidRDefault="00337C0D">
            <w:pPr>
              <w:pStyle w:val="ConsPlusNormal"/>
              <w:ind w:firstLine="283"/>
              <w:jc w:val="both"/>
            </w:pPr>
            <w:r w:rsidRPr="00B7365F">
              <w:t>9.7. Корректировка и чистка ванн металлопокрытий, фильтрование вредных и ядовитых растворов, а также обезвреживание тары и отходов от них;</w:t>
            </w:r>
          </w:p>
          <w:p w:rsidR="00337C0D" w:rsidRPr="00B7365F" w:rsidRDefault="00337C0D">
            <w:pPr>
              <w:pStyle w:val="ConsPlusNormal"/>
              <w:ind w:firstLine="283"/>
              <w:jc w:val="both"/>
            </w:pPr>
            <w:r w:rsidRPr="00B7365F">
              <w:t>9.8. 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p w:rsidR="00337C0D" w:rsidRPr="00B7365F" w:rsidRDefault="00337C0D">
            <w:pPr>
              <w:pStyle w:val="ConsPlusNormal"/>
              <w:ind w:firstLine="283"/>
              <w:jc w:val="both"/>
            </w:pPr>
            <w:r w:rsidRPr="00B7365F">
              <w:t>9.9. Ремонт и замена арматуры и трубопроводов сильнодействующих и ядовитых веществ.</w:t>
            </w:r>
          </w:p>
        </w:tc>
      </w:tr>
      <w:tr w:rsidR="00B7365F" w:rsidRPr="00B7365F">
        <w:tc>
          <w:tcPr>
            <w:tcW w:w="826" w:type="dxa"/>
          </w:tcPr>
          <w:p w:rsidR="00337C0D" w:rsidRPr="00B7365F" w:rsidRDefault="00337C0D">
            <w:pPr>
              <w:pStyle w:val="ConsPlusNormal"/>
            </w:pPr>
            <w:r w:rsidRPr="00B7365F">
              <w:t>10.</w:t>
            </w:r>
          </w:p>
        </w:tc>
        <w:tc>
          <w:tcPr>
            <w:tcW w:w="2984" w:type="dxa"/>
          </w:tcPr>
          <w:p w:rsidR="00337C0D" w:rsidRPr="00B7365F" w:rsidRDefault="00337C0D">
            <w:pPr>
              <w:pStyle w:val="ConsPlusNormal"/>
            </w:pPr>
            <w:r w:rsidRPr="00B7365F">
              <w:t>Газоопасные работы</w:t>
            </w:r>
          </w:p>
        </w:tc>
        <w:tc>
          <w:tcPr>
            <w:tcW w:w="5246" w:type="dxa"/>
          </w:tcPr>
          <w:p w:rsidR="00337C0D" w:rsidRPr="00B7365F" w:rsidRDefault="00337C0D">
            <w:pPr>
              <w:pStyle w:val="ConsPlusNormal"/>
              <w:ind w:firstLine="283"/>
              <w:jc w:val="both"/>
            </w:pPr>
            <w:r w:rsidRPr="00B7365F">
              <w:t>10.1. Газоопасные работы (включая вскрытие, очистку, осмотр, подготовку к ремонту и ремонтные работы в емкостях);</w:t>
            </w:r>
          </w:p>
          <w:p w:rsidR="00337C0D" w:rsidRPr="00B7365F" w:rsidRDefault="00337C0D">
            <w:pPr>
              <w:pStyle w:val="ConsPlusNormal"/>
              <w:ind w:firstLine="283"/>
              <w:jc w:val="both"/>
            </w:pPr>
            <w:r w:rsidRPr="00B7365F">
              <w:t>10.2.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расконсервации,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оборудовании);</w:t>
            </w:r>
          </w:p>
          <w:p w:rsidR="00337C0D" w:rsidRPr="00B7365F" w:rsidRDefault="00337C0D">
            <w:pPr>
              <w:pStyle w:val="ConsPlusNormal"/>
              <w:ind w:firstLine="283"/>
              <w:jc w:val="both"/>
            </w:pPr>
            <w:r w:rsidRPr="00B7365F">
              <w:t>10.3. Газоопасные работы,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 а также с очисткой хлорных и аммиачных танков, испарителей и буферных емкостей, с ревизией емкостного оборудования, в котором находился озон;</w:t>
            </w:r>
          </w:p>
          <w:p w:rsidR="00337C0D" w:rsidRPr="00B7365F" w:rsidRDefault="00337C0D">
            <w:pPr>
              <w:pStyle w:val="ConsPlusNormal"/>
              <w:ind w:firstLine="283"/>
              <w:jc w:val="both"/>
            </w:pPr>
            <w:r w:rsidRPr="00B7365F">
              <w:t>10.4. Газоопасные работы, выполняемые на сетях газопотребления, связанные с проведением ремонтных работ и возобновлением пуска газа.</w:t>
            </w:r>
          </w:p>
        </w:tc>
      </w:tr>
      <w:tr w:rsidR="00B7365F" w:rsidRPr="00B7365F">
        <w:tc>
          <w:tcPr>
            <w:tcW w:w="826" w:type="dxa"/>
          </w:tcPr>
          <w:p w:rsidR="00337C0D" w:rsidRPr="00B7365F" w:rsidRDefault="00337C0D">
            <w:pPr>
              <w:pStyle w:val="ConsPlusNormal"/>
            </w:pPr>
            <w:r w:rsidRPr="00B7365F">
              <w:t>11.</w:t>
            </w:r>
          </w:p>
        </w:tc>
        <w:tc>
          <w:tcPr>
            <w:tcW w:w="2984" w:type="dxa"/>
          </w:tcPr>
          <w:p w:rsidR="00337C0D" w:rsidRPr="00B7365F" w:rsidRDefault="00337C0D">
            <w:pPr>
              <w:pStyle w:val="ConsPlusNormal"/>
            </w:pPr>
            <w:r w:rsidRPr="00B7365F">
              <w:t>Огневые работы</w:t>
            </w:r>
          </w:p>
        </w:tc>
        <w:tc>
          <w:tcPr>
            <w:tcW w:w="5246" w:type="dxa"/>
          </w:tcPr>
          <w:p w:rsidR="00337C0D" w:rsidRPr="00B7365F" w:rsidRDefault="00337C0D">
            <w:pPr>
              <w:pStyle w:val="ConsPlusNormal"/>
              <w:ind w:firstLine="283"/>
              <w:jc w:val="both"/>
            </w:pPr>
            <w:r w:rsidRPr="00B7365F">
              <w:t>11.1. Огневые работы в пожароопасных и взрывоопасных помещениях;</w:t>
            </w:r>
          </w:p>
          <w:p w:rsidR="00337C0D" w:rsidRPr="00B7365F" w:rsidRDefault="00337C0D">
            <w:pPr>
              <w:pStyle w:val="ConsPlusNormal"/>
              <w:ind w:firstLine="283"/>
              <w:jc w:val="both"/>
            </w:pPr>
            <w:r w:rsidRPr="00B7365F">
              <w:t>11.2. Кровельные работы газопламенным способом;</w:t>
            </w:r>
          </w:p>
          <w:p w:rsidR="00337C0D" w:rsidRPr="00B7365F" w:rsidRDefault="00337C0D">
            <w:pPr>
              <w:pStyle w:val="ConsPlusNormal"/>
              <w:ind w:firstLine="283"/>
              <w:jc w:val="both"/>
            </w:pPr>
            <w:r w:rsidRPr="00B7365F">
              <w:t>11.3. Работы, связанные с электро- и газосварочными, огневыми работами (за исключением сварочных работ в специально оборудованных помещениях);</w:t>
            </w:r>
          </w:p>
          <w:p w:rsidR="00337C0D" w:rsidRPr="00B7365F" w:rsidRDefault="00337C0D">
            <w:pPr>
              <w:pStyle w:val="ConsPlusNormal"/>
              <w:ind w:firstLine="283"/>
              <w:jc w:val="both"/>
            </w:pPr>
            <w:r w:rsidRPr="00B7365F">
              <w:t>11.4.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p>
          <w:p w:rsidR="00337C0D" w:rsidRPr="00B7365F" w:rsidRDefault="00337C0D">
            <w:pPr>
              <w:pStyle w:val="ConsPlusNormal"/>
              <w:ind w:firstLine="283"/>
              <w:jc w:val="both"/>
            </w:pPr>
            <w:r w:rsidRPr="00B7365F">
              <w:t xml:space="preserve">11.5. Огневые работы (включая временные </w:t>
            </w:r>
            <w:r w:rsidRPr="00B7365F">
              <w:lastRenderedPageBreak/>
              <w:t>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p>
          <w:p w:rsidR="00337C0D" w:rsidRPr="00B7365F" w:rsidRDefault="00337C0D">
            <w:pPr>
              <w:pStyle w:val="ConsPlusNormal"/>
              <w:ind w:firstLine="283"/>
              <w:jc w:val="both"/>
            </w:pPr>
            <w:r w:rsidRPr="00B7365F">
              <w:t>11.6. Огневые работы на расстоянии менее 20 м от колодцев производственно-дождевой канализации и менее 50 м от открытых нефтеловушек.</w:t>
            </w:r>
          </w:p>
        </w:tc>
      </w:tr>
      <w:tr w:rsidR="00B7365F" w:rsidRPr="00B7365F">
        <w:tc>
          <w:tcPr>
            <w:tcW w:w="826" w:type="dxa"/>
          </w:tcPr>
          <w:p w:rsidR="00337C0D" w:rsidRPr="00B7365F" w:rsidRDefault="00337C0D">
            <w:pPr>
              <w:pStyle w:val="ConsPlusNormal"/>
            </w:pPr>
            <w:r w:rsidRPr="00B7365F">
              <w:t>12.</w:t>
            </w:r>
          </w:p>
        </w:tc>
        <w:tc>
          <w:tcPr>
            <w:tcW w:w="2984" w:type="dxa"/>
          </w:tcPr>
          <w:p w:rsidR="00337C0D" w:rsidRPr="00B7365F" w:rsidRDefault="00337C0D">
            <w:pPr>
              <w:pStyle w:val="ConsPlusNormal"/>
              <w:jc w:val="both"/>
            </w:pPr>
            <w:r w:rsidRPr="00B7365F">
              <w:t>Работы, связанные с эксплуатацией подъемных сооружений</w:t>
            </w:r>
          </w:p>
        </w:tc>
        <w:tc>
          <w:tcPr>
            <w:tcW w:w="5246" w:type="dxa"/>
            <w:vAlign w:val="bottom"/>
          </w:tcPr>
          <w:p w:rsidR="00337C0D" w:rsidRPr="00B7365F" w:rsidRDefault="00337C0D">
            <w:pPr>
              <w:pStyle w:val="ConsPlusNormal"/>
              <w:ind w:firstLine="283"/>
              <w:jc w:val="both"/>
            </w:pPr>
            <w:r w:rsidRPr="00B7365F">
              <w:t>12.1. Ремонт грузоподъемных машин (кроме колесных и гусеничных самоходных), крановых тележек, подкрановых путей;</w:t>
            </w:r>
          </w:p>
          <w:p w:rsidR="00337C0D" w:rsidRPr="00B7365F" w:rsidRDefault="00337C0D">
            <w:pPr>
              <w:pStyle w:val="ConsPlusNormal"/>
              <w:ind w:firstLine="283"/>
              <w:jc w:val="both"/>
            </w:pPr>
            <w:r w:rsidRPr="00B7365F">
              <w:t>12.2. Работы с применением подъемных сооружений и других строительных машин в охранных зонах воздушных линий электропередачи, газонефтепродуктопроводов, складов легковоспламеняющихся или горючих жидкостей, горючих или сжиженных газов;</w:t>
            </w:r>
          </w:p>
          <w:p w:rsidR="00337C0D" w:rsidRPr="00B7365F" w:rsidRDefault="00337C0D">
            <w:pPr>
              <w:pStyle w:val="ConsPlusNormal"/>
              <w:ind w:firstLine="283"/>
              <w:jc w:val="both"/>
            </w:pPr>
            <w:r w:rsidRPr="00B7365F">
              <w:t>12.3. Окрасочные работы грузоподъемных кранов;</w:t>
            </w:r>
          </w:p>
          <w:p w:rsidR="00337C0D" w:rsidRPr="00B7365F" w:rsidRDefault="00337C0D">
            <w:pPr>
              <w:pStyle w:val="ConsPlusNormal"/>
              <w:ind w:firstLine="283"/>
              <w:jc w:val="both"/>
            </w:pPr>
            <w:r w:rsidRPr="00B7365F">
              <w:t>12.4. Работы по монтажу, демонтажу, ремонту и профилактическому обслуживанию грузоподъемных кранов, лифтов, элеваторов, спускников, ленточных, пластинчатых и цепных конвейеров</w:t>
            </w:r>
          </w:p>
        </w:tc>
      </w:tr>
      <w:tr w:rsidR="00B7365F" w:rsidRPr="00B7365F">
        <w:tc>
          <w:tcPr>
            <w:tcW w:w="826" w:type="dxa"/>
          </w:tcPr>
          <w:p w:rsidR="00337C0D" w:rsidRPr="00B7365F" w:rsidRDefault="00337C0D">
            <w:pPr>
              <w:pStyle w:val="ConsPlusNormal"/>
            </w:pPr>
            <w:r w:rsidRPr="00B7365F">
              <w:t>13.</w:t>
            </w:r>
          </w:p>
        </w:tc>
        <w:tc>
          <w:tcPr>
            <w:tcW w:w="2984" w:type="dxa"/>
          </w:tcPr>
          <w:p w:rsidR="00337C0D" w:rsidRPr="00B7365F" w:rsidRDefault="00337C0D">
            <w:pPr>
              <w:pStyle w:val="ConsPlusNormal"/>
              <w:jc w:val="both"/>
            </w:pPr>
            <w:r w:rsidRPr="00B7365F">
              <w:t>Работы, связанные с эксплуатацией тепловых энергоустановок</w:t>
            </w:r>
          </w:p>
        </w:tc>
        <w:tc>
          <w:tcPr>
            <w:tcW w:w="5246" w:type="dxa"/>
          </w:tcPr>
          <w:p w:rsidR="00337C0D" w:rsidRPr="00B7365F" w:rsidRDefault="00337C0D">
            <w:pPr>
              <w:pStyle w:val="ConsPlusNormal"/>
              <w:ind w:firstLine="283"/>
              <w:jc w:val="both"/>
            </w:pPr>
            <w:r w:rsidRPr="00B7365F">
              <w:t>13.1. Техническое обслуживание и ремонт объектов теплоснабжения и теплопотребляющих установок;</w:t>
            </w:r>
          </w:p>
          <w:p w:rsidR="00337C0D" w:rsidRPr="00B7365F" w:rsidRDefault="00337C0D">
            <w:pPr>
              <w:pStyle w:val="ConsPlusNormal"/>
              <w:ind w:firstLine="283"/>
              <w:jc w:val="both"/>
            </w:pPr>
            <w:r w:rsidRPr="00B7365F">
              <w:t>13.2. Проведение ремонтных работ при эксплуатации теплоиспользующих установок, тепловых сетей и оборудования;</w:t>
            </w:r>
          </w:p>
          <w:p w:rsidR="00337C0D" w:rsidRPr="00B7365F" w:rsidRDefault="00337C0D">
            <w:pPr>
              <w:pStyle w:val="ConsPlusNormal"/>
              <w:ind w:firstLine="283"/>
              <w:jc w:val="both"/>
            </w:pPr>
            <w:r w:rsidRPr="00B7365F">
              <w:t>13.3. Электросварочные и газосварочные работы, выполняемые при ремонте теплоиспользующих установок, тепловых сетей и оборудования</w:t>
            </w:r>
          </w:p>
          <w:p w:rsidR="00337C0D" w:rsidRPr="00B7365F" w:rsidRDefault="00337C0D">
            <w:pPr>
              <w:pStyle w:val="ConsPlusNormal"/>
              <w:ind w:firstLine="283"/>
              <w:jc w:val="both"/>
            </w:pPr>
            <w:r w:rsidRPr="00B7365F">
              <w:t>13.4.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337C0D" w:rsidRPr="00B7365F" w:rsidRDefault="00337C0D">
            <w:pPr>
              <w:pStyle w:val="ConsPlusNormal"/>
              <w:ind w:firstLine="283"/>
              <w:jc w:val="both"/>
            </w:pPr>
            <w:r w:rsidRPr="00B7365F">
              <w:t>13.5. Ремонтные работы на находящихся в эксплуатации теплоиспользующих установках, тепловых сетях и тепловом оборудовании.</w:t>
            </w:r>
          </w:p>
        </w:tc>
      </w:tr>
      <w:tr w:rsidR="00B7365F" w:rsidRPr="00B7365F">
        <w:tc>
          <w:tcPr>
            <w:tcW w:w="826" w:type="dxa"/>
          </w:tcPr>
          <w:p w:rsidR="00337C0D" w:rsidRPr="00B7365F" w:rsidRDefault="00337C0D">
            <w:pPr>
              <w:pStyle w:val="ConsPlusNormal"/>
            </w:pPr>
            <w:r w:rsidRPr="00B7365F">
              <w:t>14.</w:t>
            </w:r>
          </w:p>
        </w:tc>
        <w:tc>
          <w:tcPr>
            <w:tcW w:w="2984" w:type="dxa"/>
          </w:tcPr>
          <w:p w:rsidR="00337C0D" w:rsidRPr="00B7365F" w:rsidRDefault="00337C0D">
            <w:pPr>
              <w:pStyle w:val="ConsPlusNormal"/>
              <w:jc w:val="both"/>
            </w:pPr>
            <w:r w:rsidRPr="00B7365F">
              <w:t>Окрасочные работы</w:t>
            </w:r>
          </w:p>
        </w:tc>
        <w:tc>
          <w:tcPr>
            <w:tcW w:w="5246" w:type="dxa"/>
          </w:tcPr>
          <w:p w:rsidR="00337C0D" w:rsidRPr="00B7365F" w:rsidRDefault="00337C0D">
            <w:pPr>
              <w:pStyle w:val="ConsPlusNormal"/>
              <w:ind w:firstLine="283"/>
              <w:jc w:val="both"/>
            </w:pPr>
            <w:r w:rsidRPr="00B7365F">
              <w:t>14.1. Окрасочные работы крупногабаритных изделий вне окрасочных камер;</w:t>
            </w:r>
          </w:p>
          <w:p w:rsidR="00337C0D" w:rsidRPr="00B7365F" w:rsidRDefault="00337C0D">
            <w:pPr>
              <w:pStyle w:val="ConsPlusNormal"/>
              <w:ind w:firstLine="283"/>
              <w:jc w:val="both"/>
            </w:pPr>
            <w:r w:rsidRPr="00B7365F">
              <w:t>14.2. Окрасочные работы на высоте, выполняемые на рабочих местах рабочих местах с территориально меняющимися рабочими зонами;</w:t>
            </w:r>
          </w:p>
          <w:p w:rsidR="00337C0D" w:rsidRPr="00B7365F" w:rsidRDefault="00337C0D">
            <w:pPr>
              <w:pStyle w:val="ConsPlusNormal"/>
              <w:ind w:firstLine="283"/>
              <w:jc w:val="both"/>
            </w:pPr>
            <w:r w:rsidRPr="00B7365F">
              <w:t>14.3. Окрасочные работы крыш зданий при отсутствии ограждений по их периметру;</w:t>
            </w:r>
          </w:p>
          <w:p w:rsidR="00337C0D" w:rsidRPr="00B7365F" w:rsidRDefault="00337C0D">
            <w:pPr>
              <w:pStyle w:val="ConsPlusNormal"/>
              <w:ind w:firstLine="283"/>
              <w:jc w:val="both"/>
            </w:pPr>
            <w:r w:rsidRPr="00B7365F">
              <w:t>14.4. Окрасочные работы, выполняемые в замкнутых объемах, в ограниченных пространствах;</w:t>
            </w:r>
          </w:p>
          <w:p w:rsidR="00337C0D" w:rsidRPr="00B7365F" w:rsidRDefault="00337C0D">
            <w:pPr>
              <w:pStyle w:val="ConsPlusNormal"/>
              <w:ind w:firstLine="283"/>
              <w:jc w:val="both"/>
            </w:pPr>
            <w:r w:rsidRPr="00B7365F">
              <w:t>14.5. Окрасочные работы грузоподъемных кранов;</w:t>
            </w:r>
          </w:p>
          <w:p w:rsidR="00337C0D" w:rsidRPr="00B7365F" w:rsidRDefault="00337C0D">
            <w:pPr>
              <w:pStyle w:val="ConsPlusNormal"/>
              <w:ind w:firstLine="283"/>
              <w:jc w:val="both"/>
            </w:pPr>
            <w:r w:rsidRPr="00B7365F">
              <w:t xml:space="preserve">14.6. Работы по очистке емкостей для </w:t>
            </w:r>
            <w:r w:rsidRPr="00B7365F">
              <w:lastRenderedPageBreak/>
              <w:t>лакокрасочных материалов, растворителей и разбавителей при необходимости нахождения работников внутри емкостей;</w:t>
            </w:r>
          </w:p>
          <w:p w:rsidR="00337C0D" w:rsidRPr="00B7365F" w:rsidRDefault="00337C0D">
            <w:pPr>
              <w:pStyle w:val="ConsPlusNormal"/>
              <w:ind w:firstLine="283"/>
              <w:jc w:val="both"/>
            </w:pPr>
            <w:r w:rsidRPr="00B7365F">
              <w:t>14.7. Окрасочные работы в местах, опасных в отношении загазованности, взрывоопасности и поражения электрическим током.</w:t>
            </w:r>
          </w:p>
        </w:tc>
      </w:tr>
      <w:tr w:rsidR="00B7365F" w:rsidRPr="00B7365F">
        <w:tc>
          <w:tcPr>
            <w:tcW w:w="826" w:type="dxa"/>
          </w:tcPr>
          <w:p w:rsidR="00337C0D" w:rsidRPr="00B7365F" w:rsidRDefault="00337C0D">
            <w:pPr>
              <w:pStyle w:val="ConsPlusNormal"/>
            </w:pPr>
            <w:r w:rsidRPr="00B7365F">
              <w:t>15.</w:t>
            </w:r>
          </w:p>
        </w:tc>
        <w:tc>
          <w:tcPr>
            <w:tcW w:w="2984" w:type="dxa"/>
          </w:tcPr>
          <w:p w:rsidR="00337C0D" w:rsidRPr="00B7365F" w:rsidRDefault="00337C0D">
            <w:pPr>
              <w:pStyle w:val="ConsPlusNormal"/>
              <w:jc w:val="both"/>
            </w:pPr>
            <w:r w:rsidRPr="00B7365F">
              <w:t>Работы на участках, на которых имеется или может возникнуть опасность, связанная с выполнением опасных работ на смежных участках.</w:t>
            </w:r>
          </w:p>
        </w:tc>
        <w:tc>
          <w:tcPr>
            <w:tcW w:w="5246" w:type="dxa"/>
          </w:tcPr>
          <w:p w:rsidR="00337C0D" w:rsidRPr="00B7365F" w:rsidRDefault="00337C0D">
            <w:pPr>
              <w:pStyle w:val="ConsPlusNormal"/>
            </w:pPr>
          </w:p>
        </w:tc>
      </w:tr>
      <w:tr w:rsidR="00B7365F" w:rsidRPr="00B7365F">
        <w:tc>
          <w:tcPr>
            <w:tcW w:w="826" w:type="dxa"/>
            <w:vAlign w:val="center"/>
          </w:tcPr>
          <w:p w:rsidR="00337C0D" w:rsidRPr="00B7365F" w:rsidRDefault="00337C0D">
            <w:pPr>
              <w:pStyle w:val="ConsPlusNormal"/>
            </w:pPr>
            <w:r w:rsidRPr="00B7365F">
              <w:t>16.</w:t>
            </w:r>
          </w:p>
        </w:tc>
        <w:tc>
          <w:tcPr>
            <w:tcW w:w="2984" w:type="dxa"/>
            <w:vAlign w:val="bottom"/>
          </w:tcPr>
          <w:p w:rsidR="00337C0D" w:rsidRPr="00B7365F" w:rsidRDefault="00337C0D">
            <w:pPr>
              <w:pStyle w:val="ConsPlusNormal"/>
              <w:jc w:val="both"/>
            </w:pPr>
            <w:r w:rsidRPr="00B7365F">
              <w:t>Работы по валке леса в особо опасных условиях.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17.</w:t>
            </w:r>
          </w:p>
        </w:tc>
        <w:tc>
          <w:tcPr>
            <w:tcW w:w="2984" w:type="dxa"/>
            <w:vAlign w:val="bottom"/>
          </w:tcPr>
          <w:p w:rsidR="00337C0D" w:rsidRPr="00B7365F" w:rsidRDefault="00337C0D">
            <w:pPr>
              <w:pStyle w:val="ConsPlusNormal"/>
              <w:jc w:val="both"/>
            </w:pPr>
            <w:r w:rsidRPr="00B7365F">
              <w:t>Перемещение тяжеловесных и крупногабаритных грузов при отсутствии машин соответствующей грузоподъемности.</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18.</w:t>
            </w:r>
          </w:p>
        </w:tc>
        <w:tc>
          <w:tcPr>
            <w:tcW w:w="2984" w:type="dxa"/>
            <w:vAlign w:val="bottom"/>
          </w:tcPr>
          <w:p w:rsidR="00337C0D" w:rsidRPr="00B7365F" w:rsidRDefault="00337C0D">
            <w:pPr>
              <w:pStyle w:val="ConsPlusNormal"/>
              <w:jc w:val="both"/>
            </w:pPr>
            <w:r w:rsidRPr="00B7365F">
              <w:t>Осмотр и ремонт приемных устройств бункеров, рабочего пространства щековых и конусных дробилок, очистка вручную разгрузочных воронок грохотов.</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19.</w:t>
            </w:r>
          </w:p>
        </w:tc>
        <w:tc>
          <w:tcPr>
            <w:tcW w:w="2984" w:type="dxa"/>
            <w:vAlign w:val="bottom"/>
          </w:tcPr>
          <w:p w:rsidR="00337C0D" w:rsidRPr="00B7365F" w:rsidRDefault="00337C0D">
            <w:pPr>
              <w:pStyle w:val="ConsPlusNormal"/>
              <w:jc w:val="both"/>
            </w:pPr>
            <w:r w:rsidRPr="00B7365F">
              <w:t>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20.</w:t>
            </w:r>
          </w:p>
        </w:tc>
        <w:tc>
          <w:tcPr>
            <w:tcW w:w="2984" w:type="dxa"/>
            <w:vAlign w:val="bottom"/>
          </w:tcPr>
          <w:p w:rsidR="00337C0D" w:rsidRPr="00B7365F" w:rsidRDefault="00337C0D">
            <w:pPr>
              <w:pStyle w:val="ConsPlusNormal"/>
              <w:jc w:val="both"/>
            </w:pPr>
            <w:r w:rsidRPr="00B7365F">
              <w:t>Работы, выполняемые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21.</w:t>
            </w:r>
          </w:p>
        </w:tc>
        <w:tc>
          <w:tcPr>
            <w:tcW w:w="2984" w:type="dxa"/>
            <w:vAlign w:val="bottom"/>
          </w:tcPr>
          <w:p w:rsidR="00337C0D" w:rsidRPr="00B7365F" w:rsidRDefault="00337C0D">
            <w:pPr>
              <w:pStyle w:val="ConsPlusNormal"/>
              <w:jc w:val="both"/>
            </w:pPr>
            <w:r w:rsidRPr="00B7365F">
              <w:t xml:space="preserve">Работы в помещениях с недостатком кислорода или наличием вредных газов и паров, выполняемые с использованием </w:t>
            </w:r>
            <w:r w:rsidRPr="00B7365F">
              <w:lastRenderedPageBreak/>
              <w:t>изолирующих средств индивидуальной защиты.</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22.</w:t>
            </w:r>
          </w:p>
        </w:tc>
        <w:tc>
          <w:tcPr>
            <w:tcW w:w="2984" w:type="dxa"/>
            <w:vAlign w:val="bottom"/>
          </w:tcPr>
          <w:p w:rsidR="00337C0D" w:rsidRPr="00B7365F" w:rsidRDefault="00337C0D">
            <w:pPr>
              <w:pStyle w:val="ConsPlusNormal"/>
              <w:jc w:val="both"/>
            </w:pPr>
            <w:r w:rsidRPr="00B7365F">
              <w:t>Работы, связанные с проверкой воздушной среды при вскрытии трюмов (в том числе трюмов рыбопромысловых судов) с различными (окисляющимися или токсичными) грузами.</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23.</w:t>
            </w:r>
          </w:p>
        </w:tc>
        <w:tc>
          <w:tcPr>
            <w:tcW w:w="2984" w:type="dxa"/>
          </w:tcPr>
          <w:p w:rsidR="00337C0D" w:rsidRPr="00B7365F" w:rsidRDefault="00337C0D">
            <w:pPr>
              <w:pStyle w:val="ConsPlusNormal"/>
              <w:jc w:val="both"/>
            </w:pPr>
            <w:r w:rsidRPr="00B7365F">
              <w:t>Работы, выполняемые в выхлопных трактах главных двигателей, в дымоходах и дымовых трубах котлов.</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24.</w:t>
            </w:r>
          </w:p>
        </w:tc>
        <w:tc>
          <w:tcPr>
            <w:tcW w:w="2984" w:type="dxa"/>
            <w:vAlign w:val="bottom"/>
          </w:tcPr>
          <w:p w:rsidR="00337C0D" w:rsidRPr="00B7365F" w:rsidRDefault="00337C0D">
            <w:pPr>
              <w:pStyle w:val="ConsPlusNormal"/>
              <w:jc w:val="both"/>
            </w:pPr>
            <w:r w:rsidRPr="00B7365F">
              <w:t>Работы по установке и выемке опор.</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25.</w:t>
            </w:r>
          </w:p>
        </w:tc>
        <w:tc>
          <w:tcPr>
            <w:tcW w:w="2984" w:type="dxa"/>
            <w:vAlign w:val="bottom"/>
          </w:tcPr>
          <w:p w:rsidR="00337C0D" w:rsidRPr="00B7365F" w:rsidRDefault="00337C0D">
            <w:pPr>
              <w:pStyle w:val="ConsPlusNormal"/>
              <w:jc w:val="both"/>
            </w:pPr>
            <w:r w:rsidRPr="00B7365F">
              <w:t>Разборка покосившихся и опасных (неправильно уложенных) штабелей круглых лесоматериалов.</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26.</w:t>
            </w:r>
          </w:p>
        </w:tc>
        <w:tc>
          <w:tcPr>
            <w:tcW w:w="2984" w:type="dxa"/>
            <w:vAlign w:val="bottom"/>
          </w:tcPr>
          <w:p w:rsidR="00337C0D" w:rsidRPr="00B7365F" w:rsidRDefault="00337C0D">
            <w:pPr>
              <w:pStyle w:val="ConsPlusNormal"/>
              <w:jc w:val="both"/>
            </w:pPr>
            <w:r w:rsidRPr="00B7365F">
              <w:t>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27.</w:t>
            </w:r>
          </w:p>
        </w:tc>
        <w:tc>
          <w:tcPr>
            <w:tcW w:w="2984" w:type="dxa"/>
            <w:vAlign w:val="bottom"/>
          </w:tcPr>
          <w:p w:rsidR="00337C0D" w:rsidRPr="00B7365F" w:rsidRDefault="00337C0D">
            <w:pPr>
              <w:pStyle w:val="ConsPlusNormal"/>
              <w:jc w:val="both"/>
            </w:pPr>
            <w:r w:rsidRPr="00B7365F">
              <w:t>Работы, выполняемые на участках с патогенным заражением почвы.</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28.</w:t>
            </w:r>
          </w:p>
        </w:tc>
        <w:tc>
          <w:tcPr>
            <w:tcW w:w="2984" w:type="dxa"/>
            <w:vAlign w:val="bottom"/>
          </w:tcPr>
          <w:p w:rsidR="00337C0D" w:rsidRPr="00B7365F" w:rsidRDefault="00337C0D">
            <w:pPr>
              <w:pStyle w:val="ConsPlusNormal"/>
              <w:jc w:val="both"/>
            </w:pPr>
            <w:r w:rsidRPr="00B7365F">
              <w:t>Все виды работ с радиоактивными веществами и источниками ионизирующих излучений.</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29.</w:t>
            </w:r>
          </w:p>
        </w:tc>
        <w:tc>
          <w:tcPr>
            <w:tcW w:w="2984" w:type="dxa"/>
            <w:vAlign w:val="bottom"/>
          </w:tcPr>
          <w:p w:rsidR="00337C0D" w:rsidRPr="00B7365F" w:rsidRDefault="00337C0D">
            <w:pPr>
              <w:pStyle w:val="ConsPlusNormal"/>
              <w:jc w:val="both"/>
            </w:pPr>
            <w:r w:rsidRPr="00B7365F">
              <w:t>Очистка оборудования от цианистых солей.</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30.</w:t>
            </w:r>
          </w:p>
        </w:tc>
        <w:tc>
          <w:tcPr>
            <w:tcW w:w="2984" w:type="dxa"/>
            <w:vAlign w:val="bottom"/>
          </w:tcPr>
          <w:p w:rsidR="00337C0D" w:rsidRPr="00B7365F" w:rsidRDefault="00337C0D">
            <w:pPr>
              <w:pStyle w:val="ConsPlusNormal"/>
              <w:jc w:val="both"/>
            </w:pPr>
            <w:r w:rsidRPr="00B7365F">
              <w:t>Приготовление растворов и электролитов.</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31.</w:t>
            </w:r>
          </w:p>
        </w:tc>
        <w:tc>
          <w:tcPr>
            <w:tcW w:w="2984" w:type="dxa"/>
            <w:vAlign w:val="bottom"/>
          </w:tcPr>
          <w:p w:rsidR="00337C0D" w:rsidRPr="00B7365F" w:rsidRDefault="00337C0D">
            <w:pPr>
              <w:pStyle w:val="ConsPlusNormal"/>
              <w:jc w:val="both"/>
            </w:pPr>
            <w:r w:rsidRPr="00B7365F">
              <w:t>Работы, выполняемые в зданиях или сооружениях, находящихся в аварийном состоянии.</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32.</w:t>
            </w:r>
          </w:p>
        </w:tc>
        <w:tc>
          <w:tcPr>
            <w:tcW w:w="2984" w:type="dxa"/>
            <w:vAlign w:val="bottom"/>
          </w:tcPr>
          <w:p w:rsidR="00337C0D" w:rsidRPr="00B7365F" w:rsidRDefault="00337C0D">
            <w:pPr>
              <w:pStyle w:val="ConsPlusNormal"/>
              <w:jc w:val="both"/>
            </w:pPr>
            <w:r w:rsidRPr="00B7365F">
              <w:t>Работы во взрывоопасных и пожароопасных помещениях.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33.</w:t>
            </w:r>
          </w:p>
        </w:tc>
        <w:tc>
          <w:tcPr>
            <w:tcW w:w="2984" w:type="dxa"/>
            <w:vAlign w:val="bottom"/>
          </w:tcPr>
          <w:p w:rsidR="00337C0D" w:rsidRPr="00B7365F" w:rsidRDefault="00337C0D">
            <w:pPr>
              <w:pStyle w:val="ConsPlusNormal"/>
              <w:jc w:val="both"/>
            </w:pPr>
            <w:r w:rsidRPr="00B7365F">
              <w:t>Пусконаладочные работы, проводимые на опасных производственных объектах.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34.</w:t>
            </w:r>
          </w:p>
        </w:tc>
        <w:tc>
          <w:tcPr>
            <w:tcW w:w="2984" w:type="dxa"/>
            <w:vAlign w:val="bottom"/>
          </w:tcPr>
          <w:p w:rsidR="00337C0D" w:rsidRPr="00B7365F" w:rsidRDefault="00337C0D">
            <w:pPr>
              <w:pStyle w:val="ConsPlusNormal"/>
              <w:jc w:val="both"/>
            </w:pPr>
            <w:r w:rsidRPr="00B7365F">
              <w:t>Работы по разрушению образовывающихся в печах зависаний.</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35.</w:t>
            </w:r>
          </w:p>
        </w:tc>
        <w:tc>
          <w:tcPr>
            <w:tcW w:w="2984" w:type="dxa"/>
          </w:tcPr>
          <w:p w:rsidR="00337C0D" w:rsidRPr="00B7365F" w:rsidRDefault="00337C0D">
            <w:pPr>
              <w:pStyle w:val="ConsPlusNormal"/>
              <w:jc w:val="both"/>
            </w:pPr>
            <w:r w:rsidRPr="00B7365F">
              <w:t>Работы по окуриванию и парафинированию дошников, их вскрытию, очистке и осмотру.</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36.</w:t>
            </w:r>
          </w:p>
        </w:tc>
        <w:tc>
          <w:tcPr>
            <w:tcW w:w="2984" w:type="dxa"/>
            <w:vAlign w:val="bottom"/>
          </w:tcPr>
          <w:p w:rsidR="00337C0D" w:rsidRPr="00B7365F" w:rsidRDefault="00337C0D">
            <w:pPr>
              <w:pStyle w:val="ConsPlusNormal"/>
              <w:jc w:val="both"/>
            </w:pPr>
            <w:r w:rsidRPr="00B7365F">
              <w:t>Механическая очистка конденсаторов холодильных установок.</w:t>
            </w:r>
          </w:p>
        </w:tc>
        <w:tc>
          <w:tcPr>
            <w:tcW w:w="5246" w:type="dxa"/>
          </w:tcPr>
          <w:p w:rsidR="00337C0D" w:rsidRPr="00B7365F" w:rsidRDefault="00337C0D">
            <w:pPr>
              <w:pStyle w:val="ConsPlusNormal"/>
            </w:pPr>
          </w:p>
        </w:tc>
      </w:tr>
      <w:tr w:rsidR="00B7365F" w:rsidRPr="00B7365F">
        <w:tc>
          <w:tcPr>
            <w:tcW w:w="826" w:type="dxa"/>
            <w:vAlign w:val="bottom"/>
          </w:tcPr>
          <w:p w:rsidR="00337C0D" w:rsidRPr="00B7365F" w:rsidRDefault="00337C0D">
            <w:pPr>
              <w:pStyle w:val="ConsPlusNormal"/>
            </w:pPr>
            <w:r w:rsidRPr="00B7365F">
              <w:t>37.</w:t>
            </w:r>
          </w:p>
        </w:tc>
        <w:tc>
          <w:tcPr>
            <w:tcW w:w="2984" w:type="dxa"/>
            <w:vAlign w:val="bottom"/>
          </w:tcPr>
          <w:p w:rsidR="00337C0D" w:rsidRPr="00B7365F" w:rsidRDefault="00337C0D">
            <w:pPr>
              <w:pStyle w:val="ConsPlusNormal"/>
              <w:jc w:val="both"/>
            </w:pPr>
            <w:r w:rsidRPr="00B7365F">
              <w:t>Очистка газоходов.</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38.</w:t>
            </w:r>
          </w:p>
        </w:tc>
        <w:tc>
          <w:tcPr>
            <w:tcW w:w="2984" w:type="dxa"/>
            <w:vAlign w:val="bottom"/>
          </w:tcPr>
          <w:p w:rsidR="00337C0D" w:rsidRPr="00B7365F" w:rsidRDefault="00337C0D">
            <w:pPr>
              <w:pStyle w:val="ConsPlusNormal"/>
              <w:jc w:val="both"/>
            </w:pPr>
            <w:r w:rsidRPr="00B7365F">
              <w:t>Очистка решеток в каналах очистных сооружений.</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39.</w:t>
            </w:r>
          </w:p>
        </w:tc>
        <w:tc>
          <w:tcPr>
            <w:tcW w:w="2984" w:type="dxa"/>
            <w:vAlign w:val="bottom"/>
          </w:tcPr>
          <w:p w:rsidR="00337C0D" w:rsidRPr="00B7365F" w:rsidRDefault="00337C0D">
            <w:pPr>
              <w:pStyle w:val="ConsPlusNormal"/>
              <w:jc w:val="both"/>
            </w:pPr>
            <w:r w:rsidRPr="00B7365F">
              <w:t>Погрузка и выгрузка кормовой рыбной муки.</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40.</w:t>
            </w:r>
          </w:p>
        </w:tc>
        <w:tc>
          <w:tcPr>
            <w:tcW w:w="2984" w:type="dxa"/>
            <w:vAlign w:val="bottom"/>
          </w:tcPr>
          <w:p w:rsidR="00337C0D" w:rsidRPr="00B7365F" w:rsidRDefault="00337C0D">
            <w:pPr>
              <w:pStyle w:val="ConsPlusNormal"/>
              <w:jc w:val="both"/>
            </w:pPr>
            <w:r w:rsidRPr="00B7365F">
              <w:t>Санитарная обработка танков для перевозки жира.</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41.</w:t>
            </w:r>
          </w:p>
        </w:tc>
        <w:tc>
          <w:tcPr>
            <w:tcW w:w="2984" w:type="dxa"/>
          </w:tcPr>
          <w:p w:rsidR="00337C0D" w:rsidRPr="00B7365F" w:rsidRDefault="00337C0D">
            <w:pPr>
              <w:pStyle w:val="ConsPlusNormal"/>
              <w:jc w:val="both"/>
            </w:pPr>
            <w:r w:rsidRPr="00B7365F">
              <w:t>Работы, выполняемые: в зонах с постоянно действующими опасными или вредными производственными факторами</w:t>
            </w:r>
          </w:p>
        </w:tc>
        <w:tc>
          <w:tcPr>
            <w:tcW w:w="5246" w:type="dxa"/>
          </w:tcPr>
          <w:p w:rsidR="00337C0D" w:rsidRPr="00B7365F" w:rsidRDefault="00337C0D">
            <w:pPr>
              <w:pStyle w:val="ConsPlusNormal"/>
              <w:ind w:firstLine="283"/>
              <w:jc w:val="both"/>
            </w:pPr>
            <w:r w:rsidRPr="00B7365F">
              <w:t>41.1. Работы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337C0D" w:rsidRPr="00B7365F" w:rsidRDefault="00337C0D">
            <w:pPr>
              <w:pStyle w:val="ConsPlusNormal"/>
              <w:ind w:firstLine="283"/>
              <w:jc w:val="both"/>
            </w:pPr>
            <w:r w:rsidRPr="00B7365F">
              <w:t>41.2. Работы в колодцах, шурфах или закрытых емкостях;</w:t>
            </w:r>
          </w:p>
          <w:p w:rsidR="00337C0D" w:rsidRPr="00B7365F" w:rsidRDefault="00337C0D">
            <w:pPr>
              <w:pStyle w:val="ConsPlusNormal"/>
              <w:ind w:firstLine="283"/>
              <w:jc w:val="both"/>
            </w:pPr>
            <w:r w:rsidRPr="00B7365F">
              <w:t>41.3. Работы в зданиях или сооружениях, находящихся в аварийном состоянии.</w:t>
            </w:r>
          </w:p>
        </w:tc>
      </w:tr>
      <w:tr w:rsidR="00B7365F" w:rsidRPr="00B7365F">
        <w:tc>
          <w:tcPr>
            <w:tcW w:w="826" w:type="dxa"/>
          </w:tcPr>
          <w:p w:rsidR="00337C0D" w:rsidRPr="00B7365F" w:rsidRDefault="00337C0D">
            <w:pPr>
              <w:pStyle w:val="ConsPlusNormal"/>
            </w:pPr>
            <w:r w:rsidRPr="00B7365F">
              <w:t>42.</w:t>
            </w:r>
          </w:p>
        </w:tc>
        <w:tc>
          <w:tcPr>
            <w:tcW w:w="2984" w:type="dxa"/>
          </w:tcPr>
          <w:p w:rsidR="00337C0D" w:rsidRPr="00B7365F" w:rsidRDefault="00337C0D">
            <w:pPr>
              <w:pStyle w:val="ConsPlusNormal"/>
              <w:jc w:val="both"/>
            </w:pPr>
            <w:r w:rsidRPr="00B7365F">
              <w:t>Специальные работы по ремонту и обслуживанию оборудования, связанные с воздействием опасных или вредных производственных факторов</w:t>
            </w:r>
          </w:p>
        </w:tc>
        <w:tc>
          <w:tcPr>
            <w:tcW w:w="5246" w:type="dxa"/>
          </w:tcPr>
          <w:p w:rsidR="00337C0D" w:rsidRPr="00B7365F" w:rsidRDefault="00337C0D">
            <w:pPr>
              <w:pStyle w:val="ConsPlusNormal"/>
              <w:ind w:firstLine="283"/>
              <w:jc w:val="both"/>
            </w:pPr>
            <w:r w:rsidRPr="00B7365F">
              <w:t>42.1. Работы, связанные с протравливанием семенного материала; со спуском работников в приемные воронки питателей технологического оборудования, силосы и бункеры для осмотра или ремонта;</w:t>
            </w:r>
          </w:p>
          <w:p w:rsidR="00337C0D" w:rsidRPr="00B7365F" w:rsidRDefault="00337C0D">
            <w:pPr>
              <w:pStyle w:val="ConsPlusNormal"/>
              <w:ind w:firstLine="283"/>
              <w:jc w:val="both"/>
            </w:pPr>
            <w:r w:rsidRPr="00B7365F">
              <w:t>42.2. Работы, связанные с осмотром и ремонтом надсушильных, подсушильных бункеров и тепловлагообменников;</w:t>
            </w:r>
          </w:p>
          <w:p w:rsidR="00337C0D" w:rsidRPr="00B7365F" w:rsidRDefault="00337C0D">
            <w:pPr>
              <w:pStyle w:val="ConsPlusNormal"/>
              <w:ind w:firstLine="283"/>
              <w:jc w:val="both"/>
            </w:pPr>
            <w:r w:rsidRPr="00B7365F">
              <w:t>42.3. Работы, связанные с очисткой решеток в каналах очистных сооружений;</w:t>
            </w:r>
          </w:p>
          <w:p w:rsidR="00337C0D" w:rsidRPr="00B7365F" w:rsidRDefault="00337C0D">
            <w:pPr>
              <w:pStyle w:val="ConsPlusNormal"/>
              <w:ind w:firstLine="283"/>
              <w:jc w:val="both"/>
            </w:pPr>
            <w:r w:rsidRPr="00B7365F">
              <w:t>42.4. Работы, связанные с обслуживанием песколовушек очистных сооружений;</w:t>
            </w:r>
          </w:p>
          <w:p w:rsidR="00337C0D" w:rsidRPr="00B7365F" w:rsidRDefault="00337C0D">
            <w:pPr>
              <w:pStyle w:val="ConsPlusNormal"/>
              <w:ind w:firstLine="283"/>
              <w:jc w:val="both"/>
            </w:pPr>
            <w:r w:rsidRPr="00B7365F">
              <w:t>42.5. Работы, связанные с профилактическим осмотром и ремонтными работами на флотационных установках очистных сооружений;</w:t>
            </w:r>
          </w:p>
          <w:p w:rsidR="00337C0D" w:rsidRPr="00B7365F" w:rsidRDefault="00337C0D">
            <w:pPr>
              <w:pStyle w:val="ConsPlusNormal"/>
              <w:ind w:firstLine="283"/>
              <w:jc w:val="both"/>
            </w:pPr>
            <w:r w:rsidRPr="00B7365F">
              <w:lastRenderedPageBreak/>
              <w:t>42.6. Работы, связанные с ремонтом отстойников, оборудования или трубопроводов очистных сооружений;</w:t>
            </w:r>
          </w:p>
          <w:p w:rsidR="00337C0D" w:rsidRPr="00B7365F" w:rsidRDefault="00337C0D">
            <w:pPr>
              <w:pStyle w:val="ConsPlusNormal"/>
              <w:ind w:firstLine="283"/>
              <w:jc w:val="both"/>
            </w:pPr>
            <w:r w:rsidRPr="00B7365F">
              <w:t>42.7. Работы, связанные с проведением ремонтных работ внутри аэротенков.</w:t>
            </w:r>
          </w:p>
        </w:tc>
      </w:tr>
      <w:tr w:rsidR="00B7365F" w:rsidRPr="00B7365F">
        <w:tc>
          <w:tcPr>
            <w:tcW w:w="826" w:type="dxa"/>
          </w:tcPr>
          <w:p w:rsidR="00337C0D" w:rsidRPr="00B7365F" w:rsidRDefault="00337C0D">
            <w:pPr>
              <w:pStyle w:val="ConsPlusNormal"/>
            </w:pPr>
            <w:r w:rsidRPr="00B7365F">
              <w:t>43.</w:t>
            </w:r>
          </w:p>
        </w:tc>
        <w:tc>
          <w:tcPr>
            <w:tcW w:w="2984" w:type="dxa"/>
          </w:tcPr>
          <w:p w:rsidR="00337C0D" w:rsidRPr="00B7365F" w:rsidRDefault="00337C0D">
            <w:pPr>
              <w:pStyle w:val="ConsPlusNormal"/>
              <w:jc w:val="both"/>
            </w:pPr>
            <w:r w:rsidRPr="00B7365F">
              <w:t>Загрузка мельниц мелющими телами.</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44.</w:t>
            </w:r>
          </w:p>
        </w:tc>
        <w:tc>
          <w:tcPr>
            <w:tcW w:w="2984" w:type="dxa"/>
            <w:vAlign w:val="bottom"/>
          </w:tcPr>
          <w:p w:rsidR="00337C0D" w:rsidRPr="00B7365F" w:rsidRDefault="00337C0D">
            <w:pPr>
              <w:pStyle w:val="ConsPlusNormal"/>
              <w:jc w:val="both"/>
            </w:pPr>
            <w:r w:rsidRPr="00B7365F">
              <w:t>Внутренний осмотр, очистка и ремонт дробильных установок, болтушек.</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45.</w:t>
            </w:r>
          </w:p>
        </w:tc>
        <w:tc>
          <w:tcPr>
            <w:tcW w:w="2984" w:type="dxa"/>
            <w:vAlign w:val="bottom"/>
          </w:tcPr>
          <w:p w:rsidR="00337C0D" w:rsidRPr="00B7365F" w:rsidRDefault="00337C0D">
            <w:pPr>
              <w:pStyle w:val="ConsPlusNormal"/>
              <w:jc w:val="both"/>
            </w:pPr>
            <w:r w:rsidRPr="00B7365F">
              <w:t>Работы, выполняемые с поверхности льда и над открытой водной поверхностью.</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46.</w:t>
            </w:r>
          </w:p>
        </w:tc>
        <w:tc>
          <w:tcPr>
            <w:tcW w:w="2984" w:type="dxa"/>
            <w:vAlign w:val="bottom"/>
          </w:tcPr>
          <w:p w:rsidR="00337C0D" w:rsidRPr="00B7365F" w:rsidRDefault="00337C0D">
            <w:pPr>
              <w:pStyle w:val="ConsPlusNormal"/>
              <w:jc w:val="both"/>
            </w:pPr>
            <w:r w:rsidRPr="00B7365F">
              <w:t>Работы в подземных (полузаглубленных) павильонах водозаборных скважин</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47.</w:t>
            </w:r>
          </w:p>
        </w:tc>
        <w:tc>
          <w:tcPr>
            <w:tcW w:w="2984" w:type="dxa"/>
          </w:tcPr>
          <w:p w:rsidR="00337C0D" w:rsidRPr="00B7365F" w:rsidRDefault="00337C0D">
            <w:pPr>
              <w:pStyle w:val="ConsPlusNormal"/>
              <w:jc w:val="both"/>
            </w:pPr>
            <w:r w:rsidRPr="00B7365F">
              <w:t>Работы, выполняемые на оползневых склонах.</w:t>
            </w:r>
          </w:p>
        </w:tc>
        <w:tc>
          <w:tcPr>
            <w:tcW w:w="5246" w:type="dxa"/>
            <w:vAlign w:val="center"/>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48.</w:t>
            </w:r>
          </w:p>
        </w:tc>
        <w:tc>
          <w:tcPr>
            <w:tcW w:w="2984" w:type="dxa"/>
            <w:vAlign w:val="bottom"/>
          </w:tcPr>
          <w:p w:rsidR="00337C0D" w:rsidRPr="00B7365F" w:rsidRDefault="00337C0D">
            <w:pPr>
              <w:pStyle w:val="ConsPlusNormal"/>
              <w:jc w:val="both"/>
            </w:pPr>
            <w:r w:rsidRPr="00B7365F">
              <w:t>Работы в непосредственной близости от полотна или проезжей части эксплуатируемых автомобильных и железных дорог.</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49.</w:t>
            </w:r>
          </w:p>
        </w:tc>
        <w:tc>
          <w:tcPr>
            <w:tcW w:w="2984" w:type="dxa"/>
            <w:vAlign w:val="bottom"/>
          </w:tcPr>
          <w:p w:rsidR="00337C0D" w:rsidRPr="00B7365F" w:rsidRDefault="00337C0D">
            <w:pPr>
              <w:pStyle w:val="ConsPlusNormal"/>
              <w:jc w:val="both"/>
            </w:pPr>
            <w:r w:rsidRPr="00B7365F">
              <w:t>Работы, производимые на проезжей части дороги при движении транспорта.</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50.</w:t>
            </w:r>
          </w:p>
        </w:tc>
        <w:tc>
          <w:tcPr>
            <w:tcW w:w="2984" w:type="dxa"/>
          </w:tcPr>
          <w:p w:rsidR="00337C0D" w:rsidRPr="00B7365F" w:rsidRDefault="00337C0D">
            <w:pPr>
              <w:pStyle w:val="ConsPlusNormal"/>
              <w:jc w:val="both"/>
            </w:pPr>
            <w:r w:rsidRPr="00B7365F">
              <w:t>Работы с использованием каналоочистительных машин.</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51.</w:t>
            </w:r>
          </w:p>
        </w:tc>
        <w:tc>
          <w:tcPr>
            <w:tcW w:w="2984" w:type="dxa"/>
            <w:vAlign w:val="bottom"/>
          </w:tcPr>
          <w:p w:rsidR="00337C0D" w:rsidRPr="00B7365F" w:rsidRDefault="00337C0D">
            <w:pPr>
              <w:pStyle w:val="ConsPlusNormal"/>
              <w:jc w:val="both"/>
            </w:pPr>
            <w:r w:rsidRPr="00B7365F">
              <w:t>Работы, связанные с эксплуатацией бактерицидных установок.</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52.</w:t>
            </w:r>
          </w:p>
        </w:tc>
        <w:tc>
          <w:tcPr>
            <w:tcW w:w="2984" w:type="dxa"/>
          </w:tcPr>
          <w:p w:rsidR="00337C0D" w:rsidRPr="00B7365F" w:rsidRDefault="00337C0D">
            <w:pPr>
              <w:pStyle w:val="ConsPlusNormal"/>
              <w:jc w:val="both"/>
            </w:pPr>
            <w:r w:rsidRPr="00B7365F">
              <w:t>Работы с применением строительно-монтажного пистолета.</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53.</w:t>
            </w:r>
          </w:p>
        </w:tc>
        <w:tc>
          <w:tcPr>
            <w:tcW w:w="2984" w:type="dxa"/>
            <w:vAlign w:val="bottom"/>
          </w:tcPr>
          <w:p w:rsidR="00337C0D" w:rsidRPr="00B7365F" w:rsidRDefault="00337C0D">
            <w:pPr>
              <w:pStyle w:val="ConsPlusNormal"/>
              <w:jc w:val="both"/>
            </w:pPr>
            <w:r w:rsidRPr="00B7365F">
              <w:t>Работы, выполняемые по хлорированию водопроводных сетей, резервуаров чистой воды, фильтров.</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54.</w:t>
            </w:r>
          </w:p>
        </w:tc>
        <w:tc>
          <w:tcPr>
            <w:tcW w:w="2984" w:type="dxa"/>
            <w:vAlign w:val="bottom"/>
          </w:tcPr>
          <w:p w:rsidR="00337C0D" w:rsidRPr="00B7365F" w:rsidRDefault="00337C0D">
            <w:pPr>
              <w:pStyle w:val="ConsPlusNormal"/>
              <w:jc w:val="both"/>
            </w:pPr>
            <w:r w:rsidRPr="00B7365F">
              <w:t xml:space="preserve">Работы в помещениях в </w:t>
            </w:r>
            <w:r w:rsidRPr="00B7365F">
              <w:lastRenderedPageBreak/>
              <w:t>условиях отсутствия освещения или его недостаточности.</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55.</w:t>
            </w:r>
          </w:p>
        </w:tc>
        <w:tc>
          <w:tcPr>
            <w:tcW w:w="2984" w:type="dxa"/>
          </w:tcPr>
          <w:p w:rsidR="00337C0D" w:rsidRPr="00B7365F" w:rsidRDefault="00337C0D">
            <w:pPr>
              <w:pStyle w:val="ConsPlusNormal"/>
              <w:jc w:val="both"/>
            </w:pPr>
            <w:r w:rsidRPr="00B7365F">
              <w:t>Работы в мизансценах с полетами, люками-провалами, передвижными площадками (фурками), подъемно-опускными площадками, постановочными транспортерами в театрах и цирках.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56.</w:t>
            </w:r>
          </w:p>
        </w:tc>
        <w:tc>
          <w:tcPr>
            <w:tcW w:w="2984" w:type="dxa"/>
            <w:vAlign w:val="bottom"/>
          </w:tcPr>
          <w:p w:rsidR="00337C0D" w:rsidRPr="00B7365F" w:rsidRDefault="00337C0D">
            <w:pPr>
              <w:pStyle w:val="ConsPlusNormal"/>
              <w:jc w:val="both"/>
            </w:pPr>
            <w:r w:rsidRPr="00B7365F">
              <w:t>Работы в постановках батальных сцен в театрах.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57.</w:t>
            </w:r>
          </w:p>
        </w:tc>
        <w:tc>
          <w:tcPr>
            <w:tcW w:w="2984" w:type="dxa"/>
            <w:vAlign w:val="bottom"/>
          </w:tcPr>
          <w:p w:rsidR="00337C0D" w:rsidRPr="00B7365F" w:rsidRDefault="00337C0D">
            <w:pPr>
              <w:pStyle w:val="ConsPlusNormal"/>
              <w:jc w:val="both"/>
            </w:pPr>
            <w:r w:rsidRPr="00B7365F">
              <w:t>Работы, связанные с выступлением на сцене животных в театрах.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58.</w:t>
            </w:r>
          </w:p>
        </w:tc>
        <w:tc>
          <w:tcPr>
            <w:tcW w:w="2984" w:type="dxa"/>
            <w:vAlign w:val="bottom"/>
          </w:tcPr>
          <w:p w:rsidR="00337C0D" w:rsidRPr="00B7365F" w:rsidRDefault="00337C0D">
            <w:pPr>
              <w:pStyle w:val="ConsPlusNormal"/>
              <w:jc w:val="both"/>
            </w:pPr>
            <w:r w:rsidRPr="00B7365F">
              <w:t>Работы с применением в производственных процессах оружейного реквизита, лазерных установок в театрах.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59.</w:t>
            </w:r>
          </w:p>
        </w:tc>
        <w:tc>
          <w:tcPr>
            <w:tcW w:w="2984" w:type="dxa"/>
            <w:vAlign w:val="bottom"/>
          </w:tcPr>
          <w:p w:rsidR="00337C0D" w:rsidRPr="00B7365F" w:rsidRDefault="00337C0D">
            <w:pPr>
              <w:pStyle w:val="ConsPlusNormal"/>
              <w:jc w:val="both"/>
            </w:pPr>
            <w:r w:rsidRPr="00B7365F">
              <w:t>Работы с использованием воды и других жидкостей в театрах.</w:t>
            </w:r>
          </w:p>
        </w:tc>
        <w:tc>
          <w:tcPr>
            <w:tcW w:w="5246" w:type="dxa"/>
          </w:tcPr>
          <w:p w:rsidR="00337C0D" w:rsidRPr="00B7365F" w:rsidRDefault="00337C0D">
            <w:pPr>
              <w:pStyle w:val="ConsPlusNormal"/>
            </w:pPr>
          </w:p>
        </w:tc>
      </w:tr>
      <w:tr w:rsidR="00B7365F" w:rsidRPr="00B7365F">
        <w:tc>
          <w:tcPr>
            <w:tcW w:w="826" w:type="dxa"/>
            <w:vAlign w:val="center"/>
          </w:tcPr>
          <w:p w:rsidR="00337C0D" w:rsidRPr="00B7365F" w:rsidRDefault="00337C0D">
            <w:pPr>
              <w:pStyle w:val="ConsPlusNormal"/>
            </w:pPr>
            <w:r w:rsidRPr="00B7365F">
              <w:t>60.</w:t>
            </w:r>
          </w:p>
        </w:tc>
        <w:tc>
          <w:tcPr>
            <w:tcW w:w="2984" w:type="dxa"/>
            <w:vAlign w:val="bottom"/>
          </w:tcPr>
          <w:p w:rsidR="00337C0D" w:rsidRPr="00B7365F" w:rsidRDefault="00337C0D">
            <w:pPr>
              <w:pStyle w:val="ConsPlusNormal"/>
              <w:jc w:val="both"/>
            </w:pPr>
            <w:r w:rsidRPr="00B7365F">
              <w:t>Работы в воздушных номерах в цирках.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61.</w:t>
            </w:r>
          </w:p>
        </w:tc>
        <w:tc>
          <w:tcPr>
            <w:tcW w:w="2984" w:type="dxa"/>
            <w:vAlign w:val="bottom"/>
          </w:tcPr>
          <w:p w:rsidR="00337C0D" w:rsidRPr="00B7365F" w:rsidRDefault="00337C0D">
            <w:pPr>
              <w:pStyle w:val="ConsPlusNormal"/>
              <w:jc w:val="both"/>
            </w:pPr>
            <w:r w:rsidRPr="00B7365F">
              <w:t>Работы, связанные с выступлением на манеже опасных животных в цирках.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62.</w:t>
            </w:r>
          </w:p>
        </w:tc>
        <w:tc>
          <w:tcPr>
            <w:tcW w:w="2984" w:type="dxa"/>
            <w:vAlign w:val="bottom"/>
          </w:tcPr>
          <w:p w:rsidR="00337C0D" w:rsidRPr="00B7365F" w:rsidRDefault="00337C0D">
            <w:pPr>
              <w:pStyle w:val="ConsPlusNormal"/>
              <w:jc w:val="both"/>
            </w:pPr>
            <w:r w:rsidRPr="00B7365F">
              <w:t>Кормление, размещение, лечение и уход за опасными и хищными животными в цирках.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63.</w:t>
            </w:r>
          </w:p>
        </w:tc>
        <w:tc>
          <w:tcPr>
            <w:tcW w:w="2984" w:type="dxa"/>
            <w:vAlign w:val="bottom"/>
          </w:tcPr>
          <w:p w:rsidR="00337C0D" w:rsidRPr="00B7365F" w:rsidRDefault="00337C0D">
            <w:pPr>
              <w:pStyle w:val="ConsPlusNormal"/>
              <w:jc w:val="both"/>
            </w:pPr>
            <w:r w:rsidRPr="00B7365F">
              <w:t>Транспортировка опасных и хищных животных в цирках.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64.</w:t>
            </w:r>
          </w:p>
        </w:tc>
        <w:tc>
          <w:tcPr>
            <w:tcW w:w="2984" w:type="dxa"/>
            <w:vAlign w:val="bottom"/>
          </w:tcPr>
          <w:p w:rsidR="00337C0D" w:rsidRPr="00B7365F" w:rsidRDefault="00337C0D">
            <w:pPr>
              <w:pStyle w:val="ConsPlusNormal"/>
              <w:jc w:val="both"/>
            </w:pPr>
            <w:r w:rsidRPr="00B7365F">
              <w:t>Работы с применением в производственных процессах оружейного реквизита, лазерных установок в цирках.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65.</w:t>
            </w:r>
          </w:p>
        </w:tc>
        <w:tc>
          <w:tcPr>
            <w:tcW w:w="2984" w:type="dxa"/>
            <w:vAlign w:val="bottom"/>
          </w:tcPr>
          <w:p w:rsidR="00337C0D" w:rsidRPr="00B7365F" w:rsidRDefault="00337C0D">
            <w:pPr>
              <w:pStyle w:val="ConsPlusNormal"/>
              <w:jc w:val="both"/>
            </w:pPr>
            <w:r w:rsidRPr="00B7365F">
              <w:t>Транспортировка опасных и хищных животных в зоопарках.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66.</w:t>
            </w:r>
          </w:p>
        </w:tc>
        <w:tc>
          <w:tcPr>
            <w:tcW w:w="2984" w:type="dxa"/>
            <w:vAlign w:val="bottom"/>
          </w:tcPr>
          <w:p w:rsidR="00337C0D" w:rsidRPr="00B7365F" w:rsidRDefault="00337C0D">
            <w:pPr>
              <w:pStyle w:val="ConsPlusNormal"/>
              <w:jc w:val="both"/>
            </w:pPr>
            <w:r w:rsidRPr="00B7365F">
              <w:t xml:space="preserve">Работы, связанные с </w:t>
            </w:r>
            <w:r w:rsidRPr="00B7365F">
              <w:lastRenderedPageBreak/>
              <w:t>кормлением, лечением, уходом, тренировками и выступлениями с опасными животными в зоопарках.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67.</w:t>
            </w:r>
          </w:p>
        </w:tc>
        <w:tc>
          <w:tcPr>
            <w:tcW w:w="2984" w:type="dxa"/>
            <w:vAlign w:val="bottom"/>
          </w:tcPr>
          <w:p w:rsidR="00337C0D" w:rsidRPr="00B7365F" w:rsidRDefault="00337C0D">
            <w:pPr>
              <w:pStyle w:val="ConsPlusNormal"/>
              <w:jc w:val="both"/>
            </w:pPr>
            <w:r w:rsidRPr="00B7365F">
              <w:t>Ветеринарные манипуляции с хищными и особо опасными животными в зоопарках.</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68.</w:t>
            </w:r>
          </w:p>
        </w:tc>
        <w:tc>
          <w:tcPr>
            <w:tcW w:w="2984" w:type="dxa"/>
          </w:tcPr>
          <w:p w:rsidR="00337C0D" w:rsidRPr="00B7365F" w:rsidRDefault="00337C0D">
            <w:pPr>
              <w:pStyle w:val="ConsPlusNormal"/>
              <w:jc w:val="both"/>
            </w:pPr>
            <w:r w:rsidRPr="00B7365F">
              <w:t>Работы в местах, опасных в отношении загазованности, взрывоопасности, поражения электрическим током и с ограниченным доступом посещения.</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69.</w:t>
            </w:r>
          </w:p>
        </w:tc>
        <w:tc>
          <w:tcPr>
            <w:tcW w:w="2984" w:type="dxa"/>
            <w:vAlign w:val="bottom"/>
          </w:tcPr>
          <w:p w:rsidR="00337C0D" w:rsidRPr="00B7365F" w:rsidRDefault="00337C0D">
            <w:pPr>
              <w:pStyle w:val="ConsPlusNormal"/>
              <w:jc w:val="both"/>
            </w:pPr>
            <w:r w:rsidRPr="00B7365F">
              <w:t>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70.</w:t>
            </w:r>
          </w:p>
        </w:tc>
        <w:tc>
          <w:tcPr>
            <w:tcW w:w="2984" w:type="dxa"/>
            <w:vAlign w:val="bottom"/>
          </w:tcPr>
          <w:p w:rsidR="00337C0D" w:rsidRPr="00B7365F" w:rsidRDefault="00337C0D">
            <w:pPr>
              <w:pStyle w:val="ConsPlusNormal"/>
              <w:jc w:val="both"/>
            </w:pPr>
            <w:r w:rsidRPr="00B7365F">
              <w:t>Работы с ручным пиротехническим инструментом.</w:t>
            </w:r>
          </w:p>
        </w:tc>
        <w:tc>
          <w:tcPr>
            <w:tcW w:w="5246" w:type="dxa"/>
          </w:tcPr>
          <w:p w:rsidR="00337C0D" w:rsidRPr="00B7365F" w:rsidRDefault="00337C0D">
            <w:pPr>
              <w:pStyle w:val="ConsPlusNormal"/>
            </w:pPr>
          </w:p>
        </w:tc>
      </w:tr>
      <w:tr w:rsidR="00B7365F" w:rsidRPr="00B7365F">
        <w:tc>
          <w:tcPr>
            <w:tcW w:w="826" w:type="dxa"/>
            <w:vAlign w:val="bottom"/>
          </w:tcPr>
          <w:p w:rsidR="00337C0D" w:rsidRPr="00B7365F" w:rsidRDefault="00337C0D">
            <w:pPr>
              <w:pStyle w:val="ConsPlusNormal"/>
            </w:pPr>
            <w:r w:rsidRPr="00B7365F">
              <w:t>71.</w:t>
            </w:r>
          </w:p>
        </w:tc>
        <w:tc>
          <w:tcPr>
            <w:tcW w:w="2984" w:type="dxa"/>
            <w:vAlign w:val="bottom"/>
          </w:tcPr>
          <w:p w:rsidR="00337C0D" w:rsidRPr="00B7365F" w:rsidRDefault="00337C0D">
            <w:pPr>
              <w:pStyle w:val="ConsPlusNormal"/>
              <w:jc w:val="both"/>
            </w:pPr>
            <w:r w:rsidRPr="00B7365F">
              <w:t>Водолазные работы.</w:t>
            </w:r>
          </w:p>
        </w:tc>
        <w:tc>
          <w:tcPr>
            <w:tcW w:w="5246" w:type="dxa"/>
          </w:tcPr>
          <w:p w:rsidR="00337C0D" w:rsidRPr="00B7365F" w:rsidRDefault="00337C0D">
            <w:pPr>
              <w:pStyle w:val="ConsPlusNormal"/>
            </w:pPr>
          </w:p>
        </w:tc>
      </w:tr>
      <w:tr w:rsidR="00B7365F" w:rsidRPr="00B7365F">
        <w:tc>
          <w:tcPr>
            <w:tcW w:w="826" w:type="dxa"/>
            <w:vAlign w:val="bottom"/>
          </w:tcPr>
          <w:p w:rsidR="00337C0D" w:rsidRPr="00B7365F" w:rsidRDefault="00337C0D">
            <w:pPr>
              <w:pStyle w:val="ConsPlusNormal"/>
            </w:pPr>
            <w:r w:rsidRPr="00B7365F">
              <w:t>72.</w:t>
            </w:r>
          </w:p>
        </w:tc>
        <w:tc>
          <w:tcPr>
            <w:tcW w:w="2984" w:type="dxa"/>
            <w:vAlign w:val="bottom"/>
          </w:tcPr>
          <w:p w:rsidR="00337C0D" w:rsidRPr="00B7365F" w:rsidRDefault="00337C0D">
            <w:pPr>
              <w:pStyle w:val="ConsPlusNormal"/>
              <w:jc w:val="both"/>
            </w:pPr>
            <w:r w:rsidRPr="00B7365F">
              <w:t>Кессонные работы.</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73.</w:t>
            </w:r>
          </w:p>
        </w:tc>
        <w:tc>
          <w:tcPr>
            <w:tcW w:w="2984" w:type="dxa"/>
          </w:tcPr>
          <w:p w:rsidR="00337C0D" w:rsidRPr="00B7365F" w:rsidRDefault="00337C0D">
            <w:pPr>
              <w:pStyle w:val="ConsPlusNormal"/>
              <w:jc w:val="both"/>
            </w:pPr>
            <w:r w:rsidRPr="00B7365F">
              <w:t>Работы в условиях избыточного давления газовой и воздушной среды с использованием труда человека.</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74.</w:t>
            </w:r>
          </w:p>
        </w:tc>
        <w:tc>
          <w:tcPr>
            <w:tcW w:w="2984" w:type="dxa"/>
          </w:tcPr>
          <w:p w:rsidR="00337C0D" w:rsidRPr="00B7365F" w:rsidRDefault="00337C0D">
            <w:pPr>
              <w:pStyle w:val="ConsPlusNormal"/>
              <w:jc w:val="both"/>
            </w:pPr>
            <w:r w:rsidRPr="00B7365F">
              <w:t>Работы под водой с использованием технических средств под управлением человека.</w:t>
            </w:r>
          </w:p>
        </w:tc>
        <w:tc>
          <w:tcPr>
            <w:tcW w:w="5246" w:type="dxa"/>
          </w:tcPr>
          <w:p w:rsidR="00337C0D" w:rsidRPr="00B7365F" w:rsidRDefault="00337C0D">
            <w:pPr>
              <w:pStyle w:val="ConsPlusNormal"/>
            </w:pPr>
          </w:p>
        </w:tc>
      </w:tr>
      <w:tr w:rsidR="00B7365F" w:rsidRPr="00B7365F">
        <w:tc>
          <w:tcPr>
            <w:tcW w:w="826" w:type="dxa"/>
          </w:tcPr>
          <w:p w:rsidR="00337C0D" w:rsidRPr="00B7365F" w:rsidRDefault="00337C0D">
            <w:pPr>
              <w:pStyle w:val="ConsPlusNormal"/>
            </w:pPr>
            <w:r w:rsidRPr="00B7365F">
              <w:t>75.</w:t>
            </w:r>
          </w:p>
        </w:tc>
        <w:tc>
          <w:tcPr>
            <w:tcW w:w="2984" w:type="dxa"/>
            <w:vAlign w:val="bottom"/>
          </w:tcPr>
          <w:p w:rsidR="00337C0D" w:rsidRPr="00B7365F" w:rsidRDefault="00337C0D">
            <w:pPr>
              <w:pStyle w:val="ConsPlusNormal"/>
              <w:jc w:val="both"/>
            </w:pPr>
            <w:r w:rsidRPr="00B7365F">
              <w:t>Судоподъемные и иные работы по подъему (удалению) затонувшего имущества (судов, объектов).</w:t>
            </w:r>
          </w:p>
        </w:tc>
        <w:tc>
          <w:tcPr>
            <w:tcW w:w="5246" w:type="dxa"/>
          </w:tcPr>
          <w:p w:rsidR="00337C0D" w:rsidRPr="00B7365F" w:rsidRDefault="00337C0D">
            <w:pPr>
              <w:pStyle w:val="ConsPlusNormal"/>
            </w:pPr>
          </w:p>
        </w:tc>
      </w:tr>
      <w:tr w:rsidR="00337C0D" w:rsidRPr="00B7365F">
        <w:tc>
          <w:tcPr>
            <w:tcW w:w="826" w:type="dxa"/>
          </w:tcPr>
          <w:p w:rsidR="00337C0D" w:rsidRPr="00B7365F" w:rsidRDefault="00337C0D">
            <w:pPr>
              <w:pStyle w:val="ConsPlusNormal"/>
            </w:pPr>
            <w:r w:rsidRPr="00B7365F">
              <w:t>76.</w:t>
            </w:r>
          </w:p>
        </w:tc>
        <w:tc>
          <w:tcPr>
            <w:tcW w:w="2984" w:type="dxa"/>
            <w:vAlign w:val="bottom"/>
          </w:tcPr>
          <w:p w:rsidR="00337C0D" w:rsidRPr="00B7365F" w:rsidRDefault="00337C0D">
            <w:pPr>
              <w:pStyle w:val="ConsPlusNormal"/>
              <w:jc w:val="both"/>
            </w:pPr>
            <w:r w:rsidRPr="00B7365F">
              <w:t xml:space="preserve">Работы по поиску, идентификации, обезвреживанию и уничтожению взрывоопасных </w:t>
            </w:r>
            <w:r w:rsidRPr="00B7365F">
              <w:lastRenderedPageBreak/>
              <w:t>предметов.</w:t>
            </w:r>
          </w:p>
        </w:tc>
        <w:tc>
          <w:tcPr>
            <w:tcW w:w="5246" w:type="dxa"/>
          </w:tcPr>
          <w:p w:rsidR="00337C0D" w:rsidRPr="00B7365F" w:rsidRDefault="00337C0D">
            <w:pPr>
              <w:pStyle w:val="ConsPlusNormal"/>
            </w:pPr>
          </w:p>
        </w:tc>
      </w:tr>
    </w:tbl>
    <w:p w:rsidR="00337C0D" w:rsidRPr="00B7365F" w:rsidRDefault="00337C0D">
      <w:pPr>
        <w:pStyle w:val="ConsPlusNormal"/>
        <w:jc w:val="both"/>
      </w:pPr>
    </w:p>
    <w:p w:rsidR="00337C0D" w:rsidRPr="00B7365F" w:rsidRDefault="00337C0D">
      <w:pPr>
        <w:pStyle w:val="ConsPlusNormal"/>
        <w:jc w:val="both"/>
      </w:pPr>
    </w:p>
    <w:p w:rsidR="00337C0D" w:rsidRPr="00B7365F" w:rsidRDefault="00337C0D">
      <w:pPr>
        <w:pStyle w:val="ConsPlusNormal"/>
        <w:pBdr>
          <w:bottom w:val="single" w:sz="6" w:space="0" w:color="auto"/>
        </w:pBdr>
        <w:spacing w:before="100" w:after="100"/>
        <w:jc w:val="both"/>
        <w:rPr>
          <w:sz w:val="2"/>
          <w:szCs w:val="2"/>
        </w:rPr>
      </w:pPr>
    </w:p>
    <w:p w:rsidR="00563558" w:rsidRPr="00B7365F" w:rsidRDefault="00B7365F"/>
    <w:sectPr w:rsidR="00563558" w:rsidRPr="00B7365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0D"/>
    <w:rsid w:val="00240D0B"/>
    <w:rsid w:val="00337C0D"/>
    <w:rsid w:val="006572AE"/>
    <w:rsid w:val="00B73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46C76-715F-45C4-AD73-C8D5E282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C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7C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7C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7C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7C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7C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7C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7C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121</Pages>
  <Words>24515</Words>
  <Characters>139742</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Павлова</dc:creator>
  <cp:keywords/>
  <dc:description/>
  <cp:lastModifiedBy>Наталья В. Павлова</cp:lastModifiedBy>
  <cp:revision>2</cp:revision>
  <dcterms:created xsi:type="dcterms:W3CDTF">2025-08-19T03:18:00Z</dcterms:created>
  <dcterms:modified xsi:type="dcterms:W3CDTF">2025-08-25T01:03:00Z</dcterms:modified>
</cp:coreProperties>
</file>