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D52021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8513D1" wp14:editId="3955F7DE">
                <wp:simplePos x="0" y="0"/>
                <wp:positionH relativeFrom="column">
                  <wp:posOffset>0</wp:posOffset>
                </wp:positionH>
                <wp:positionV relativeFrom="paragraph">
                  <wp:posOffset>54610</wp:posOffset>
                </wp:positionV>
                <wp:extent cx="2133600" cy="1049020"/>
                <wp:effectExtent l="0" t="0" r="0" b="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1049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55B7" w:rsidRPr="00223ABD" w:rsidRDefault="004555B7" w:rsidP="004555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23AB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УТВЕРЖДАЮ</w:t>
                            </w:r>
                          </w:p>
                          <w:p w:rsidR="004555B7" w:rsidRPr="00223ABD" w:rsidRDefault="004555B7" w:rsidP="004555B7">
                            <w:pPr>
                              <w:spacing w:after="0"/>
                              <w:ind w:left="-709" w:firstLine="709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Председатель ПК</w:t>
                            </w:r>
                          </w:p>
                          <w:p w:rsidR="004555B7" w:rsidRPr="00223ABD" w:rsidRDefault="004555B7" w:rsidP="004555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_______________________</w:t>
                            </w:r>
                          </w:p>
                          <w:p w:rsidR="004555B7" w:rsidRPr="00223ABD" w:rsidRDefault="004555B7" w:rsidP="004555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  <w:r w:rsidRPr="00223AB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/__________</w:t>
                            </w:r>
                          </w:p>
                          <w:p w:rsidR="004555B7" w:rsidRPr="00223ABD" w:rsidRDefault="004555B7" w:rsidP="004555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23AB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«___</w:t>
                            </w:r>
                            <w:proofErr w:type="gramStart"/>
                            <w:r w:rsidRPr="00223AB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_»_</w:t>
                            </w:r>
                            <w:proofErr w:type="gramEnd"/>
                            <w:r w:rsidRPr="00223AB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___________202</w:t>
                            </w:r>
                            <w:r w:rsidR="00105E8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6</w:t>
                            </w:r>
                            <w:r w:rsidRPr="00223AB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г.</w:t>
                            </w:r>
                          </w:p>
                          <w:p w:rsidR="004555B7" w:rsidRPr="00223ABD" w:rsidRDefault="004555B7" w:rsidP="004555B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8513D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4.3pt;width:168pt;height:8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" stroked="f">
                <v:textbox>
                  <w:txbxContent>
                    <w:p w:rsidR="004555B7" w:rsidRPr="00223ABD" w:rsidRDefault="004555B7" w:rsidP="004555B7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223ABD">
                        <w:rPr>
                          <w:rFonts w:ascii="Times New Roman" w:hAnsi="Times New Roman" w:cs="Times New Roman"/>
                          <w:sz w:val="24"/>
                        </w:rPr>
                        <w:t>УТВЕРЖДАЮ</w:t>
                      </w:r>
                    </w:p>
                    <w:p w:rsidR="004555B7" w:rsidRPr="00223ABD" w:rsidRDefault="004555B7" w:rsidP="004555B7">
                      <w:pPr>
                        <w:spacing w:after="0"/>
                        <w:ind w:left="-709" w:firstLine="709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Председатель ПК</w:t>
                      </w:r>
                    </w:p>
                    <w:p w:rsidR="004555B7" w:rsidRPr="00223ABD" w:rsidRDefault="004555B7" w:rsidP="004555B7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_______________________</w:t>
                      </w:r>
                    </w:p>
                    <w:p w:rsidR="004555B7" w:rsidRPr="00223ABD" w:rsidRDefault="004555B7" w:rsidP="004555B7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  <w:r w:rsidRPr="00223ABD">
                        <w:rPr>
                          <w:rFonts w:ascii="Times New Roman" w:hAnsi="Times New Roman" w:cs="Times New Roman"/>
                          <w:sz w:val="24"/>
                        </w:rPr>
                        <w:t>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/__________</w:t>
                      </w:r>
                    </w:p>
                    <w:p w:rsidR="004555B7" w:rsidRPr="00223ABD" w:rsidRDefault="004555B7" w:rsidP="004555B7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223ABD">
                        <w:rPr>
                          <w:rFonts w:ascii="Times New Roman" w:hAnsi="Times New Roman" w:cs="Times New Roman"/>
                          <w:sz w:val="24"/>
                        </w:rPr>
                        <w:t>«___</w:t>
                      </w:r>
                      <w:proofErr w:type="gramStart"/>
                      <w:r w:rsidRPr="00223ABD">
                        <w:rPr>
                          <w:rFonts w:ascii="Times New Roman" w:hAnsi="Times New Roman" w:cs="Times New Roman"/>
                          <w:sz w:val="24"/>
                        </w:rPr>
                        <w:t>_»_</w:t>
                      </w:r>
                      <w:proofErr w:type="gramEnd"/>
                      <w:r w:rsidRPr="00223ABD">
                        <w:rPr>
                          <w:rFonts w:ascii="Times New Roman" w:hAnsi="Times New Roman" w:cs="Times New Roman"/>
                          <w:sz w:val="24"/>
                        </w:rPr>
                        <w:t>___________202</w:t>
                      </w:r>
                      <w:r w:rsidR="00105E80">
                        <w:rPr>
                          <w:rFonts w:ascii="Times New Roman" w:hAnsi="Times New Roman" w:cs="Times New Roman"/>
                          <w:sz w:val="24"/>
                        </w:rPr>
                        <w:t>6</w:t>
                      </w:r>
                      <w:r w:rsidRPr="00223ABD">
                        <w:rPr>
                          <w:rFonts w:ascii="Times New Roman" w:hAnsi="Times New Roman" w:cs="Times New Roman"/>
                          <w:sz w:val="24"/>
                        </w:rPr>
                        <w:t xml:space="preserve"> г.</w:t>
                      </w:r>
                    </w:p>
                    <w:p w:rsidR="004555B7" w:rsidRPr="00223ABD" w:rsidRDefault="004555B7" w:rsidP="004555B7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52021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35A4379" wp14:editId="08DB2C83">
                <wp:simplePos x="0" y="0"/>
                <wp:positionH relativeFrom="column">
                  <wp:posOffset>3810000</wp:posOffset>
                </wp:positionH>
                <wp:positionV relativeFrom="paragraph">
                  <wp:posOffset>53340</wp:posOffset>
                </wp:positionV>
                <wp:extent cx="2133600" cy="104902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1049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55B7" w:rsidRPr="00223ABD" w:rsidRDefault="004555B7" w:rsidP="004555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23AB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УТВЕРЖДАЮ</w:t>
                            </w:r>
                          </w:p>
                          <w:p w:rsidR="004555B7" w:rsidRPr="00223ABD" w:rsidRDefault="004555B7" w:rsidP="004555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Руководитель</w:t>
                            </w:r>
                          </w:p>
                          <w:p w:rsidR="004555B7" w:rsidRPr="00223ABD" w:rsidRDefault="004555B7" w:rsidP="004555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_______________________</w:t>
                            </w:r>
                          </w:p>
                          <w:p w:rsidR="004555B7" w:rsidRPr="00223ABD" w:rsidRDefault="004555B7" w:rsidP="004555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23AB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/___________</w:t>
                            </w:r>
                          </w:p>
                          <w:p w:rsidR="004555B7" w:rsidRPr="00223ABD" w:rsidRDefault="004555B7" w:rsidP="004555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23AB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«___</w:t>
                            </w:r>
                            <w:proofErr w:type="gramStart"/>
                            <w:r w:rsidRPr="00223AB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_»_</w:t>
                            </w:r>
                            <w:proofErr w:type="gramEnd"/>
                            <w:r w:rsidRPr="00223AB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___________202</w:t>
                            </w:r>
                            <w:r w:rsidR="00105E8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6</w:t>
                            </w:r>
                            <w:r w:rsidRPr="00223AB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г.</w:t>
                            </w:r>
                          </w:p>
                          <w:p w:rsidR="004555B7" w:rsidRPr="00223ABD" w:rsidRDefault="004555B7" w:rsidP="004555B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5A4379" id="_x0000_s1027" type="#_x0000_t202" style="position:absolute;left:0;text-align:left;margin-left:300pt;margin-top:4.2pt;width:168pt;height:82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" stroked="f">
                <v:textbox>
                  <w:txbxContent>
                    <w:p w:rsidR="004555B7" w:rsidRPr="00223ABD" w:rsidRDefault="004555B7" w:rsidP="004555B7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223ABD">
                        <w:rPr>
                          <w:rFonts w:ascii="Times New Roman" w:hAnsi="Times New Roman" w:cs="Times New Roman"/>
                          <w:sz w:val="24"/>
                        </w:rPr>
                        <w:t>УТВЕРЖДАЮ</w:t>
                      </w:r>
                    </w:p>
                    <w:p w:rsidR="004555B7" w:rsidRPr="00223ABD" w:rsidRDefault="004555B7" w:rsidP="004555B7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Руководитель</w:t>
                      </w:r>
                    </w:p>
                    <w:p w:rsidR="004555B7" w:rsidRPr="00223ABD" w:rsidRDefault="004555B7" w:rsidP="004555B7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_______________________</w:t>
                      </w:r>
                    </w:p>
                    <w:p w:rsidR="004555B7" w:rsidRPr="00223ABD" w:rsidRDefault="004555B7" w:rsidP="004555B7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223ABD">
                        <w:rPr>
                          <w:rFonts w:ascii="Times New Roman" w:hAnsi="Times New Roman" w:cs="Times New Roman"/>
                          <w:sz w:val="24"/>
                        </w:rPr>
                        <w:t>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/___________</w:t>
                      </w:r>
                    </w:p>
                    <w:p w:rsidR="004555B7" w:rsidRPr="00223ABD" w:rsidRDefault="004555B7" w:rsidP="004555B7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223ABD">
                        <w:rPr>
                          <w:rFonts w:ascii="Times New Roman" w:hAnsi="Times New Roman" w:cs="Times New Roman"/>
                          <w:sz w:val="24"/>
                        </w:rPr>
                        <w:t>«___</w:t>
                      </w:r>
                      <w:proofErr w:type="gramStart"/>
                      <w:r w:rsidRPr="00223ABD">
                        <w:rPr>
                          <w:rFonts w:ascii="Times New Roman" w:hAnsi="Times New Roman" w:cs="Times New Roman"/>
                          <w:sz w:val="24"/>
                        </w:rPr>
                        <w:t>_»_</w:t>
                      </w:r>
                      <w:proofErr w:type="gramEnd"/>
                      <w:r w:rsidRPr="00223ABD">
                        <w:rPr>
                          <w:rFonts w:ascii="Times New Roman" w:hAnsi="Times New Roman" w:cs="Times New Roman"/>
                          <w:sz w:val="24"/>
                        </w:rPr>
                        <w:t>___________202</w:t>
                      </w:r>
                      <w:r w:rsidR="00105E80">
                        <w:rPr>
                          <w:rFonts w:ascii="Times New Roman" w:hAnsi="Times New Roman" w:cs="Times New Roman"/>
                          <w:sz w:val="24"/>
                        </w:rPr>
                        <w:t>6</w:t>
                      </w:r>
                      <w:r w:rsidRPr="00223ABD">
                        <w:rPr>
                          <w:rFonts w:ascii="Times New Roman" w:hAnsi="Times New Roman" w:cs="Times New Roman"/>
                          <w:sz w:val="24"/>
                        </w:rPr>
                        <w:t>г.</w:t>
                      </w:r>
                    </w:p>
                    <w:p w:rsidR="004555B7" w:rsidRPr="00223ABD" w:rsidRDefault="004555B7" w:rsidP="004555B7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40AE" w:rsidRDefault="004555B7" w:rsidP="006240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5A3">
        <w:rPr>
          <w:rFonts w:ascii="Times New Roman" w:hAnsi="Times New Roman" w:cs="Times New Roman"/>
          <w:b/>
          <w:sz w:val="28"/>
          <w:szCs w:val="28"/>
        </w:rPr>
        <w:t xml:space="preserve">ИНСТРУКЦИЯ ПО ОХРАНЕ ТРУДА </w:t>
      </w:r>
    </w:p>
    <w:p w:rsidR="004555B7" w:rsidRPr="001725A3" w:rsidRDefault="004555B7" w:rsidP="001725A3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5A3">
        <w:rPr>
          <w:rFonts w:ascii="Times New Roman" w:hAnsi="Times New Roman" w:cs="Times New Roman"/>
          <w:b/>
          <w:sz w:val="28"/>
          <w:szCs w:val="28"/>
        </w:rPr>
        <w:t>ПРИ ПРОВЕДЕНИИ СУББОТНИКА</w:t>
      </w:r>
    </w:p>
    <w:p w:rsidR="004555B7" w:rsidRPr="004555B7" w:rsidRDefault="004555B7" w:rsidP="001725A3">
      <w:pPr>
        <w:jc w:val="center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1. Общие требования охраны труда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 xml:space="preserve">1.1. Настоящая инструкция устанавливает требования охраны труда перед началом, </w:t>
      </w:r>
      <w:proofErr w:type="gramStart"/>
      <w:r w:rsidRPr="004555B7">
        <w:rPr>
          <w:rFonts w:ascii="Times New Roman" w:hAnsi="Times New Roman" w:cs="Times New Roman"/>
          <w:sz w:val="28"/>
          <w:szCs w:val="28"/>
        </w:rPr>
        <w:t>во время</w:t>
      </w:r>
      <w:proofErr w:type="gramEnd"/>
      <w:r w:rsidRPr="004555B7">
        <w:rPr>
          <w:rFonts w:ascii="Times New Roman" w:hAnsi="Times New Roman" w:cs="Times New Roman"/>
          <w:sz w:val="28"/>
          <w:szCs w:val="28"/>
        </w:rPr>
        <w:t xml:space="preserve"> и по </w:t>
      </w:r>
      <w:r w:rsidR="006240AE">
        <w:rPr>
          <w:rFonts w:ascii="Times New Roman" w:hAnsi="Times New Roman" w:cs="Times New Roman"/>
          <w:sz w:val="28"/>
          <w:szCs w:val="28"/>
        </w:rPr>
        <w:t>окончании работ при проведении</w:t>
      </w:r>
      <w:r w:rsidRPr="004555B7">
        <w:rPr>
          <w:rFonts w:ascii="Times New Roman" w:hAnsi="Times New Roman" w:cs="Times New Roman"/>
          <w:sz w:val="28"/>
          <w:szCs w:val="28"/>
        </w:rPr>
        <w:t xml:space="preserve"> субботника, определяет безопасные методы и при</w:t>
      </w:r>
      <w:r w:rsidR="001725A3">
        <w:rPr>
          <w:rFonts w:ascii="Times New Roman" w:hAnsi="Times New Roman" w:cs="Times New Roman"/>
          <w:sz w:val="28"/>
          <w:szCs w:val="28"/>
        </w:rPr>
        <w:t>е</w:t>
      </w:r>
      <w:r w:rsidRPr="004555B7">
        <w:rPr>
          <w:rFonts w:ascii="Times New Roman" w:hAnsi="Times New Roman" w:cs="Times New Roman"/>
          <w:sz w:val="28"/>
          <w:szCs w:val="28"/>
        </w:rPr>
        <w:t>мы выполнения работ, меры безопасности и требования охраны труда в аварийных ситуациях.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1.2. К работам по уборке территории во время проведения субботника допускаются работники, не имеющие медицинских противопоказаний, прошедшие в установленном порядке целевой инструктаж по охране труда и обеспеченные средствами индивидуальной защиты (СИЗ) согласно характеру выполняемых работ. Целевой инструктаж проводится непосредственным руководителем работ перед началом субботника.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1.3. Работники, привлекаемые к работам, обязаны: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выполнять только порученную работу, по которой пройден инструктаж;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применять выдаваемые СИЗ;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соблюдать требования правил внутреннего трудового распорядка, личной гигиены, настоящей инструкции;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отдыхать и курить только в специально отвед</w:t>
      </w:r>
      <w:r w:rsidR="00BE4612">
        <w:rPr>
          <w:rFonts w:ascii="Times New Roman" w:hAnsi="Times New Roman" w:cs="Times New Roman"/>
          <w:sz w:val="28"/>
          <w:szCs w:val="28"/>
        </w:rPr>
        <w:t>е</w:t>
      </w:r>
      <w:r w:rsidRPr="004555B7">
        <w:rPr>
          <w:rFonts w:ascii="Times New Roman" w:hAnsi="Times New Roman" w:cs="Times New Roman"/>
          <w:sz w:val="28"/>
          <w:szCs w:val="28"/>
        </w:rPr>
        <w:t>нных местах;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знать местонахождение и уметь пользоваться первичными средствами пожаротушения;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уметь оказывать первую помощь при несчастных случаях.</w:t>
      </w:r>
    </w:p>
    <w:p w:rsidR="004555B7" w:rsidRPr="004555B7" w:rsidRDefault="004555B7" w:rsidP="001725A3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1.4. При уборке территории на работников могут воздействовать опасные и вредные производственные факторы: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движущиеся транспортные средства и механизмы, перемещаемые контейнеры с мусором;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пониженная температура воздуха рабочей зоны;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недостаточная освещ</w:t>
      </w:r>
      <w:r w:rsidR="001725A3">
        <w:rPr>
          <w:rFonts w:ascii="Times New Roman" w:hAnsi="Times New Roman" w:cs="Times New Roman"/>
          <w:sz w:val="28"/>
          <w:szCs w:val="28"/>
        </w:rPr>
        <w:t>е</w:t>
      </w:r>
      <w:r w:rsidRPr="004555B7">
        <w:rPr>
          <w:rFonts w:ascii="Times New Roman" w:hAnsi="Times New Roman" w:cs="Times New Roman"/>
          <w:sz w:val="28"/>
          <w:szCs w:val="28"/>
        </w:rPr>
        <w:t>нность рабочей зоны;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повышенная запыл</w:t>
      </w:r>
      <w:r w:rsidR="001725A3">
        <w:rPr>
          <w:rFonts w:ascii="Times New Roman" w:hAnsi="Times New Roman" w:cs="Times New Roman"/>
          <w:sz w:val="28"/>
          <w:szCs w:val="28"/>
        </w:rPr>
        <w:t>е</w:t>
      </w:r>
      <w:r w:rsidRPr="004555B7">
        <w:rPr>
          <w:rFonts w:ascii="Times New Roman" w:hAnsi="Times New Roman" w:cs="Times New Roman"/>
          <w:sz w:val="28"/>
          <w:szCs w:val="28"/>
        </w:rPr>
        <w:t>нность и подвижность воздуха;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lastRenderedPageBreak/>
        <w:t>- острые кромки, заусенцы и шероховатость на поверхностях инвентаря и инструмента;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физические перегрузки;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повышенное значение напряжения в электрической сети.</w:t>
      </w:r>
    </w:p>
    <w:p w:rsidR="004555B7" w:rsidRPr="004555B7" w:rsidRDefault="004555B7" w:rsidP="001725A3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1.5. Работник должен правильно применять выданные СИЗ. Уборку колющих и режущих предметов (проволока, ветки, стекло и т. п.) выполнять в защитных очках и рукавицах (перчатках).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1.6. Работник, допущенный к работе с применением электрифицированного инструмента, должен иметь II квалификационную группу по электробезопасности.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1.7. Не допускается разведение костров и сжигание бытовых отходов, смета листьев, веток деревьев и мусора.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1.8. Запрещается употреблять алкоголь, находиться на рабочем месте в состоянии алкогольного, наркотического или токсического опьянения, курить в неустановленных местах.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1.9. Запрещается покидать место проведения работ без уведомления непосредственного руководителя работ.</w:t>
      </w:r>
    </w:p>
    <w:p w:rsidR="004555B7" w:rsidRPr="004555B7" w:rsidRDefault="001725A3" w:rsidP="001725A3">
      <w:pPr>
        <w:spacing w:before="240" w:after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1.10.</w:t>
      </w:r>
      <w:r w:rsidR="004555B7" w:rsidRPr="004555B7">
        <w:rPr>
          <w:rFonts w:ascii="Times New Roman" w:hAnsi="Times New Roman" w:cs="Times New Roman"/>
          <w:sz w:val="28"/>
          <w:szCs w:val="28"/>
        </w:rPr>
        <w:t xml:space="preserve"> Лица, нарушившие требования настоящей инструкции, привлекаются к ответственности в соответствии с законодательством РФ.</w:t>
      </w:r>
    </w:p>
    <w:p w:rsidR="004555B7" w:rsidRPr="004555B7" w:rsidRDefault="004555B7" w:rsidP="001725A3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2. Требования охраны труда перед началом работ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2.1. Получить задание и пройти целевой инструктаж по безопасным при</w:t>
      </w:r>
      <w:r w:rsidR="001725A3">
        <w:rPr>
          <w:rFonts w:ascii="Times New Roman" w:hAnsi="Times New Roman" w:cs="Times New Roman"/>
          <w:sz w:val="28"/>
          <w:szCs w:val="28"/>
        </w:rPr>
        <w:t>е</w:t>
      </w:r>
      <w:r w:rsidRPr="004555B7">
        <w:rPr>
          <w:rFonts w:ascii="Times New Roman" w:hAnsi="Times New Roman" w:cs="Times New Roman"/>
          <w:sz w:val="28"/>
          <w:szCs w:val="28"/>
        </w:rPr>
        <w:t>мам и методам работы у непосредственного руководителя работ.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2.2. Привести в порядок и надеть специальную одежду и другие СИЗ. При работе на улице в условиях пониженных температур — надеть т</w:t>
      </w:r>
      <w:r w:rsidR="001725A3">
        <w:rPr>
          <w:rFonts w:ascii="Times New Roman" w:hAnsi="Times New Roman" w:cs="Times New Roman"/>
          <w:sz w:val="28"/>
          <w:szCs w:val="28"/>
        </w:rPr>
        <w:t>е</w:t>
      </w:r>
      <w:r w:rsidRPr="004555B7">
        <w:rPr>
          <w:rFonts w:ascii="Times New Roman" w:hAnsi="Times New Roman" w:cs="Times New Roman"/>
          <w:sz w:val="28"/>
          <w:szCs w:val="28"/>
        </w:rPr>
        <w:t xml:space="preserve">плую спецодежду, обувь, головной убор, перчатки или рукавицы. Поверх одежды надеть сигнальный жилет со </w:t>
      </w:r>
      <w:proofErr w:type="spellStart"/>
      <w:r w:rsidRPr="004555B7">
        <w:rPr>
          <w:rFonts w:ascii="Times New Roman" w:hAnsi="Times New Roman" w:cs="Times New Roman"/>
          <w:sz w:val="28"/>
          <w:szCs w:val="28"/>
        </w:rPr>
        <w:t>световозвращающими</w:t>
      </w:r>
      <w:proofErr w:type="spellEnd"/>
      <w:r w:rsidRPr="004555B7">
        <w:rPr>
          <w:rFonts w:ascii="Times New Roman" w:hAnsi="Times New Roman" w:cs="Times New Roman"/>
          <w:sz w:val="28"/>
          <w:szCs w:val="28"/>
        </w:rPr>
        <w:t xml:space="preserve"> элементами.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2.3. Получить инструмент и инвентарь, осмотреть их. Убедиться, что: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черенки лопат, вил, грабель прочно закреплены, не имеют трещин и заусенцев;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режущий инструмент (секаторы, ножи) исправен и заточен;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инструмент не имеет поврежд</w:t>
      </w:r>
      <w:r w:rsidR="00BE4612">
        <w:rPr>
          <w:rFonts w:ascii="Times New Roman" w:hAnsi="Times New Roman" w:cs="Times New Roman"/>
          <w:sz w:val="28"/>
          <w:szCs w:val="28"/>
        </w:rPr>
        <w:t>е</w:t>
      </w:r>
      <w:r w:rsidRPr="004555B7">
        <w:rPr>
          <w:rFonts w:ascii="Times New Roman" w:hAnsi="Times New Roman" w:cs="Times New Roman"/>
          <w:sz w:val="28"/>
          <w:szCs w:val="28"/>
        </w:rPr>
        <w:t>нных рукояток;</w:t>
      </w:r>
    </w:p>
    <w:p w:rsidR="004555B7" w:rsidRPr="004555B7" w:rsidRDefault="004555B7" w:rsidP="001725A3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2.4. Осмотреть рабочую зону (место работы), убедиться в возможности безопасного выполнения работ. При обнаружении опасностей (нео</w:t>
      </w:r>
      <w:bookmarkStart w:id="0" w:name="_GoBack"/>
      <w:r w:rsidRPr="004555B7">
        <w:rPr>
          <w:rFonts w:ascii="Times New Roman" w:hAnsi="Times New Roman" w:cs="Times New Roman"/>
          <w:sz w:val="28"/>
          <w:szCs w:val="28"/>
        </w:rPr>
        <w:t>горо</w:t>
      </w:r>
      <w:bookmarkEnd w:id="0"/>
      <w:r w:rsidRPr="004555B7">
        <w:rPr>
          <w:rFonts w:ascii="Times New Roman" w:hAnsi="Times New Roman" w:cs="Times New Roman"/>
          <w:sz w:val="28"/>
          <w:szCs w:val="28"/>
        </w:rPr>
        <w:t>женный про</w:t>
      </w:r>
      <w:r w:rsidR="00BE4612">
        <w:rPr>
          <w:rFonts w:ascii="Times New Roman" w:hAnsi="Times New Roman" w:cs="Times New Roman"/>
          <w:sz w:val="28"/>
          <w:szCs w:val="28"/>
        </w:rPr>
        <w:t>е</w:t>
      </w:r>
      <w:r w:rsidRPr="004555B7">
        <w:rPr>
          <w:rFonts w:ascii="Times New Roman" w:hAnsi="Times New Roman" w:cs="Times New Roman"/>
          <w:sz w:val="28"/>
          <w:szCs w:val="28"/>
        </w:rPr>
        <w:t>м, траншея, открытый колодец, огол</w:t>
      </w:r>
      <w:r w:rsidR="00BE4612">
        <w:rPr>
          <w:rFonts w:ascii="Times New Roman" w:hAnsi="Times New Roman" w:cs="Times New Roman"/>
          <w:sz w:val="28"/>
          <w:szCs w:val="28"/>
        </w:rPr>
        <w:t>е</w:t>
      </w:r>
      <w:r w:rsidRPr="004555B7">
        <w:rPr>
          <w:rFonts w:ascii="Times New Roman" w:hAnsi="Times New Roman" w:cs="Times New Roman"/>
          <w:sz w:val="28"/>
          <w:szCs w:val="28"/>
        </w:rPr>
        <w:t xml:space="preserve">нные провода и т. </w:t>
      </w:r>
      <w:r w:rsidRPr="004555B7">
        <w:rPr>
          <w:rFonts w:ascii="Times New Roman" w:hAnsi="Times New Roman" w:cs="Times New Roman"/>
          <w:sz w:val="28"/>
          <w:szCs w:val="28"/>
        </w:rPr>
        <w:lastRenderedPageBreak/>
        <w:t>д.) немедленно сообщить руководителю работ. К работе не приступать до устранения опасностей.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2.5. Убедиться в достаточной освещ</w:t>
      </w:r>
      <w:r w:rsidR="001725A3">
        <w:rPr>
          <w:rFonts w:ascii="Times New Roman" w:hAnsi="Times New Roman" w:cs="Times New Roman"/>
          <w:sz w:val="28"/>
          <w:szCs w:val="28"/>
        </w:rPr>
        <w:t>е</w:t>
      </w:r>
      <w:r w:rsidRPr="004555B7">
        <w:rPr>
          <w:rFonts w:ascii="Times New Roman" w:hAnsi="Times New Roman" w:cs="Times New Roman"/>
          <w:sz w:val="28"/>
          <w:szCs w:val="28"/>
        </w:rPr>
        <w:t>нности места работы. В т</w:t>
      </w:r>
      <w:r w:rsidR="001725A3">
        <w:rPr>
          <w:rFonts w:ascii="Times New Roman" w:hAnsi="Times New Roman" w:cs="Times New Roman"/>
          <w:sz w:val="28"/>
          <w:szCs w:val="28"/>
        </w:rPr>
        <w:t>е</w:t>
      </w:r>
      <w:r w:rsidRPr="004555B7">
        <w:rPr>
          <w:rFonts w:ascii="Times New Roman" w:hAnsi="Times New Roman" w:cs="Times New Roman"/>
          <w:sz w:val="28"/>
          <w:szCs w:val="28"/>
        </w:rPr>
        <w:t>мное время суток работать только при включ</w:t>
      </w:r>
      <w:r w:rsidR="001725A3">
        <w:rPr>
          <w:rFonts w:ascii="Times New Roman" w:hAnsi="Times New Roman" w:cs="Times New Roman"/>
          <w:sz w:val="28"/>
          <w:szCs w:val="28"/>
        </w:rPr>
        <w:t>е</w:t>
      </w:r>
      <w:r w:rsidRPr="004555B7">
        <w:rPr>
          <w:rFonts w:ascii="Times New Roman" w:hAnsi="Times New Roman" w:cs="Times New Roman"/>
          <w:sz w:val="28"/>
          <w:szCs w:val="28"/>
        </w:rPr>
        <w:t>нном освещении и в сигнальных жилетах.</w:t>
      </w:r>
    </w:p>
    <w:p w:rsidR="004555B7" w:rsidRPr="004555B7" w:rsidRDefault="004555B7" w:rsidP="001725A3">
      <w:pPr>
        <w:spacing w:before="240" w:after="240"/>
        <w:jc w:val="center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3. Требования охраны труда во время работы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3.1. Выполнять только ту работу, по которой получен инструктаж и которая поручена руководителем работ.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3.2. Уборку пешеходных дорожек и тротуаров производить, по возможности, передвигаясь навстречу пешеходам.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3.3. Производить уборку территории, находясь лицом к встречному транспорту.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3.4. Установить на убираемых участках в зоне движения транспорта со стороны движения транспортных средств на расстоянии 5–7 м от рабочего места переносные ограждения, выкрашенные в сигнальный цвет.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3.5. При появлении транспорта на убираемом участке прекратить работу на время его проезда или маневрирования, следить за его перемещением, находясь в безопасном месте. В кузов автомобиля не залезать, во время движения мусор в кузов не бросать.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3.6. При погрузке мусора на автомобили или при складировании в отвед</w:t>
      </w:r>
      <w:r w:rsidR="001725A3">
        <w:rPr>
          <w:rFonts w:ascii="Times New Roman" w:hAnsi="Times New Roman" w:cs="Times New Roman"/>
          <w:sz w:val="28"/>
          <w:szCs w:val="28"/>
        </w:rPr>
        <w:t>е</w:t>
      </w:r>
      <w:r w:rsidRPr="004555B7">
        <w:rPr>
          <w:rFonts w:ascii="Times New Roman" w:hAnsi="Times New Roman" w:cs="Times New Roman"/>
          <w:sz w:val="28"/>
          <w:szCs w:val="28"/>
        </w:rPr>
        <w:t>нное место располагаться с наветренной стороны.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3.7. Уборку боя стекла производить с помощью совка и щ</w:t>
      </w:r>
      <w:r w:rsidR="001725A3">
        <w:rPr>
          <w:rFonts w:ascii="Times New Roman" w:hAnsi="Times New Roman" w:cs="Times New Roman"/>
          <w:sz w:val="28"/>
          <w:szCs w:val="28"/>
        </w:rPr>
        <w:t>е</w:t>
      </w:r>
      <w:r w:rsidRPr="004555B7">
        <w:rPr>
          <w:rFonts w:ascii="Times New Roman" w:hAnsi="Times New Roman" w:cs="Times New Roman"/>
          <w:sz w:val="28"/>
          <w:szCs w:val="28"/>
        </w:rPr>
        <w:t>тки (метлы). Не собирать осколки голыми руками.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3.8. Грабли не оставлять в горизонтальном положении зубьями вверх. Не класть инструмент на проезжей части, в траве, на тротуарах.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3.9. Не носить в карманах, за голенищем сапог ножи, секаторы и другой режущий и колющий инструмент. Переносить режущий инструмент в чехлах или ножнах.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3.10. Срезанные ветки к транспортным средствам переносить в рукавицах небольшими порциями, чтобы хорошо видеть дорогу перед собой.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3.11. При работе с садовыми ножами занимать такую позу, чтобы части тела не находились на линии движения лезвия.</w:t>
      </w:r>
    </w:p>
    <w:p w:rsidR="004555B7" w:rsidRPr="004555B7" w:rsidRDefault="001725A3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3.12.</w:t>
      </w:r>
      <w:r w:rsidR="004555B7" w:rsidRPr="004555B7">
        <w:rPr>
          <w:rFonts w:ascii="Times New Roman" w:hAnsi="Times New Roman" w:cs="Times New Roman"/>
          <w:sz w:val="28"/>
          <w:szCs w:val="28"/>
        </w:rPr>
        <w:t xml:space="preserve"> Запрещается: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работать в обуви на скользкой подошве, в сланцах;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копать почву, пропалывать растения без обуви;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lastRenderedPageBreak/>
        <w:t xml:space="preserve">- обрезать деревья </w:t>
      </w:r>
      <w:proofErr w:type="gramStart"/>
      <w:r w:rsidRPr="004555B7">
        <w:rPr>
          <w:rFonts w:ascii="Times New Roman" w:hAnsi="Times New Roman" w:cs="Times New Roman"/>
          <w:sz w:val="28"/>
          <w:szCs w:val="28"/>
        </w:rPr>
        <w:t>во время</w:t>
      </w:r>
      <w:proofErr w:type="gramEnd"/>
      <w:r w:rsidRPr="004555B7">
        <w:rPr>
          <w:rFonts w:ascii="Times New Roman" w:hAnsi="Times New Roman" w:cs="Times New Roman"/>
          <w:sz w:val="28"/>
          <w:szCs w:val="28"/>
        </w:rPr>
        <w:t xml:space="preserve"> и после дождя до просыхания ствола и основных ветвей;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продолжать работу при ухудшении метеорологических условий (гроза, ливень, сильные порывы ветра);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прикасаться руками или инвентар</w:t>
      </w:r>
      <w:r w:rsidR="00BE4612">
        <w:rPr>
          <w:rFonts w:ascii="Times New Roman" w:hAnsi="Times New Roman" w:cs="Times New Roman"/>
          <w:sz w:val="28"/>
          <w:szCs w:val="28"/>
        </w:rPr>
        <w:t>е</w:t>
      </w:r>
      <w:r w:rsidRPr="004555B7">
        <w:rPr>
          <w:rFonts w:ascii="Times New Roman" w:hAnsi="Times New Roman" w:cs="Times New Roman"/>
          <w:sz w:val="28"/>
          <w:szCs w:val="28"/>
        </w:rPr>
        <w:t>м к токоведущим частям оборудования;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приближаться к лежащему на земле электропроводу на расстояние менее 8 м;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вставать на подоконники, столы, стулья или использовать случайные предметы для работ на высоте;</w:t>
      </w:r>
    </w:p>
    <w:p w:rsidR="004555B7" w:rsidRPr="004555B7" w:rsidRDefault="004555B7" w:rsidP="001725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трамбовать мусор в кузове автомобиля прыжками.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 xml:space="preserve">3.13. При работе с дезинфицирующими и моющими веществами использовать СИЗ (перчатки, очки). При наполнении </w:t>
      </w:r>
      <w:r w:rsidR="001725A3">
        <w:rPr>
          <w:rFonts w:ascii="Times New Roman" w:hAnsi="Times New Roman" w:cs="Times New Roman"/>
          <w:sz w:val="28"/>
          <w:szCs w:val="28"/>
        </w:rPr>
        <w:t>е</w:t>
      </w:r>
      <w:r w:rsidRPr="004555B7">
        <w:rPr>
          <w:rFonts w:ascii="Times New Roman" w:hAnsi="Times New Roman" w:cs="Times New Roman"/>
          <w:sz w:val="28"/>
          <w:szCs w:val="28"/>
        </w:rPr>
        <w:t>мкости сначала открывать кран холодной, а затем горячей воды.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3.14. Соблюдать предельные нормы подъ</w:t>
      </w:r>
      <w:r w:rsidR="00BE4612">
        <w:rPr>
          <w:rFonts w:ascii="Times New Roman" w:hAnsi="Times New Roman" w:cs="Times New Roman"/>
          <w:sz w:val="28"/>
          <w:szCs w:val="28"/>
        </w:rPr>
        <w:t>е</w:t>
      </w:r>
      <w:r w:rsidRPr="004555B7">
        <w:rPr>
          <w:rFonts w:ascii="Times New Roman" w:hAnsi="Times New Roman" w:cs="Times New Roman"/>
          <w:sz w:val="28"/>
          <w:szCs w:val="28"/>
        </w:rPr>
        <w:t>ма и перемещения тяжестей вручную: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725A3" w:rsidTr="001725A3">
        <w:tc>
          <w:tcPr>
            <w:tcW w:w="2336" w:type="dxa"/>
          </w:tcPr>
          <w:p w:rsidR="001725A3" w:rsidRDefault="001725A3" w:rsidP="004555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5B7"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2336" w:type="dxa"/>
          </w:tcPr>
          <w:p w:rsidR="001725A3" w:rsidRDefault="001725A3" w:rsidP="004555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5B7">
              <w:rPr>
                <w:rFonts w:ascii="Times New Roman" w:hAnsi="Times New Roman" w:cs="Times New Roman"/>
                <w:sz w:val="28"/>
                <w:szCs w:val="28"/>
              </w:rPr>
              <w:t>Постоянно в течение смены</w:t>
            </w:r>
          </w:p>
        </w:tc>
        <w:tc>
          <w:tcPr>
            <w:tcW w:w="2336" w:type="dxa"/>
          </w:tcPr>
          <w:p w:rsidR="001725A3" w:rsidRDefault="001725A3" w:rsidP="004555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5B7">
              <w:rPr>
                <w:rFonts w:ascii="Times New Roman" w:hAnsi="Times New Roman" w:cs="Times New Roman"/>
                <w:sz w:val="28"/>
                <w:szCs w:val="28"/>
              </w:rPr>
              <w:t>При чередовании с другой работой (до 2 раз в час)</w:t>
            </w:r>
          </w:p>
        </w:tc>
        <w:tc>
          <w:tcPr>
            <w:tcW w:w="2337" w:type="dxa"/>
          </w:tcPr>
          <w:p w:rsidR="001725A3" w:rsidRDefault="001725A3" w:rsidP="00172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5B7">
              <w:rPr>
                <w:rFonts w:ascii="Times New Roman" w:hAnsi="Times New Roman" w:cs="Times New Roman"/>
                <w:sz w:val="28"/>
                <w:szCs w:val="28"/>
              </w:rPr>
              <w:t>Разовый подъ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555B7">
              <w:rPr>
                <w:rFonts w:ascii="Times New Roman" w:hAnsi="Times New Roman" w:cs="Times New Roman"/>
                <w:sz w:val="28"/>
                <w:szCs w:val="28"/>
              </w:rPr>
              <w:t>м (без перемещения)</w:t>
            </w:r>
          </w:p>
        </w:tc>
      </w:tr>
      <w:tr w:rsidR="001725A3" w:rsidTr="001725A3">
        <w:tc>
          <w:tcPr>
            <w:tcW w:w="2336" w:type="dxa"/>
          </w:tcPr>
          <w:p w:rsidR="001725A3" w:rsidRDefault="001725A3" w:rsidP="00172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5B7">
              <w:rPr>
                <w:rFonts w:ascii="Times New Roman" w:hAnsi="Times New Roman" w:cs="Times New Roman"/>
                <w:sz w:val="28"/>
                <w:szCs w:val="28"/>
              </w:rPr>
              <w:t xml:space="preserve">Мужчины </w:t>
            </w:r>
          </w:p>
        </w:tc>
        <w:tc>
          <w:tcPr>
            <w:tcW w:w="2336" w:type="dxa"/>
          </w:tcPr>
          <w:p w:rsidR="001725A3" w:rsidRDefault="001725A3" w:rsidP="004555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5B7">
              <w:rPr>
                <w:rFonts w:ascii="Times New Roman" w:hAnsi="Times New Roman" w:cs="Times New Roman"/>
                <w:sz w:val="28"/>
                <w:szCs w:val="28"/>
              </w:rPr>
              <w:t>15 кг</w:t>
            </w:r>
          </w:p>
        </w:tc>
        <w:tc>
          <w:tcPr>
            <w:tcW w:w="2336" w:type="dxa"/>
          </w:tcPr>
          <w:p w:rsidR="001725A3" w:rsidRDefault="001725A3" w:rsidP="004555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5B7">
              <w:rPr>
                <w:rFonts w:ascii="Times New Roman" w:hAnsi="Times New Roman" w:cs="Times New Roman"/>
                <w:sz w:val="28"/>
                <w:szCs w:val="28"/>
              </w:rPr>
              <w:t>30 кг</w:t>
            </w:r>
          </w:p>
        </w:tc>
        <w:tc>
          <w:tcPr>
            <w:tcW w:w="2337" w:type="dxa"/>
          </w:tcPr>
          <w:p w:rsidR="001725A3" w:rsidRDefault="001725A3" w:rsidP="004555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5B7">
              <w:rPr>
                <w:rFonts w:ascii="Times New Roman" w:hAnsi="Times New Roman" w:cs="Times New Roman"/>
                <w:sz w:val="28"/>
                <w:szCs w:val="28"/>
              </w:rPr>
              <w:t>50 кг</w:t>
            </w:r>
          </w:p>
        </w:tc>
      </w:tr>
      <w:tr w:rsidR="001725A3" w:rsidTr="001725A3">
        <w:trPr>
          <w:trHeight w:val="305"/>
        </w:trPr>
        <w:tc>
          <w:tcPr>
            <w:tcW w:w="2336" w:type="dxa"/>
          </w:tcPr>
          <w:p w:rsidR="001725A3" w:rsidRDefault="001725A3" w:rsidP="00172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5B7">
              <w:rPr>
                <w:rFonts w:ascii="Times New Roman" w:hAnsi="Times New Roman" w:cs="Times New Roman"/>
                <w:sz w:val="28"/>
                <w:szCs w:val="28"/>
              </w:rPr>
              <w:t xml:space="preserve">Женщины </w:t>
            </w:r>
          </w:p>
        </w:tc>
        <w:tc>
          <w:tcPr>
            <w:tcW w:w="2336" w:type="dxa"/>
          </w:tcPr>
          <w:p w:rsidR="001725A3" w:rsidRDefault="001725A3" w:rsidP="004555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5B7">
              <w:rPr>
                <w:rFonts w:ascii="Times New Roman" w:hAnsi="Times New Roman" w:cs="Times New Roman"/>
                <w:sz w:val="28"/>
                <w:szCs w:val="28"/>
              </w:rPr>
              <w:t>7 кг</w:t>
            </w:r>
          </w:p>
        </w:tc>
        <w:tc>
          <w:tcPr>
            <w:tcW w:w="2336" w:type="dxa"/>
          </w:tcPr>
          <w:p w:rsidR="001725A3" w:rsidRDefault="001725A3" w:rsidP="004555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5B7">
              <w:rPr>
                <w:rFonts w:ascii="Times New Roman" w:hAnsi="Times New Roman" w:cs="Times New Roman"/>
                <w:sz w:val="28"/>
                <w:szCs w:val="28"/>
              </w:rPr>
              <w:t>10 кг</w:t>
            </w:r>
          </w:p>
        </w:tc>
        <w:tc>
          <w:tcPr>
            <w:tcW w:w="2337" w:type="dxa"/>
          </w:tcPr>
          <w:p w:rsidR="001725A3" w:rsidRDefault="001725A3" w:rsidP="004555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5B7">
              <w:rPr>
                <w:rFonts w:ascii="Times New Roman" w:hAnsi="Times New Roman" w:cs="Times New Roman"/>
                <w:sz w:val="28"/>
                <w:szCs w:val="28"/>
              </w:rPr>
              <w:t>15 кг</w:t>
            </w:r>
          </w:p>
        </w:tc>
      </w:tr>
    </w:tbl>
    <w:p w:rsidR="004555B7" w:rsidRPr="004555B7" w:rsidRDefault="004555B7" w:rsidP="001725A3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Груз массой более 50 кг поднимается и перемещается не менее чем двумя работниками мужского пола.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3.15. При недомогании и усталости прекратить работу и сообщить руководителю работ.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3.16. В холодное время года (особенно в условиях Якутии) делать перерывы для обогрева в т</w:t>
      </w:r>
      <w:r w:rsidR="00BE4612">
        <w:rPr>
          <w:rFonts w:ascii="Times New Roman" w:hAnsi="Times New Roman" w:cs="Times New Roman"/>
          <w:sz w:val="28"/>
          <w:szCs w:val="28"/>
        </w:rPr>
        <w:t>е</w:t>
      </w:r>
      <w:r w:rsidRPr="004555B7">
        <w:rPr>
          <w:rFonts w:ascii="Times New Roman" w:hAnsi="Times New Roman" w:cs="Times New Roman"/>
          <w:sz w:val="28"/>
          <w:szCs w:val="28"/>
        </w:rPr>
        <w:t>плом помещении каждые 30–40 минут. При появлении признаков обморожения (</w:t>
      </w:r>
      <w:proofErr w:type="spellStart"/>
      <w:r w:rsidRPr="004555B7">
        <w:rPr>
          <w:rFonts w:ascii="Times New Roman" w:hAnsi="Times New Roman" w:cs="Times New Roman"/>
          <w:sz w:val="28"/>
          <w:szCs w:val="28"/>
        </w:rPr>
        <w:t>побеление</w:t>
      </w:r>
      <w:proofErr w:type="spellEnd"/>
      <w:r w:rsidRPr="004555B7">
        <w:rPr>
          <w:rFonts w:ascii="Times New Roman" w:hAnsi="Times New Roman" w:cs="Times New Roman"/>
          <w:sz w:val="28"/>
          <w:szCs w:val="28"/>
        </w:rPr>
        <w:t xml:space="preserve"> кожи, онемение) немедленно прекратить работу, сообщить руководителю и перейти в т</w:t>
      </w:r>
      <w:r w:rsidR="00BE4612">
        <w:rPr>
          <w:rFonts w:ascii="Times New Roman" w:hAnsi="Times New Roman" w:cs="Times New Roman"/>
          <w:sz w:val="28"/>
          <w:szCs w:val="28"/>
        </w:rPr>
        <w:t>е</w:t>
      </w:r>
      <w:r w:rsidRPr="004555B7">
        <w:rPr>
          <w:rFonts w:ascii="Times New Roman" w:hAnsi="Times New Roman" w:cs="Times New Roman"/>
          <w:sz w:val="28"/>
          <w:szCs w:val="28"/>
        </w:rPr>
        <w:t>плое помещение.</w:t>
      </w:r>
    </w:p>
    <w:p w:rsidR="004555B7" w:rsidRPr="004555B7" w:rsidRDefault="004555B7" w:rsidP="001725A3">
      <w:pPr>
        <w:spacing w:before="240" w:after="240"/>
        <w:jc w:val="center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4. Требования охраны труда в аварийных ситуациях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4.1. При появлении опасности, которая может привести к аварии или несчастному случаю, необходимо прекратить работу и сообщить руководителю работ.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4.2. При ухудшении метеорологических условий (гроза, ливень, сильный ветер) все работы прекратить и укрыться в безопасном месте.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4.3. При обнаружении пожара или возгорания: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lastRenderedPageBreak/>
        <w:t xml:space="preserve">- немедленно вызвать пожарную службу по номеру </w:t>
      </w:r>
      <w:r w:rsidRPr="001725A3">
        <w:rPr>
          <w:rFonts w:ascii="Times New Roman" w:hAnsi="Times New Roman" w:cs="Times New Roman"/>
          <w:b/>
          <w:sz w:val="28"/>
          <w:szCs w:val="28"/>
        </w:rPr>
        <w:t>101</w:t>
      </w:r>
      <w:r w:rsidRPr="004555B7">
        <w:rPr>
          <w:rFonts w:ascii="Times New Roman" w:hAnsi="Times New Roman" w:cs="Times New Roman"/>
          <w:sz w:val="28"/>
          <w:szCs w:val="28"/>
        </w:rPr>
        <w:t xml:space="preserve"> или </w:t>
      </w:r>
      <w:r w:rsidRPr="001725A3">
        <w:rPr>
          <w:rFonts w:ascii="Times New Roman" w:hAnsi="Times New Roman" w:cs="Times New Roman"/>
          <w:b/>
          <w:sz w:val="28"/>
          <w:szCs w:val="28"/>
        </w:rPr>
        <w:t>112</w:t>
      </w:r>
      <w:r w:rsidRPr="004555B7">
        <w:rPr>
          <w:rFonts w:ascii="Times New Roman" w:hAnsi="Times New Roman" w:cs="Times New Roman"/>
          <w:sz w:val="28"/>
          <w:szCs w:val="28"/>
        </w:rPr>
        <w:t>, ч</w:t>
      </w:r>
      <w:r w:rsidR="001725A3">
        <w:rPr>
          <w:rFonts w:ascii="Times New Roman" w:hAnsi="Times New Roman" w:cs="Times New Roman"/>
          <w:sz w:val="28"/>
          <w:szCs w:val="28"/>
        </w:rPr>
        <w:t>е</w:t>
      </w:r>
      <w:r w:rsidRPr="004555B7">
        <w:rPr>
          <w:rFonts w:ascii="Times New Roman" w:hAnsi="Times New Roman" w:cs="Times New Roman"/>
          <w:sz w:val="28"/>
          <w:szCs w:val="28"/>
        </w:rPr>
        <w:t>тко назвав адрес, место пожара, свою фамилию;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принять меры к эвакуации людей;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при возможности приступить к тушению имеющимися первичными средствами пожаротушения;</w:t>
      </w:r>
    </w:p>
    <w:p w:rsidR="004555B7" w:rsidRPr="004555B7" w:rsidRDefault="004555B7" w:rsidP="001725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организовать встречу пожарных подразделений;</w:t>
      </w:r>
    </w:p>
    <w:p w:rsidR="004555B7" w:rsidRPr="004555B7" w:rsidRDefault="004555B7" w:rsidP="001725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известить о пожаре работодателя.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4.4. При несчастном случае:</w:t>
      </w:r>
    </w:p>
    <w:p w:rsidR="004555B7" w:rsidRPr="004555B7" w:rsidRDefault="004555B7" w:rsidP="00150C4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немедленно прекратить работу;</w:t>
      </w:r>
    </w:p>
    <w:p w:rsidR="004555B7" w:rsidRPr="004555B7" w:rsidRDefault="004555B7" w:rsidP="00150C4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соблюдая личную безопасность, освободить пострадавшего от действия травмирующего фактора;</w:t>
      </w:r>
    </w:p>
    <w:p w:rsidR="004555B7" w:rsidRPr="004555B7" w:rsidRDefault="004555B7" w:rsidP="00150C4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 xml:space="preserve">- оказать первую помощь, при необходимости вызвать скорую медицинскую помощь по номеру </w:t>
      </w:r>
      <w:r w:rsidRPr="00150C41">
        <w:rPr>
          <w:rFonts w:ascii="Times New Roman" w:hAnsi="Times New Roman" w:cs="Times New Roman"/>
          <w:b/>
          <w:sz w:val="28"/>
          <w:szCs w:val="28"/>
        </w:rPr>
        <w:t>103</w:t>
      </w:r>
      <w:r w:rsidRPr="004555B7">
        <w:rPr>
          <w:rFonts w:ascii="Times New Roman" w:hAnsi="Times New Roman" w:cs="Times New Roman"/>
          <w:sz w:val="28"/>
          <w:szCs w:val="28"/>
        </w:rPr>
        <w:t xml:space="preserve"> или </w:t>
      </w:r>
      <w:r w:rsidRPr="00150C41">
        <w:rPr>
          <w:rFonts w:ascii="Times New Roman" w:hAnsi="Times New Roman" w:cs="Times New Roman"/>
          <w:b/>
          <w:sz w:val="28"/>
          <w:szCs w:val="28"/>
        </w:rPr>
        <w:t>112</w:t>
      </w:r>
      <w:r w:rsidRPr="004555B7">
        <w:rPr>
          <w:rFonts w:ascii="Times New Roman" w:hAnsi="Times New Roman" w:cs="Times New Roman"/>
          <w:sz w:val="28"/>
          <w:szCs w:val="28"/>
        </w:rPr>
        <w:t>;</w:t>
      </w:r>
    </w:p>
    <w:p w:rsidR="004555B7" w:rsidRPr="004555B7" w:rsidRDefault="004555B7" w:rsidP="00150C4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 xml:space="preserve">- принять меры по предотвращению </w:t>
      </w:r>
      <w:proofErr w:type="spellStart"/>
      <w:r w:rsidRPr="004555B7">
        <w:rPr>
          <w:rFonts w:ascii="Times New Roman" w:hAnsi="Times New Roman" w:cs="Times New Roman"/>
          <w:sz w:val="28"/>
          <w:szCs w:val="28"/>
        </w:rPr>
        <w:t>травмирования</w:t>
      </w:r>
      <w:proofErr w:type="spellEnd"/>
      <w:r w:rsidRPr="004555B7">
        <w:rPr>
          <w:rFonts w:ascii="Times New Roman" w:hAnsi="Times New Roman" w:cs="Times New Roman"/>
          <w:sz w:val="28"/>
          <w:szCs w:val="28"/>
        </w:rPr>
        <w:t xml:space="preserve"> других лиц;</w:t>
      </w:r>
    </w:p>
    <w:p w:rsidR="004555B7" w:rsidRPr="004555B7" w:rsidRDefault="004555B7" w:rsidP="00150C4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сообщить о происшествии руководителю работ или вышестоящему должностному лицу;</w:t>
      </w:r>
    </w:p>
    <w:p w:rsidR="004555B7" w:rsidRPr="004555B7" w:rsidRDefault="004555B7" w:rsidP="00150C4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- сохранить обстановку на месте происшествия без изменений, если это не угрожает жизни и здоровью окружающих.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4.5. При получении микротравмы пострадавший должен сообщить о произошедшем руководителю работ любым доступным способом и при необходимости обратиться за медицинской помощью.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4.6. Все работы возобновлять только после устранения причин, приведших к аварийной ситуации, и с разрешения руководителя работ.</w:t>
      </w:r>
    </w:p>
    <w:p w:rsidR="004555B7" w:rsidRPr="004555B7" w:rsidRDefault="004555B7" w:rsidP="00150C41">
      <w:pPr>
        <w:spacing w:before="240" w:after="240"/>
        <w:jc w:val="center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5. Требования охраны труда по окончании работ</w:t>
      </w:r>
    </w:p>
    <w:p w:rsidR="004555B7" w:rsidRPr="004555B7" w:rsidRDefault="00150C41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4555B7" w:rsidRPr="004555B7">
        <w:rPr>
          <w:rFonts w:ascii="Times New Roman" w:hAnsi="Times New Roman" w:cs="Times New Roman"/>
          <w:sz w:val="28"/>
          <w:szCs w:val="28"/>
        </w:rPr>
        <w:t xml:space="preserve"> Привести в порядок место работы: убрать мусор и растительные отходы в специально отвед</w:t>
      </w:r>
      <w:r w:rsidR="00BE4612">
        <w:rPr>
          <w:rFonts w:ascii="Times New Roman" w:hAnsi="Times New Roman" w:cs="Times New Roman"/>
          <w:sz w:val="28"/>
          <w:szCs w:val="28"/>
        </w:rPr>
        <w:t>е</w:t>
      </w:r>
      <w:r w:rsidR="004555B7" w:rsidRPr="004555B7">
        <w:rPr>
          <w:rFonts w:ascii="Times New Roman" w:hAnsi="Times New Roman" w:cs="Times New Roman"/>
          <w:sz w:val="28"/>
          <w:szCs w:val="28"/>
        </w:rPr>
        <w:t>нное место, выключить электроприборы и освещение (если применялись).</w:t>
      </w:r>
    </w:p>
    <w:p w:rsidR="004555B7" w:rsidRPr="004555B7" w:rsidRDefault="00150C41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4555B7" w:rsidRPr="004555B7">
        <w:rPr>
          <w:rFonts w:ascii="Times New Roman" w:hAnsi="Times New Roman" w:cs="Times New Roman"/>
          <w:sz w:val="28"/>
          <w:szCs w:val="28"/>
        </w:rPr>
        <w:t xml:space="preserve"> Очистить рабочий инструмент от грязи и остатков, поместить в отвед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555B7" w:rsidRPr="004555B7">
        <w:rPr>
          <w:rFonts w:ascii="Times New Roman" w:hAnsi="Times New Roman" w:cs="Times New Roman"/>
          <w:sz w:val="28"/>
          <w:szCs w:val="28"/>
        </w:rPr>
        <w:t>нное для хранения место. При очистке режущего и колющего инструмента использовать щ</w:t>
      </w:r>
      <w:r w:rsidR="00BE4612">
        <w:rPr>
          <w:rFonts w:ascii="Times New Roman" w:hAnsi="Times New Roman" w:cs="Times New Roman"/>
          <w:sz w:val="28"/>
          <w:szCs w:val="28"/>
        </w:rPr>
        <w:t>е</w:t>
      </w:r>
      <w:r w:rsidR="004555B7" w:rsidRPr="004555B7">
        <w:rPr>
          <w:rFonts w:ascii="Times New Roman" w:hAnsi="Times New Roman" w:cs="Times New Roman"/>
          <w:sz w:val="28"/>
          <w:szCs w:val="28"/>
        </w:rPr>
        <w:t>тки-сметки, вытирать вручную ветошью не допускается.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5.3. Инструмент, инвентарь и СИЗ сдать лицу, их выдавшему.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5.4. Снять специальную одежду, вымыть лицо и руки т</w:t>
      </w:r>
      <w:r w:rsidR="00150C41">
        <w:rPr>
          <w:rFonts w:ascii="Times New Roman" w:hAnsi="Times New Roman" w:cs="Times New Roman"/>
          <w:sz w:val="28"/>
          <w:szCs w:val="28"/>
        </w:rPr>
        <w:t>е</w:t>
      </w:r>
      <w:r w:rsidRPr="004555B7">
        <w:rPr>
          <w:rFonts w:ascii="Times New Roman" w:hAnsi="Times New Roman" w:cs="Times New Roman"/>
          <w:sz w:val="28"/>
          <w:szCs w:val="28"/>
        </w:rPr>
        <w:t>плой водой с мылом.</w:t>
      </w:r>
    </w:p>
    <w:p w:rsid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5.5. Об окончании работ и обо всех замечаниях, неисправностях инструмента и оборудования доложить руководителю работ.</w:t>
      </w:r>
    </w:p>
    <w:p w:rsidR="00150C41" w:rsidRPr="004555B7" w:rsidRDefault="00150C41" w:rsidP="004555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55B7" w:rsidRPr="004555B7" w:rsidRDefault="004555B7" w:rsidP="00150C41">
      <w:pPr>
        <w:spacing w:before="240" w:after="240"/>
        <w:jc w:val="center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lastRenderedPageBreak/>
        <w:t>6. Заключительные положения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6.1.</w:t>
      </w:r>
      <w:r w:rsidR="00150C41">
        <w:rPr>
          <w:rFonts w:ascii="Times New Roman" w:hAnsi="Times New Roman" w:cs="Times New Roman"/>
          <w:sz w:val="28"/>
          <w:szCs w:val="28"/>
        </w:rPr>
        <w:t xml:space="preserve"> </w:t>
      </w:r>
      <w:r w:rsidRPr="004555B7">
        <w:rPr>
          <w:rFonts w:ascii="Times New Roman" w:hAnsi="Times New Roman" w:cs="Times New Roman"/>
          <w:sz w:val="28"/>
          <w:szCs w:val="28"/>
        </w:rPr>
        <w:t>Настоящая инструкция разработана на основе требований законодательства РФ в области охраны труда, в том числе Приказа Минтруда России от 29.10.2021 № 772н «Об утверждении Правил по охране труда при выполнении работ в условиях действия опасных и вредных производственных факторов».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6.2. Инструкция пересматривается не реже одного раза в 5 лет, а также при изменении условий труда, законодательства или по результатам расследования несчастных случаев.</w:t>
      </w:r>
    </w:p>
    <w:p w:rsidR="004555B7" w:rsidRPr="004555B7" w:rsidRDefault="004555B7" w:rsidP="004555B7">
      <w:pPr>
        <w:jc w:val="both"/>
        <w:rPr>
          <w:rFonts w:ascii="Times New Roman" w:hAnsi="Times New Roman" w:cs="Times New Roman"/>
          <w:sz w:val="28"/>
          <w:szCs w:val="28"/>
        </w:rPr>
      </w:pPr>
      <w:r w:rsidRPr="004555B7">
        <w:rPr>
          <w:rFonts w:ascii="Times New Roman" w:hAnsi="Times New Roman" w:cs="Times New Roman"/>
          <w:sz w:val="28"/>
          <w:szCs w:val="28"/>
        </w:rPr>
        <w:t>6.3. С инструкцией должны быть ознакомлены под подпись все работники, привлекаемые к работам по проведению субботника, до начала работ.</w:t>
      </w:r>
    </w:p>
    <w:sectPr w:rsidR="004555B7" w:rsidRPr="004555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5B7"/>
    <w:rsid w:val="00105E80"/>
    <w:rsid w:val="00150C41"/>
    <w:rsid w:val="001725A3"/>
    <w:rsid w:val="00240D0B"/>
    <w:rsid w:val="004555B7"/>
    <w:rsid w:val="006240AE"/>
    <w:rsid w:val="006572AE"/>
    <w:rsid w:val="00BE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15937"/>
  <w15:chartTrackingRefBased/>
  <w15:docId w15:val="{D20A38A3-6894-4174-A488-A25C1CF21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55B7"/>
    <w:pPr>
      <w:spacing w:after="0" w:line="240" w:lineRule="auto"/>
    </w:pPr>
  </w:style>
  <w:style w:type="table" w:styleId="a4">
    <w:name w:val="Table Grid"/>
    <w:basedOn w:val="a1"/>
    <w:uiPriority w:val="39"/>
    <w:rsid w:val="00172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1398</Words>
  <Characters>7970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Павлова</dc:creator>
  <cp:keywords/>
  <dc:description/>
  <cp:lastModifiedBy>Наталья В. Павлова</cp:lastModifiedBy>
  <cp:revision>4</cp:revision>
  <dcterms:created xsi:type="dcterms:W3CDTF">2026-09-03T00:30:00Z</dcterms:created>
  <dcterms:modified xsi:type="dcterms:W3CDTF">2026-09-03T04:02:00Z</dcterms:modified>
</cp:coreProperties>
</file>